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31" w:rsidRPr="00C80BE2" w:rsidRDefault="00667031" w:rsidP="00667031">
      <w:pPr>
        <w:jc w:val="both"/>
        <w:rPr>
          <w:b/>
        </w:rPr>
      </w:pPr>
      <w:r w:rsidRPr="00C80BE2">
        <w:rPr>
          <w:b/>
        </w:rPr>
        <w:t>Курс  1   группа МЛ</w:t>
      </w:r>
      <w:r>
        <w:rPr>
          <w:b/>
        </w:rPr>
        <w:t xml:space="preserve"> 18</w:t>
      </w:r>
      <w:r w:rsidRPr="00C80BE2">
        <w:rPr>
          <w:b/>
        </w:rPr>
        <w:t>9</w:t>
      </w:r>
    </w:p>
    <w:p w:rsidR="00667031" w:rsidRPr="00C80BE2" w:rsidRDefault="00667031" w:rsidP="00667031">
      <w:pPr>
        <w:jc w:val="both"/>
        <w:rPr>
          <w:b/>
        </w:rPr>
      </w:pPr>
      <w:r w:rsidRPr="00C80BE2">
        <w:rPr>
          <w:b/>
        </w:rPr>
        <w:t>Дисциплина ИНОСТРАННЫЙ ЯЗЫК</w:t>
      </w:r>
    </w:p>
    <w:p w:rsidR="00667031" w:rsidRPr="00C80BE2" w:rsidRDefault="00667031" w:rsidP="00667031">
      <w:pPr>
        <w:jc w:val="both"/>
        <w:rPr>
          <w:b/>
        </w:rPr>
      </w:pPr>
      <w:r>
        <w:rPr>
          <w:b/>
        </w:rPr>
        <w:t xml:space="preserve">ФИО преподавателя  </w:t>
      </w:r>
      <w:proofErr w:type="spellStart"/>
      <w:r>
        <w:rPr>
          <w:b/>
        </w:rPr>
        <w:t>Шафигуллина</w:t>
      </w:r>
      <w:proofErr w:type="spellEnd"/>
      <w:r>
        <w:rPr>
          <w:b/>
        </w:rPr>
        <w:t xml:space="preserve"> И.Ш.</w:t>
      </w:r>
    </w:p>
    <w:p w:rsidR="00667031" w:rsidRPr="00C80BE2" w:rsidRDefault="00667031" w:rsidP="00667031">
      <w:pPr>
        <w:jc w:val="both"/>
        <w:rPr>
          <w:b/>
        </w:rPr>
      </w:pPr>
    </w:p>
    <w:p w:rsidR="00667031" w:rsidRPr="00C80BE2" w:rsidRDefault="00667031" w:rsidP="00667031">
      <w:pPr>
        <w:jc w:val="both"/>
        <w:rPr>
          <w:b/>
        </w:rPr>
      </w:pPr>
      <w:r>
        <w:rPr>
          <w:b/>
        </w:rPr>
        <w:t>Задание на 28</w:t>
      </w:r>
      <w:r w:rsidRPr="00C80BE2">
        <w:rPr>
          <w:b/>
        </w:rPr>
        <w:t>.03.2020</w:t>
      </w:r>
    </w:p>
    <w:p w:rsidR="00667031" w:rsidRPr="00C80BE2" w:rsidRDefault="00667031" w:rsidP="00667031">
      <w:pPr>
        <w:jc w:val="both"/>
        <w:rPr>
          <w:b/>
        </w:rPr>
      </w:pPr>
    </w:p>
    <w:p w:rsidR="00667031" w:rsidRPr="00D64DBF" w:rsidRDefault="00667031" w:rsidP="00667031">
      <w:pPr>
        <w:jc w:val="both"/>
        <w:rPr>
          <w:b/>
        </w:rPr>
      </w:pPr>
      <w:r w:rsidRPr="00D64DBF">
        <w:rPr>
          <w:b/>
        </w:rPr>
        <w:t>Тема занятия: Российские железные дороги</w:t>
      </w:r>
      <w:proofErr w:type="gramStart"/>
      <w:r w:rsidRPr="00D64DBF">
        <w:rPr>
          <w:b/>
        </w:rPr>
        <w:t xml:space="preserve"> .</w:t>
      </w:r>
      <w:proofErr w:type="gramEnd"/>
      <w:r w:rsidRPr="00D64DBF">
        <w:rPr>
          <w:b/>
        </w:rPr>
        <w:t>Перевод  прямой  речи в косвеную.</w:t>
      </w:r>
    </w:p>
    <w:p w:rsidR="00667031" w:rsidRPr="00D64DBF" w:rsidRDefault="00667031" w:rsidP="00667031">
      <w:pPr>
        <w:jc w:val="both"/>
        <w:rPr>
          <w:b/>
        </w:rPr>
      </w:pPr>
      <w:r w:rsidRPr="00D64DBF">
        <w:rPr>
          <w:b/>
        </w:rPr>
        <w:t xml:space="preserve"> </w:t>
      </w:r>
    </w:p>
    <w:p w:rsidR="00CC46CE" w:rsidRPr="00CC46CE" w:rsidRDefault="00CC46CE" w:rsidP="00CC46CE">
      <w:r>
        <w:t>Задание 1</w:t>
      </w:r>
      <w:r w:rsidRPr="00CC46CE">
        <w:t xml:space="preserve">. </w:t>
      </w:r>
      <w:r>
        <w:t xml:space="preserve">Прочтите и переведите </w:t>
      </w:r>
      <w:proofErr w:type="spellStart"/>
      <w:r>
        <w:t>текст</w:t>
      </w:r>
      <w:proofErr w:type="gramStart"/>
      <w:r>
        <w:t>,п</w:t>
      </w:r>
      <w:proofErr w:type="gramEnd"/>
      <w:r>
        <w:t>остарайтесь</w:t>
      </w:r>
      <w:proofErr w:type="spellEnd"/>
      <w:r>
        <w:t xml:space="preserve">  понять его содержание.</w:t>
      </w:r>
    </w:p>
    <w:p w:rsidR="00CC46CE" w:rsidRPr="00CC46CE" w:rsidRDefault="00CC46CE" w:rsidP="00CC46CE"/>
    <w:p w:rsidR="00CC46CE" w:rsidRPr="00CC46CE" w:rsidRDefault="00CC46CE" w:rsidP="00CC46CE">
      <w:pPr>
        <w:rPr>
          <w:lang w:val="en-US"/>
        </w:rPr>
      </w:pPr>
      <w:r w:rsidRPr="00CC46CE">
        <w:rPr>
          <w:lang w:val="en-US"/>
        </w:rPr>
        <w:t>RAILWAY AUTOMATION</w:t>
      </w:r>
    </w:p>
    <w:p w:rsidR="00CC46CE" w:rsidRPr="00CC46CE" w:rsidRDefault="00CC46CE" w:rsidP="00CC46CE">
      <w:pPr>
        <w:rPr>
          <w:lang w:val="en-US"/>
        </w:rPr>
      </w:pPr>
      <w:r w:rsidRPr="00CC46CE">
        <w:rPr>
          <w:lang w:val="en-US"/>
        </w:rPr>
        <w:t>(1) At present control of high-speed trains is semi-automatic since they are automatically forced to comply with permissible speeds at any instant. Stops at station platforms are under the driver’s control.</w:t>
      </w:r>
    </w:p>
    <w:p w:rsidR="00CC46CE" w:rsidRPr="00CC46CE" w:rsidRDefault="00CC46CE" w:rsidP="00CC46CE">
      <w:pPr>
        <w:rPr>
          <w:lang w:val="en-US"/>
        </w:rPr>
      </w:pPr>
      <w:r w:rsidRPr="00CC46CE">
        <w:rPr>
          <w:lang w:val="en-US"/>
        </w:rPr>
        <w:t>(2) The whole line in Japan, for example, is directly controlled from Tokyo and for this purpose is divided into four systems. The state of the line is continuously surveyed and information is transmitted at high speed to the control centre. Each train automatically identifies itself by generating a unique frequency as it passes fixed ground equipment and the information is displayed on the control panel at Tokyo. Trains entering stations automatically set the points system according to classification, i.e. whether super express, express or freight.</w:t>
      </w:r>
    </w:p>
    <w:p w:rsidR="00CC46CE" w:rsidRPr="00CC46CE" w:rsidRDefault="00CC46CE" w:rsidP="00CC46CE">
      <w:pPr>
        <w:rPr>
          <w:lang w:val="en-US"/>
        </w:rPr>
      </w:pPr>
      <w:r w:rsidRPr="00CC46CE">
        <w:rPr>
          <w:lang w:val="en-US"/>
        </w:rPr>
        <w:t xml:space="preserve">(3) One interesting but simple safety feature enables the operator on the line to stop the train in an emergency. It consists of push-button switches placed at intervals of 50m. Operation of the switch completes the circuit, and the consequent indication in the driver’s cab of an approaching train causes the brakes to be applied automatically at an appropriate distance from the danger position. All the circuits are fail-safe, and the possibility of an accident due to human error has been virtually eliminated. </w:t>
      </w:r>
    </w:p>
    <w:p w:rsidR="00CC46CE" w:rsidRPr="00CC46CE" w:rsidRDefault="00CC46CE" w:rsidP="00CC46CE">
      <w:pPr>
        <w:rPr>
          <w:lang w:val="en-US"/>
        </w:rPr>
      </w:pPr>
      <w:r w:rsidRPr="00CC46CE">
        <w:rPr>
          <w:lang w:val="en-US"/>
        </w:rPr>
        <w:t xml:space="preserve">(4) Great work is being carried out in order to improve </w:t>
      </w:r>
      <w:proofErr w:type="gramStart"/>
      <w:r w:rsidRPr="00CC46CE">
        <w:rPr>
          <w:lang w:val="en-US"/>
        </w:rPr>
        <w:t>circuits</w:t>
      </w:r>
      <w:proofErr w:type="gramEnd"/>
      <w:r w:rsidRPr="00CC46CE">
        <w:rPr>
          <w:lang w:val="en-US"/>
        </w:rPr>
        <w:t xml:space="preserve"> performance. It means introduction of such techniques as programmed control, obstacle detection by </w:t>
      </w:r>
      <w:proofErr w:type="gramStart"/>
      <w:r w:rsidRPr="00CC46CE">
        <w:rPr>
          <w:lang w:val="en-US"/>
        </w:rPr>
        <w:t>a guided</w:t>
      </w:r>
      <w:proofErr w:type="gramEnd"/>
      <w:r w:rsidRPr="00CC46CE">
        <w:rPr>
          <w:lang w:val="en-US"/>
        </w:rPr>
        <w:t xml:space="preserve"> radar, controlled braking to a fixed point and centralized computer control. Extensive research is under way in our country to utilize television technique in industry, science and agriculture.  Some years ago one of the research institutes of our country designed a television apparatus which is now used in railway transport to record the serial numbers of freight cars arriving at a station. As a train pulls in at a station, somewhere at a distance of ten kilometers an operator sees this train on a screen of his television set. The operator reads aloud the serial number of the freight cars and they are recorded by a tape recorder. On another television set the operator can see all the railway lines in a station. The operator only has to press the button and another station will appear on the screen. These installations are used in classifications yards for shunting operations.</w:t>
      </w:r>
    </w:p>
    <w:p w:rsidR="00CC46CE" w:rsidRPr="00CC46CE" w:rsidRDefault="00CC46CE" w:rsidP="00CC46CE">
      <w:pPr>
        <w:rPr>
          <w:lang w:val="en-US"/>
        </w:rPr>
      </w:pPr>
      <w:r w:rsidRPr="00CC46CE">
        <w:rPr>
          <w:lang w:val="en-US"/>
        </w:rPr>
        <w:t>(5) The Central Research Institute of the Railways Ministry is designing a new television apparatus which will enable engine drivers “to see” the condition of the freight car even when it is dark.</w:t>
      </w:r>
    </w:p>
    <w:p w:rsidR="00CC46CE" w:rsidRPr="00CC46CE" w:rsidRDefault="00CC46CE" w:rsidP="00CC46CE">
      <w:pPr>
        <w:rPr>
          <w:lang w:val="en-US"/>
        </w:rPr>
      </w:pPr>
      <w:r w:rsidRPr="00CC46CE">
        <w:rPr>
          <w:lang w:val="en-US"/>
        </w:rPr>
        <w:t xml:space="preserve">  </w:t>
      </w:r>
    </w:p>
    <w:p w:rsidR="00CC46CE" w:rsidRDefault="00CC46CE" w:rsidP="00CC46CE">
      <w:r w:rsidRPr="00CC46CE">
        <w:t xml:space="preserve">Задание 2. Ответьте на вопросы по тексту </w:t>
      </w:r>
      <w:r>
        <w:t>(</w:t>
      </w:r>
      <w:r w:rsidRPr="00CC46CE">
        <w:t>абзацы</w:t>
      </w:r>
      <w:r>
        <w:t xml:space="preserve"> 1,2,5)</w:t>
      </w:r>
    </w:p>
    <w:p w:rsidR="00CC46CE" w:rsidRPr="00CC46CE" w:rsidRDefault="00CC46CE" w:rsidP="00CC46CE"/>
    <w:p w:rsidR="00CC46CE" w:rsidRPr="00CC46CE" w:rsidRDefault="00CC46CE" w:rsidP="00CC46CE">
      <w:pPr>
        <w:rPr>
          <w:lang w:val="en-US"/>
        </w:rPr>
      </w:pPr>
      <w:r w:rsidRPr="00CC46CE">
        <w:rPr>
          <w:lang w:val="en-US"/>
        </w:rPr>
        <w:t xml:space="preserve">1. Are high-speed trains controlled automatically? 2. Who controls stops at station platforms? 3. Why is the whole line in Japan divided into four systems? 4. In what way does each train identify </w:t>
      </w:r>
      <w:proofErr w:type="gramStart"/>
      <w:r w:rsidRPr="00CC46CE">
        <w:rPr>
          <w:lang w:val="en-US"/>
        </w:rPr>
        <w:t>itself</w:t>
      </w:r>
      <w:proofErr w:type="gramEnd"/>
      <w:r w:rsidRPr="00CC46CE">
        <w:rPr>
          <w:lang w:val="en-US"/>
        </w:rPr>
        <w:t xml:space="preserve">? 5. Where is the information of each train displayed? 6. What does automatic points setting depend on? 7. What kind of an apparatus is the Central Research Institute of Railways Ministry designing? </w:t>
      </w:r>
    </w:p>
    <w:p w:rsidR="00CC46CE" w:rsidRPr="00CC46CE" w:rsidRDefault="00CC46CE" w:rsidP="00CC46CE">
      <w:pPr>
        <w:rPr>
          <w:lang w:val="en-US"/>
        </w:rPr>
      </w:pPr>
    </w:p>
    <w:p w:rsidR="00CC46CE" w:rsidRPr="00CC46CE" w:rsidRDefault="00CC46CE" w:rsidP="00CC46CE">
      <w:r>
        <w:t>Задание 3.  Переведите 3,4 абзацы</w:t>
      </w:r>
      <w:r w:rsidR="0049287A">
        <w:t xml:space="preserve"> текста </w:t>
      </w:r>
      <w:r>
        <w:t>письменно.</w:t>
      </w:r>
    </w:p>
    <w:p w:rsidR="00CC46CE" w:rsidRPr="00CC46CE" w:rsidRDefault="00CC46CE" w:rsidP="00CC46CE"/>
    <w:p w:rsidR="00CC46CE" w:rsidRPr="00CC46CE" w:rsidRDefault="0049287A" w:rsidP="00CC46CE">
      <w:r>
        <w:t xml:space="preserve"> Задание 4.</w:t>
      </w:r>
      <w:r w:rsidR="00CC46CE" w:rsidRPr="00CC46CE">
        <w:t xml:space="preserve"> </w:t>
      </w:r>
      <w:r w:rsidR="00CC46CE">
        <w:t xml:space="preserve">Переведите предложения  с русского на </w:t>
      </w:r>
      <w:proofErr w:type="spellStart"/>
      <w:r w:rsidR="00CC46CE">
        <w:t>англ</w:t>
      </w:r>
      <w:proofErr w:type="spellEnd"/>
      <w:proofErr w:type="gramStart"/>
      <w:r w:rsidR="00CC46CE">
        <w:t xml:space="preserve"> </w:t>
      </w:r>
      <w:r w:rsidR="00CC46CE" w:rsidRPr="00CC46CE">
        <w:t>.</w:t>
      </w:r>
      <w:proofErr w:type="gramEnd"/>
      <w:r w:rsidR="00CC46CE">
        <w:t xml:space="preserve"> яз.</w:t>
      </w:r>
    </w:p>
    <w:p w:rsidR="00CC46CE" w:rsidRPr="00CC46CE" w:rsidRDefault="00CC46CE" w:rsidP="00CC46CE">
      <w:r w:rsidRPr="00CC46CE">
        <w:t xml:space="preserve"> </w:t>
      </w:r>
    </w:p>
    <w:p w:rsidR="00CC46CE" w:rsidRDefault="00CC46CE" w:rsidP="00955B24">
      <w:pPr>
        <w:pStyle w:val="a6"/>
        <w:ind w:left="1065"/>
      </w:pPr>
      <w:r>
        <w:t>Скоростные поезда подчиняются системе автоматического и полуавтоматического управления. 2. Остановки на станциях находятся под контролем машинистов. 3. Создано много автоматических устройств, чтобы избежать несчастных случаев. 4. На железных дорогах широко используется телевизионная техника. 5. Оператор TV может видеть всю железнодорожную линию на своей станции, а путем переключения кнопки он всегда может видеть другую станцию на этом пути. 6. Оператор может читать серийные номера грузовых вагонов и записывать их на магнитофон. 7. Создается новый телевизионный аппарат, который позволит машинисту видеть в темноте.</w:t>
      </w:r>
    </w:p>
    <w:p w:rsidR="00955B24" w:rsidRDefault="00955B24" w:rsidP="00955B24">
      <w:pPr>
        <w:ind w:left="360"/>
      </w:pPr>
    </w:p>
    <w:p w:rsidR="00955B24" w:rsidRPr="00D64DBF" w:rsidRDefault="00D64DBF" w:rsidP="00955B24">
      <w:pPr>
        <w:pStyle w:val="a6"/>
        <w:ind w:left="1065"/>
        <w:rPr>
          <w:b/>
        </w:rPr>
      </w:pPr>
      <w:r w:rsidRPr="00D64DBF">
        <w:rPr>
          <w:b/>
        </w:rPr>
        <w:t>Повторите материал прошлого урока</w:t>
      </w:r>
      <w:proofErr w:type="gramStart"/>
      <w:r w:rsidRPr="00D64DBF">
        <w:rPr>
          <w:b/>
        </w:rPr>
        <w:t xml:space="preserve"> .</w:t>
      </w:r>
      <w:proofErr w:type="gramEnd"/>
      <w:r w:rsidR="00955B24" w:rsidRPr="00D64DBF">
        <w:rPr>
          <w:b/>
        </w:rPr>
        <w:t xml:space="preserve">Изучите </w:t>
      </w:r>
      <w:r w:rsidRPr="00D64DBF">
        <w:rPr>
          <w:b/>
        </w:rPr>
        <w:t xml:space="preserve"> новый </w:t>
      </w:r>
      <w:r w:rsidR="00955B24" w:rsidRPr="00D64DBF">
        <w:rPr>
          <w:b/>
        </w:rPr>
        <w:t xml:space="preserve"> грамматический  материал .Сделайте конспект.</w:t>
      </w:r>
    </w:p>
    <w:p w:rsidR="00955B24" w:rsidRPr="00D64DBF" w:rsidRDefault="00955B24" w:rsidP="00955B24">
      <w:pPr>
        <w:pStyle w:val="a6"/>
        <w:ind w:left="1065"/>
        <w:rPr>
          <w:b/>
        </w:rPr>
      </w:pPr>
    </w:p>
    <w:p w:rsidR="00955B24" w:rsidRPr="00955B24" w:rsidRDefault="00955B24" w:rsidP="00955B24">
      <w:pPr>
        <w:rPr>
          <w:b/>
          <w:bCs/>
        </w:rPr>
      </w:pPr>
      <w:r w:rsidRPr="00955B24">
        <w:rPr>
          <w:b/>
          <w:bCs/>
        </w:rPr>
        <w:t>Перевод предложений в косвенную речь в прошедшем  времени</w:t>
      </w:r>
    </w:p>
    <w:p w:rsidR="001D0673" w:rsidRPr="001D0673" w:rsidRDefault="00955B24" w:rsidP="001D0673">
      <w:pPr>
        <w:rPr>
          <w:b/>
          <w:bCs/>
        </w:rPr>
      </w:pPr>
      <w:r w:rsidRPr="00955B24">
        <w:t>Теперь переходим к более сложному уровню — </w:t>
      </w:r>
      <w:r w:rsidRPr="001D0673">
        <w:rPr>
          <w:bCs/>
        </w:rPr>
        <w:t xml:space="preserve">переводу в косвенную речь предложений </w:t>
      </w:r>
      <w:proofErr w:type="gramStart"/>
      <w:r w:rsidRPr="001D0673">
        <w:rPr>
          <w:bCs/>
        </w:rPr>
        <w:t>в</w:t>
      </w:r>
      <w:proofErr w:type="gramEnd"/>
      <w:r w:rsidRPr="00955B24">
        <w:rPr>
          <w:b/>
          <w:bCs/>
        </w:rPr>
        <w:t xml:space="preserve"> </w:t>
      </w:r>
    </w:p>
    <w:p w:rsidR="001D0673" w:rsidRPr="001D0673" w:rsidRDefault="001D0673" w:rsidP="001D0673">
      <w:pPr>
        <w:rPr>
          <w:bCs/>
        </w:rPr>
      </w:pPr>
      <w:r w:rsidRPr="001D0673">
        <w:rPr>
          <w:bCs/>
        </w:rPr>
        <w:t>Характерная особенность английского языка заключается в так называемом согласовании времён: время глагола придаточного предложения зависит от времени главного предложения.</w:t>
      </w:r>
    </w:p>
    <w:p w:rsidR="001D0673" w:rsidRPr="001D0673" w:rsidRDefault="001D0673" w:rsidP="001D0673">
      <w:pPr>
        <w:rPr>
          <w:bCs/>
        </w:rPr>
      </w:pPr>
      <w:r w:rsidRPr="001D0673">
        <w:rPr>
          <w:bCs/>
        </w:rPr>
        <w:t>Правило согласования времён представляет особую трудность, когда сказуемое главного предложения выражено глаголом в одной из форм прошедшего времени.</w:t>
      </w:r>
    </w:p>
    <w:p w:rsidR="001D0673" w:rsidRPr="001D0673" w:rsidRDefault="001D0673" w:rsidP="001D0673">
      <w:pPr>
        <w:rPr>
          <w:bCs/>
        </w:rPr>
      </w:pPr>
      <w:r w:rsidRPr="001D0673">
        <w:rPr>
          <w:bCs/>
        </w:rPr>
        <w:t>В этом случае в придаточных предложениях прошедшем времен</w:t>
      </w:r>
      <w:r>
        <w:rPr>
          <w:bCs/>
        </w:rPr>
        <w:t xml:space="preserve"> </w:t>
      </w:r>
      <w:r w:rsidRPr="001D0673">
        <w:rPr>
          <w:bCs/>
        </w:rPr>
        <w:t>Согласование времен в английском языке не могут употребляться формы настоящего и будущего времени глаголов, хотя речь идёт о действиях, которые совершаются в настоящем или будут совершаться в будущем.</w:t>
      </w:r>
    </w:p>
    <w:p w:rsidR="001D0673" w:rsidRPr="001D0673" w:rsidRDefault="001D0673" w:rsidP="001D0673">
      <w:pPr>
        <w:rPr>
          <w:bCs/>
        </w:rPr>
      </w:pPr>
      <w:r w:rsidRPr="001D0673">
        <w:rPr>
          <w:bCs/>
        </w:rPr>
        <w:t>Если глагол в главном предложении стоит в одном из прошедших времен, то и глагол придаточного предложения должен стоять в одном из прошедших времен.</w:t>
      </w:r>
    </w:p>
    <w:p w:rsidR="001D0673" w:rsidRPr="001D0673" w:rsidRDefault="001D0673" w:rsidP="001D0673">
      <w:pPr>
        <w:rPr>
          <w:bCs/>
        </w:rPr>
      </w:pPr>
      <w:r w:rsidRPr="001D0673">
        <w:rPr>
          <w:bCs/>
        </w:rPr>
        <w:t>В таких случаях правило согласования времен допускает три основных варианта:</w:t>
      </w:r>
    </w:p>
    <w:p w:rsidR="001D0673" w:rsidRPr="001D0673" w:rsidRDefault="001D0673" w:rsidP="001D0673">
      <w:pPr>
        <w:numPr>
          <w:ilvl w:val="0"/>
          <w:numId w:val="4"/>
        </w:numPr>
        <w:rPr>
          <w:bCs/>
        </w:rPr>
      </w:pPr>
      <w:r w:rsidRPr="001D0673">
        <w:rPr>
          <w:bCs/>
        </w:rPr>
        <w:t>Если действие в придаточном предложении происходит одновременно с действием в главном предложении, то нужно использовать </w:t>
      </w:r>
      <w:proofErr w:type="spellStart"/>
      <w:r w:rsidR="0099788F" w:rsidRPr="001D0673">
        <w:rPr>
          <w:bCs/>
        </w:rPr>
        <w:fldChar w:fldCharType="begin"/>
      </w:r>
      <w:r w:rsidRPr="001D0673">
        <w:rPr>
          <w:bCs/>
        </w:rPr>
        <w:instrText xml:space="preserve"> HYPERLINK "https://www.native-english.ru/grammar/past-simple" </w:instrText>
      </w:r>
      <w:r w:rsidR="0099788F" w:rsidRPr="001D0673">
        <w:rPr>
          <w:bCs/>
        </w:rPr>
        <w:fldChar w:fldCharType="separate"/>
      </w:r>
      <w:r w:rsidRPr="001D0673">
        <w:rPr>
          <w:rStyle w:val="a3"/>
          <w:bCs/>
        </w:rPr>
        <w:t>Past</w:t>
      </w:r>
      <w:proofErr w:type="spellEnd"/>
      <w:r w:rsidRPr="001D0673">
        <w:rPr>
          <w:rStyle w:val="a3"/>
          <w:bCs/>
        </w:rPr>
        <w:t xml:space="preserve"> </w:t>
      </w:r>
      <w:proofErr w:type="spellStart"/>
      <w:r w:rsidRPr="001D0673">
        <w:rPr>
          <w:rStyle w:val="a3"/>
          <w:bCs/>
        </w:rPr>
        <w:t>Simple</w:t>
      </w:r>
      <w:proofErr w:type="spellEnd"/>
      <w:r w:rsidR="0099788F" w:rsidRPr="001D0673">
        <w:rPr>
          <w:bCs/>
        </w:rPr>
        <w:fldChar w:fldCharType="end"/>
      </w:r>
      <w:r w:rsidRPr="001D0673">
        <w:rPr>
          <w:bCs/>
        </w:rPr>
        <w:t> или </w:t>
      </w:r>
      <w:proofErr w:type="spellStart"/>
      <w:r w:rsidR="0099788F" w:rsidRPr="001D0673">
        <w:rPr>
          <w:bCs/>
        </w:rPr>
        <w:fldChar w:fldCharType="begin"/>
      </w:r>
      <w:r w:rsidRPr="001D0673">
        <w:rPr>
          <w:bCs/>
        </w:rPr>
        <w:instrText xml:space="preserve"> HYPERLINK "https://www.native-english.ru/grammar/past-continuous" </w:instrText>
      </w:r>
      <w:r w:rsidR="0099788F" w:rsidRPr="001D0673">
        <w:rPr>
          <w:bCs/>
        </w:rPr>
        <w:fldChar w:fldCharType="separate"/>
      </w:r>
      <w:r w:rsidRPr="001D0673">
        <w:rPr>
          <w:rStyle w:val="a3"/>
          <w:bCs/>
        </w:rPr>
        <w:t>Past</w:t>
      </w:r>
      <w:proofErr w:type="spellEnd"/>
      <w:r w:rsidRPr="001D0673">
        <w:rPr>
          <w:rStyle w:val="a3"/>
          <w:bCs/>
        </w:rPr>
        <w:t xml:space="preserve"> </w:t>
      </w:r>
      <w:proofErr w:type="spellStart"/>
      <w:r w:rsidRPr="001D0673">
        <w:rPr>
          <w:rStyle w:val="a3"/>
          <w:bCs/>
        </w:rPr>
        <w:t>Continuous</w:t>
      </w:r>
      <w:proofErr w:type="spellEnd"/>
      <w:r w:rsidR="0099788F" w:rsidRPr="001D0673">
        <w:rPr>
          <w:bCs/>
        </w:rPr>
        <w:fldChar w:fldCharType="end"/>
      </w:r>
      <w:r w:rsidRPr="001D0673">
        <w:rPr>
          <w:bCs/>
        </w:rPr>
        <w:t>:</w:t>
      </w:r>
    </w:p>
    <w:p w:rsidR="001D0673" w:rsidRPr="001D0673" w:rsidRDefault="001D0673" w:rsidP="001D0673">
      <w:pPr>
        <w:rPr>
          <w:bCs/>
        </w:rPr>
      </w:pPr>
      <w:r w:rsidRPr="001D0673">
        <w:rPr>
          <w:b/>
          <w:bCs/>
          <w:lang w:val="en-US"/>
        </w:rPr>
        <w:t>They told us, “We are going to the library.”</w:t>
      </w:r>
      <w:r w:rsidRPr="001D0673">
        <w:rPr>
          <w:bCs/>
          <w:lang w:val="en-US"/>
        </w:rPr>
        <w:br/>
      </w:r>
      <w:r w:rsidRPr="001D0673">
        <w:rPr>
          <w:bCs/>
        </w:rPr>
        <w:t>Они сказали нам</w:t>
      </w:r>
      <w:proofErr w:type="gramStart"/>
      <w:r w:rsidRPr="001D0673">
        <w:rPr>
          <w:bCs/>
        </w:rPr>
        <w:t xml:space="preserve"> :</w:t>
      </w:r>
      <w:proofErr w:type="gramEnd"/>
      <w:r w:rsidRPr="001D0673">
        <w:rPr>
          <w:bCs/>
        </w:rPr>
        <w:t xml:space="preserve"> «Мы идем в библиотеку».</w:t>
      </w:r>
    </w:p>
    <w:p w:rsidR="001D0673" w:rsidRPr="001D0673" w:rsidRDefault="001D0673" w:rsidP="001D0673">
      <w:pPr>
        <w:rPr>
          <w:bCs/>
        </w:rPr>
      </w:pPr>
      <w:r w:rsidRPr="005D6FFC">
        <w:rPr>
          <w:b/>
          <w:bCs/>
          <w:lang w:val="en-US"/>
        </w:rPr>
        <w:t>They told us they were going to the library.</w:t>
      </w:r>
      <w:r w:rsidRPr="001D0673">
        <w:rPr>
          <w:bCs/>
          <w:lang w:val="en-US"/>
        </w:rPr>
        <w:br/>
      </w:r>
      <w:r w:rsidRPr="005D6FFC">
        <w:rPr>
          <w:bCs/>
        </w:rPr>
        <w:t>Они сказали нам, что идут в библиотеку</w:t>
      </w:r>
      <w:r w:rsidRPr="001D0673">
        <w:rPr>
          <w:bCs/>
        </w:rPr>
        <w:t>.</w:t>
      </w:r>
    </w:p>
    <w:p w:rsidR="001D0673" w:rsidRPr="001D0673" w:rsidRDefault="001D0673" w:rsidP="001D0673">
      <w:pPr>
        <w:numPr>
          <w:ilvl w:val="0"/>
          <w:numId w:val="5"/>
        </w:numPr>
        <w:rPr>
          <w:bCs/>
        </w:rPr>
      </w:pPr>
      <w:r w:rsidRPr="001D0673">
        <w:rPr>
          <w:bCs/>
        </w:rPr>
        <w:t>Если действие в придаточном предложении предшествует действию в главном предложении, то глагол в придаточном используется в </w:t>
      </w:r>
      <w:proofErr w:type="spellStart"/>
      <w:r w:rsidR="0099788F" w:rsidRPr="001D0673">
        <w:rPr>
          <w:bCs/>
        </w:rPr>
        <w:fldChar w:fldCharType="begin"/>
      </w:r>
      <w:r w:rsidRPr="001D0673">
        <w:rPr>
          <w:bCs/>
        </w:rPr>
        <w:instrText xml:space="preserve"> HYPERLINK "https://www.native-english.ru/grammar/past-perfect" </w:instrText>
      </w:r>
      <w:r w:rsidR="0099788F" w:rsidRPr="001D0673">
        <w:rPr>
          <w:bCs/>
        </w:rPr>
        <w:fldChar w:fldCharType="separate"/>
      </w:r>
      <w:r w:rsidRPr="001D0673">
        <w:rPr>
          <w:rStyle w:val="a3"/>
          <w:bCs/>
        </w:rPr>
        <w:t>Past</w:t>
      </w:r>
      <w:proofErr w:type="spellEnd"/>
      <w:r w:rsidRPr="001D0673">
        <w:rPr>
          <w:rStyle w:val="a3"/>
          <w:bCs/>
        </w:rPr>
        <w:t xml:space="preserve"> </w:t>
      </w:r>
      <w:proofErr w:type="spellStart"/>
      <w:r w:rsidRPr="001D0673">
        <w:rPr>
          <w:rStyle w:val="a3"/>
          <w:bCs/>
        </w:rPr>
        <w:t>Perfect</w:t>
      </w:r>
      <w:proofErr w:type="spellEnd"/>
      <w:r w:rsidR="0099788F" w:rsidRPr="001D0673">
        <w:rPr>
          <w:bCs/>
        </w:rPr>
        <w:fldChar w:fldCharType="end"/>
      </w:r>
      <w:r w:rsidRPr="001D0673">
        <w:rPr>
          <w:bCs/>
        </w:rPr>
        <w:t> или </w:t>
      </w:r>
      <w:proofErr w:type="spellStart"/>
      <w:r w:rsidR="0099788F" w:rsidRPr="001D0673">
        <w:rPr>
          <w:bCs/>
        </w:rPr>
        <w:fldChar w:fldCharType="begin"/>
      </w:r>
      <w:r w:rsidRPr="001D0673">
        <w:rPr>
          <w:bCs/>
        </w:rPr>
        <w:instrText xml:space="preserve"> HYPERLINK "https://www.native-english.ru/grammar/past-perfect-continuous" </w:instrText>
      </w:r>
      <w:r w:rsidR="0099788F" w:rsidRPr="001D0673">
        <w:rPr>
          <w:bCs/>
        </w:rPr>
        <w:fldChar w:fldCharType="separate"/>
      </w:r>
      <w:r w:rsidRPr="001D0673">
        <w:rPr>
          <w:rStyle w:val="a3"/>
          <w:bCs/>
        </w:rPr>
        <w:t>Past</w:t>
      </w:r>
      <w:proofErr w:type="spellEnd"/>
      <w:r w:rsidRPr="001D0673">
        <w:rPr>
          <w:rStyle w:val="a3"/>
          <w:bCs/>
        </w:rPr>
        <w:t xml:space="preserve"> </w:t>
      </w:r>
      <w:proofErr w:type="spellStart"/>
      <w:r w:rsidRPr="001D0673">
        <w:rPr>
          <w:rStyle w:val="a3"/>
          <w:bCs/>
        </w:rPr>
        <w:t>Perfect</w:t>
      </w:r>
      <w:proofErr w:type="spellEnd"/>
      <w:r w:rsidRPr="001D0673">
        <w:rPr>
          <w:rStyle w:val="a3"/>
          <w:bCs/>
        </w:rPr>
        <w:t xml:space="preserve"> </w:t>
      </w:r>
      <w:proofErr w:type="spellStart"/>
      <w:r w:rsidRPr="001D0673">
        <w:rPr>
          <w:rStyle w:val="a3"/>
          <w:bCs/>
        </w:rPr>
        <w:t>Continuous</w:t>
      </w:r>
      <w:proofErr w:type="spellEnd"/>
      <w:r w:rsidR="0099788F" w:rsidRPr="001D0673">
        <w:rPr>
          <w:bCs/>
        </w:rPr>
        <w:fldChar w:fldCharType="end"/>
      </w:r>
      <w:r w:rsidRPr="001D0673">
        <w:rPr>
          <w:bCs/>
        </w:rPr>
        <w:t>:</w:t>
      </w:r>
    </w:p>
    <w:p w:rsidR="001D0673" w:rsidRPr="001D0673" w:rsidRDefault="001D0673" w:rsidP="001D0673">
      <w:pPr>
        <w:rPr>
          <w:bCs/>
        </w:rPr>
      </w:pPr>
      <w:r w:rsidRPr="001D0673">
        <w:rPr>
          <w:b/>
          <w:bCs/>
          <w:lang w:val="en-US"/>
        </w:rPr>
        <w:t>We were told, “It was raining a lot</w:t>
      </w:r>
      <w:r w:rsidRPr="001D0673">
        <w:rPr>
          <w:bCs/>
          <w:lang w:val="en-US"/>
        </w:rPr>
        <w:t>.”</w:t>
      </w:r>
      <w:r w:rsidRPr="001D0673">
        <w:rPr>
          <w:bCs/>
          <w:lang w:val="en-US"/>
        </w:rPr>
        <w:br/>
      </w:r>
      <w:r w:rsidRPr="001D0673">
        <w:rPr>
          <w:bCs/>
        </w:rPr>
        <w:t>Нам сказали: «Было много дождей».</w:t>
      </w:r>
    </w:p>
    <w:p w:rsidR="001D0673" w:rsidRPr="001D0673" w:rsidRDefault="001D0673" w:rsidP="001D0673">
      <w:pPr>
        <w:rPr>
          <w:b/>
          <w:bCs/>
        </w:rPr>
      </w:pPr>
      <w:r w:rsidRPr="001D0673">
        <w:rPr>
          <w:b/>
          <w:bCs/>
          <w:lang w:val="en-US"/>
        </w:rPr>
        <w:t>We were told that it had been raining a lot.</w:t>
      </w:r>
      <w:r w:rsidRPr="001D0673">
        <w:rPr>
          <w:b/>
          <w:bCs/>
          <w:lang w:val="en-US"/>
        </w:rPr>
        <w:br/>
      </w:r>
      <w:r w:rsidRPr="005D6FFC">
        <w:rPr>
          <w:bCs/>
        </w:rPr>
        <w:t>Нам сказали, что было много дождей.</w:t>
      </w:r>
    </w:p>
    <w:p w:rsidR="001D0673" w:rsidRPr="001D0673" w:rsidRDefault="001D0673" w:rsidP="001D0673">
      <w:pPr>
        <w:numPr>
          <w:ilvl w:val="0"/>
          <w:numId w:val="6"/>
        </w:numPr>
        <w:rPr>
          <w:bCs/>
        </w:rPr>
      </w:pPr>
      <w:r w:rsidRPr="001D0673">
        <w:rPr>
          <w:bCs/>
        </w:rPr>
        <w:t>Если действие в придаточном предложении следует после действия в главном, то нужно использовать одно из времен </w:t>
      </w:r>
      <w:proofErr w:type="spellStart"/>
      <w:r w:rsidR="0099788F" w:rsidRPr="001D0673">
        <w:rPr>
          <w:bCs/>
        </w:rPr>
        <w:fldChar w:fldCharType="begin"/>
      </w:r>
      <w:r w:rsidRPr="001D0673">
        <w:rPr>
          <w:bCs/>
        </w:rPr>
        <w:instrText xml:space="preserve"> HYPERLINK "https://www.native-english.ru/grammar/future-in-the-past" </w:instrText>
      </w:r>
      <w:r w:rsidR="0099788F" w:rsidRPr="001D0673">
        <w:rPr>
          <w:bCs/>
        </w:rPr>
        <w:fldChar w:fldCharType="separate"/>
      </w:r>
      <w:r w:rsidRPr="001D0673">
        <w:rPr>
          <w:rStyle w:val="a3"/>
          <w:bCs/>
        </w:rPr>
        <w:t>Future-in</w:t>
      </w:r>
      <w:proofErr w:type="spellEnd"/>
      <w:r w:rsidRPr="001D0673">
        <w:rPr>
          <w:rStyle w:val="a3"/>
          <w:bCs/>
        </w:rPr>
        <w:t xml:space="preserve"> </w:t>
      </w:r>
      <w:proofErr w:type="spellStart"/>
      <w:r w:rsidRPr="001D0673">
        <w:rPr>
          <w:rStyle w:val="a3"/>
          <w:bCs/>
        </w:rPr>
        <w:t>the-Past</w:t>
      </w:r>
      <w:proofErr w:type="spellEnd"/>
      <w:r w:rsidR="0099788F" w:rsidRPr="001D0673">
        <w:rPr>
          <w:bCs/>
        </w:rPr>
        <w:fldChar w:fldCharType="end"/>
      </w:r>
      <w:r w:rsidRPr="001D0673">
        <w:rPr>
          <w:bCs/>
        </w:rPr>
        <w:t>:</w:t>
      </w:r>
    </w:p>
    <w:p w:rsidR="001D0673" w:rsidRPr="001D0673" w:rsidRDefault="001D0673" w:rsidP="001D0673">
      <w:pPr>
        <w:rPr>
          <w:bCs/>
        </w:rPr>
      </w:pPr>
      <w:r w:rsidRPr="001D0673">
        <w:rPr>
          <w:b/>
          <w:bCs/>
          <w:lang w:val="en-US"/>
        </w:rPr>
        <w:t>She said: “I will try to get the highest mark on the exam</w:t>
      </w:r>
      <w:r w:rsidRPr="001D0673">
        <w:rPr>
          <w:bCs/>
          <w:lang w:val="en-US"/>
        </w:rPr>
        <w:t>.”</w:t>
      </w:r>
      <w:r w:rsidRPr="001D0673">
        <w:rPr>
          <w:bCs/>
          <w:lang w:val="en-US"/>
        </w:rPr>
        <w:br/>
      </w:r>
      <w:r w:rsidRPr="001D0673">
        <w:rPr>
          <w:bCs/>
        </w:rPr>
        <w:t>Она сказала: «Я постараюсь заработать на экзамене лучшую оценку».</w:t>
      </w:r>
    </w:p>
    <w:p w:rsidR="001D0673" w:rsidRPr="001D0673" w:rsidRDefault="001D0673" w:rsidP="001D0673">
      <w:pPr>
        <w:rPr>
          <w:bCs/>
        </w:rPr>
      </w:pPr>
      <w:r w:rsidRPr="001D0673">
        <w:rPr>
          <w:b/>
          <w:bCs/>
          <w:lang w:val="en-US"/>
        </w:rPr>
        <w:t>She said she would try to get the highest mark on the exam</w:t>
      </w:r>
      <w:r w:rsidRPr="001D0673">
        <w:rPr>
          <w:bCs/>
          <w:lang w:val="en-US"/>
        </w:rPr>
        <w:t>.</w:t>
      </w:r>
      <w:r w:rsidRPr="001D0673">
        <w:rPr>
          <w:bCs/>
          <w:lang w:val="en-US"/>
        </w:rPr>
        <w:br/>
      </w:r>
      <w:r w:rsidRPr="001D0673">
        <w:rPr>
          <w:bCs/>
        </w:rPr>
        <w:t>Она сказала, что постарается заработать на экзамене лучшую оценку.</w:t>
      </w:r>
    </w:p>
    <w:p w:rsidR="001D0673" w:rsidRPr="005D6FFC" w:rsidRDefault="001D0673" w:rsidP="001D0673">
      <w:pPr>
        <w:rPr>
          <w:b/>
          <w:bCs/>
        </w:rPr>
      </w:pPr>
      <w:r w:rsidRPr="005D6FFC">
        <w:rPr>
          <w:b/>
          <w:bCs/>
        </w:rPr>
        <w:t>Таблица согласования времен в английском языке</w:t>
      </w:r>
    </w:p>
    <w:tbl>
      <w:tblPr>
        <w:tblW w:w="0" w:type="dxa"/>
        <w:tblCellSpacing w:w="15" w:type="dxa"/>
        <w:tblCellMar>
          <w:left w:w="0" w:type="dxa"/>
          <w:right w:w="0" w:type="dxa"/>
        </w:tblCellMar>
        <w:tblLook w:val="04A0"/>
      </w:tblPr>
      <w:tblGrid>
        <w:gridCol w:w="1690"/>
        <w:gridCol w:w="1454"/>
        <w:gridCol w:w="1628"/>
        <w:gridCol w:w="1225"/>
        <w:gridCol w:w="1419"/>
        <w:gridCol w:w="1166"/>
        <w:gridCol w:w="1581"/>
      </w:tblGrid>
      <w:tr w:rsidR="001D0673" w:rsidRPr="001D0673" w:rsidTr="001D0673">
        <w:trPr>
          <w:tblCellSpacing w:w="15" w:type="dxa"/>
        </w:trPr>
        <w:tc>
          <w:tcPr>
            <w:tcW w:w="0" w:type="auto"/>
            <w:tcBorders>
              <w:top w:val="single" w:sz="6" w:space="0" w:color="DDDDDD"/>
              <w:left w:val="single" w:sz="6"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1D0673" w:rsidRPr="001D0673" w:rsidRDefault="001D0673" w:rsidP="001D0673">
            <w:pPr>
              <w:rPr>
                <w:bCs/>
              </w:rPr>
            </w:pPr>
            <w:r w:rsidRPr="001D0673">
              <w:rPr>
                <w:bCs/>
              </w:rPr>
              <w:lastRenderedPageBreak/>
              <w:t>Время в прямой речи</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1D0673" w:rsidRPr="001D0673" w:rsidRDefault="001D0673" w:rsidP="001D0673">
            <w:pPr>
              <w:rPr>
                <w:bCs/>
              </w:rPr>
            </w:pPr>
            <w:proofErr w:type="spellStart"/>
            <w:r w:rsidRPr="001D0673">
              <w:rPr>
                <w:bCs/>
              </w:rPr>
              <w:t>Present</w:t>
            </w:r>
            <w:proofErr w:type="spellEnd"/>
            <w:r w:rsidRPr="001D0673">
              <w:rPr>
                <w:bCs/>
              </w:rPr>
              <w:t xml:space="preserve"> </w:t>
            </w:r>
            <w:proofErr w:type="spellStart"/>
            <w:r w:rsidRPr="001D0673">
              <w:rPr>
                <w:bCs/>
              </w:rPr>
              <w:t>Indefinite</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1D0673" w:rsidRPr="001D0673" w:rsidRDefault="001D0673" w:rsidP="001D0673">
            <w:pPr>
              <w:rPr>
                <w:bCs/>
              </w:rPr>
            </w:pPr>
            <w:proofErr w:type="spellStart"/>
            <w:r w:rsidRPr="001D0673">
              <w:rPr>
                <w:bCs/>
              </w:rPr>
              <w:t>Present</w:t>
            </w:r>
            <w:proofErr w:type="spellEnd"/>
            <w:r w:rsidRPr="001D0673">
              <w:rPr>
                <w:bCs/>
              </w:rPr>
              <w:t xml:space="preserve"> </w:t>
            </w:r>
            <w:proofErr w:type="spellStart"/>
            <w:r w:rsidRPr="001D0673">
              <w:rPr>
                <w:bCs/>
              </w:rPr>
              <w:t>Continuous</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1D0673" w:rsidRPr="001D0673" w:rsidRDefault="001D0673" w:rsidP="001D0673">
            <w:pPr>
              <w:rPr>
                <w:bCs/>
              </w:rPr>
            </w:pPr>
            <w:proofErr w:type="spellStart"/>
            <w:proofErr w:type="gramStart"/>
            <w:r w:rsidRPr="001D0673">
              <w:rPr>
                <w:bCs/>
              </w:rPr>
              <w:t>Р</w:t>
            </w:r>
            <w:proofErr w:type="gramEnd"/>
            <w:r w:rsidRPr="001D0673">
              <w:rPr>
                <w:bCs/>
              </w:rPr>
              <w:t>resent</w:t>
            </w:r>
            <w:proofErr w:type="spellEnd"/>
            <w:r w:rsidRPr="001D0673">
              <w:rPr>
                <w:bCs/>
              </w:rPr>
              <w:t xml:space="preserve"> </w:t>
            </w:r>
            <w:proofErr w:type="spellStart"/>
            <w:r w:rsidRPr="001D0673">
              <w:rPr>
                <w:bCs/>
              </w:rPr>
              <w:t>Perfect</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1D0673" w:rsidRPr="001D0673" w:rsidRDefault="001D0673" w:rsidP="001D0673">
            <w:pPr>
              <w:rPr>
                <w:bCs/>
              </w:rPr>
            </w:pPr>
            <w:proofErr w:type="spellStart"/>
            <w:r w:rsidRPr="001D0673">
              <w:rPr>
                <w:bCs/>
              </w:rPr>
              <w:t>Ра</w:t>
            </w:r>
            <w:proofErr w:type="gramStart"/>
            <w:r w:rsidRPr="001D0673">
              <w:rPr>
                <w:bCs/>
              </w:rPr>
              <w:t>st</w:t>
            </w:r>
            <w:proofErr w:type="spellEnd"/>
            <w:proofErr w:type="gramEnd"/>
            <w:r w:rsidRPr="001D0673">
              <w:rPr>
                <w:bCs/>
              </w:rPr>
              <w:t xml:space="preserve"> </w:t>
            </w:r>
            <w:proofErr w:type="spellStart"/>
            <w:r w:rsidRPr="001D0673">
              <w:rPr>
                <w:bCs/>
              </w:rPr>
              <w:t>Indefinite</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1D0673" w:rsidRPr="001D0673" w:rsidRDefault="001D0673" w:rsidP="001D0673">
            <w:pPr>
              <w:rPr>
                <w:bCs/>
              </w:rPr>
            </w:pPr>
            <w:proofErr w:type="spellStart"/>
            <w:r w:rsidRPr="001D0673">
              <w:rPr>
                <w:bCs/>
              </w:rPr>
              <w:t>Ра</w:t>
            </w:r>
            <w:proofErr w:type="gramStart"/>
            <w:r w:rsidRPr="001D0673">
              <w:rPr>
                <w:bCs/>
              </w:rPr>
              <w:t>st</w:t>
            </w:r>
            <w:proofErr w:type="spellEnd"/>
            <w:proofErr w:type="gramEnd"/>
            <w:r w:rsidRPr="001D0673">
              <w:rPr>
                <w:bCs/>
              </w:rPr>
              <w:t xml:space="preserve"> </w:t>
            </w:r>
            <w:proofErr w:type="spellStart"/>
            <w:r w:rsidRPr="001D0673">
              <w:rPr>
                <w:bCs/>
              </w:rPr>
              <w:t>Perfect</w:t>
            </w:r>
            <w:proofErr w:type="spellEnd"/>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92" w:type="dxa"/>
              <w:bottom w:w="120" w:type="dxa"/>
              <w:right w:w="192" w:type="dxa"/>
            </w:tcMar>
            <w:vAlign w:val="center"/>
            <w:hideMark/>
          </w:tcPr>
          <w:p w:rsidR="001D0673" w:rsidRPr="001D0673" w:rsidRDefault="001D0673" w:rsidP="001D0673">
            <w:pPr>
              <w:rPr>
                <w:bCs/>
              </w:rPr>
            </w:pPr>
            <w:proofErr w:type="spellStart"/>
            <w:r w:rsidRPr="001D0673">
              <w:rPr>
                <w:bCs/>
              </w:rPr>
              <w:t>Future</w:t>
            </w:r>
            <w:proofErr w:type="spellEnd"/>
            <w:r w:rsidRPr="001D0673">
              <w:rPr>
                <w:bCs/>
              </w:rPr>
              <w:t xml:space="preserve"> </w:t>
            </w:r>
            <w:proofErr w:type="spellStart"/>
            <w:r w:rsidRPr="001D0673">
              <w:rPr>
                <w:bCs/>
              </w:rPr>
              <w:t>Indefinite</w:t>
            </w:r>
            <w:proofErr w:type="spellEnd"/>
          </w:p>
        </w:tc>
      </w:tr>
      <w:tr w:rsidR="001D0673" w:rsidRPr="00133232" w:rsidTr="001D0673">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1D0673" w:rsidRPr="001D0673" w:rsidRDefault="001D0673" w:rsidP="001D0673">
            <w:pPr>
              <w:rPr>
                <w:bCs/>
              </w:rPr>
            </w:pPr>
            <w:r w:rsidRPr="001D0673">
              <w:rPr>
                <w:bCs/>
              </w:rPr>
              <w:t>Время в косвенной речи</w:t>
            </w:r>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1D0673" w:rsidRPr="001D0673" w:rsidRDefault="001D0673" w:rsidP="001D0673">
            <w:pPr>
              <w:rPr>
                <w:bCs/>
              </w:rPr>
            </w:pPr>
            <w:proofErr w:type="spellStart"/>
            <w:r w:rsidRPr="001D0673">
              <w:rPr>
                <w:bCs/>
              </w:rPr>
              <w:t>Past</w:t>
            </w:r>
            <w:proofErr w:type="spellEnd"/>
            <w:r w:rsidRPr="001D0673">
              <w:rPr>
                <w:bCs/>
              </w:rPr>
              <w:t xml:space="preserve"> </w:t>
            </w:r>
            <w:proofErr w:type="spellStart"/>
            <w:r w:rsidRPr="001D0673">
              <w:rPr>
                <w:bCs/>
              </w:rPr>
              <w:t>Indefinite</w:t>
            </w:r>
            <w:proofErr w:type="spellEnd"/>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1D0673" w:rsidRPr="001D0673" w:rsidRDefault="001D0673" w:rsidP="001D0673">
            <w:pPr>
              <w:rPr>
                <w:bCs/>
              </w:rPr>
            </w:pPr>
            <w:proofErr w:type="spellStart"/>
            <w:r w:rsidRPr="001D0673">
              <w:rPr>
                <w:bCs/>
              </w:rPr>
              <w:t>Past</w:t>
            </w:r>
            <w:proofErr w:type="spellEnd"/>
            <w:r w:rsidRPr="001D0673">
              <w:rPr>
                <w:bCs/>
              </w:rPr>
              <w:t xml:space="preserve"> </w:t>
            </w:r>
            <w:proofErr w:type="spellStart"/>
            <w:proofErr w:type="gramStart"/>
            <w:r w:rsidRPr="001D0673">
              <w:rPr>
                <w:bCs/>
              </w:rPr>
              <w:t>Со</w:t>
            </w:r>
            <w:proofErr w:type="gramEnd"/>
            <w:r w:rsidRPr="001D0673">
              <w:rPr>
                <w:bCs/>
              </w:rPr>
              <w:t>ntinuous</w:t>
            </w:r>
            <w:proofErr w:type="spellEnd"/>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1D0673" w:rsidRPr="001D0673" w:rsidRDefault="001D0673" w:rsidP="001D0673">
            <w:pPr>
              <w:rPr>
                <w:bCs/>
              </w:rPr>
            </w:pPr>
            <w:proofErr w:type="spellStart"/>
            <w:r w:rsidRPr="001D0673">
              <w:rPr>
                <w:bCs/>
              </w:rPr>
              <w:t>Раst</w:t>
            </w:r>
            <w:proofErr w:type="spellEnd"/>
            <w:r w:rsidRPr="001D0673">
              <w:rPr>
                <w:bCs/>
              </w:rPr>
              <w:t xml:space="preserve"> </w:t>
            </w:r>
            <w:proofErr w:type="spellStart"/>
            <w:r w:rsidRPr="001D0673">
              <w:rPr>
                <w:bCs/>
              </w:rPr>
              <w:t>P</w:t>
            </w:r>
            <w:proofErr w:type="gramStart"/>
            <w:r w:rsidRPr="001D0673">
              <w:rPr>
                <w:bCs/>
              </w:rPr>
              <w:t>е</w:t>
            </w:r>
            <w:proofErr w:type="gramEnd"/>
            <w:r w:rsidRPr="001D0673">
              <w:rPr>
                <w:bCs/>
              </w:rPr>
              <w:t>rfect</w:t>
            </w:r>
            <w:proofErr w:type="spellEnd"/>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1D0673" w:rsidRPr="001D0673" w:rsidRDefault="001D0673" w:rsidP="001D0673">
            <w:pPr>
              <w:rPr>
                <w:bCs/>
              </w:rPr>
            </w:pPr>
            <w:proofErr w:type="spellStart"/>
            <w:proofErr w:type="gramStart"/>
            <w:r w:rsidRPr="001D0673">
              <w:rPr>
                <w:bCs/>
              </w:rPr>
              <w:t>Р</w:t>
            </w:r>
            <w:proofErr w:type="gramEnd"/>
            <w:r w:rsidRPr="001D0673">
              <w:rPr>
                <w:bCs/>
              </w:rPr>
              <w:t>ast</w:t>
            </w:r>
            <w:proofErr w:type="spellEnd"/>
            <w:r w:rsidRPr="001D0673">
              <w:rPr>
                <w:bCs/>
              </w:rPr>
              <w:t xml:space="preserve"> </w:t>
            </w:r>
            <w:proofErr w:type="spellStart"/>
            <w:r w:rsidRPr="001D0673">
              <w:rPr>
                <w:bCs/>
              </w:rPr>
              <w:t>Perfect</w:t>
            </w:r>
            <w:proofErr w:type="spellEnd"/>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1D0673" w:rsidRPr="001D0673" w:rsidRDefault="001D0673" w:rsidP="001D0673">
            <w:pPr>
              <w:rPr>
                <w:bCs/>
              </w:rPr>
            </w:pPr>
            <w:proofErr w:type="spellStart"/>
            <w:r w:rsidRPr="001D0673">
              <w:rPr>
                <w:bCs/>
              </w:rPr>
              <w:t>Past</w:t>
            </w:r>
            <w:proofErr w:type="spellEnd"/>
            <w:r w:rsidRPr="001D0673">
              <w:rPr>
                <w:bCs/>
              </w:rPr>
              <w:t xml:space="preserve"> </w:t>
            </w:r>
            <w:proofErr w:type="spellStart"/>
            <w:r w:rsidRPr="001D0673">
              <w:rPr>
                <w:bCs/>
              </w:rPr>
              <w:t>Perfect</w:t>
            </w:r>
            <w:proofErr w:type="spellEnd"/>
          </w:p>
        </w:tc>
        <w:tc>
          <w:tcPr>
            <w:tcW w:w="0" w:type="auto"/>
            <w:tcBorders>
              <w:top w:val="single" w:sz="6" w:space="0" w:color="DDDDDD"/>
              <w:left w:val="single" w:sz="2" w:space="0" w:color="DDDDDD"/>
              <w:bottom w:val="single" w:sz="6" w:space="0" w:color="DDDDDD"/>
              <w:right w:val="single" w:sz="6" w:space="0" w:color="DDDDDD"/>
            </w:tcBorders>
            <w:shd w:val="clear" w:color="auto" w:fill="auto"/>
            <w:tcMar>
              <w:top w:w="120" w:type="dxa"/>
              <w:left w:w="192" w:type="dxa"/>
              <w:bottom w:w="120" w:type="dxa"/>
              <w:right w:w="192" w:type="dxa"/>
            </w:tcMar>
            <w:vAlign w:val="center"/>
            <w:hideMark/>
          </w:tcPr>
          <w:p w:rsidR="001D0673" w:rsidRPr="001D0673" w:rsidRDefault="001D0673" w:rsidP="001D0673">
            <w:pPr>
              <w:rPr>
                <w:bCs/>
                <w:lang w:val="en-US"/>
              </w:rPr>
            </w:pPr>
            <w:r w:rsidRPr="001D0673">
              <w:rPr>
                <w:bCs/>
                <w:lang w:val="en-US"/>
              </w:rPr>
              <w:t xml:space="preserve">Future Indefinite in the </w:t>
            </w:r>
            <w:r w:rsidRPr="001D0673">
              <w:rPr>
                <w:bCs/>
              </w:rPr>
              <w:t>Ра</w:t>
            </w:r>
            <w:proofErr w:type="spellStart"/>
            <w:r w:rsidRPr="001D0673">
              <w:rPr>
                <w:bCs/>
                <w:lang w:val="en-US"/>
              </w:rPr>
              <w:t>st</w:t>
            </w:r>
            <w:proofErr w:type="spellEnd"/>
          </w:p>
        </w:tc>
      </w:tr>
    </w:tbl>
    <w:p w:rsidR="001D0673" w:rsidRPr="005D6FFC" w:rsidRDefault="001D0673" w:rsidP="001D0673">
      <w:pPr>
        <w:rPr>
          <w:b/>
          <w:bCs/>
        </w:rPr>
      </w:pPr>
      <w:r w:rsidRPr="005D6FFC">
        <w:rPr>
          <w:b/>
          <w:bCs/>
        </w:rPr>
        <w:t>Исключения:</w:t>
      </w:r>
    </w:p>
    <w:p w:rsidR="001D0673" w:rsidRPr="001D0673" w:rsidRDefault="001D0673" w:rsidP="001D0673">
      <w:pPr>
        <w:rPr>
          <w:bCs/>
        </w:rPr>
      </w:pPr>
      <w:r w:rsidRPr="001D0673">
        <w:rPr>
          <w:bCs/>
        </w:rPr>
        <w:t>Время в придаточном предложении может остаться без изменения, если в нем указано точное время:</w:t>
      </w:r>
    </w:p>
    <w:p w:rsidR="001D0673" w:rsidRPr="001D0673" w:rsidRDefault="001D0673" w:rsidP="001D0673">
      <w:pPr>
        <w:rPr>
          <w:bCs/>
        </w:rPr>
      </w:pPr>
      <w:r w:rsidRPr="001D0673">
        <w:rPr>
          <w:bCs/>
          <w:lang w:val="en-US"/>
        </w:rPr>
        <w:t>He told us, “I took part in the Moscow Olympic games in 1980.”</w:t>
      </w:r>
      <w:r w:rsidRPr="001D0673">
        <w:rPr>
          <w:bCs/>
          <w:lang w:val="en-US"/>
        </w:rPr>
        <w:br/>
      </w:r>
      <w:r w:rsidRPr="001D0673">
        <w:rPr>
          <w:bCs/>
        </w:rPr>
        <w:t>Он сказал нам: «Я принимал участие в Московских Олимпийских играх 1980 года».</w:t>
      </w:r>
    </w:p>
    <w:p w:rsidR="001D0673" w:rsidRPr="001D0673" w:rsidRDefault="001D0673" w:rsidP="001D0673">
      <w:pPr>
        <w:rPr>
          <w:bCs/>
        </w:rPr>
      </w:pPr>
      <w:r w:rsidRPr="001D0673">
        <w:rPr>
          <w:bCs/>
          <w:lang w:val="en-US"/>
        </w:rPr>
        <w:t xml:space="preserve">He told us he took part in the Moscow Olympic </w:t>
      </w:r>
      <w:proofErr w:type="gramStart"/>
      <w:r w:rsidRPr="001D0673">
        <w:rPr>
          <w:bCs/>
          <w:lang w:val="en-US"/>
        </w:rPr>
        <w:t>games</w:t>
      </w:r>
      <w:proofErr w:type="gramEnd"/>
      <w:r w:rsidRPr="001D0673">
        <w:rPr>
          <w:bCs/>
          <w:lang w:val="en-US"/>
        </w:rPr>
        <w:t xml:space="preserve"> in 1980.</w:t>
      </w:r>
      <w:r w:rsidRPr="001D0673">
        <w:rPr>
          <w:bCs/>
          <w:lang w:val="en-US"/>
        </w:rPr>
        <w:br/>
      </w:r>
      <w:r w:rsidRPr="001D0673">
        <w:rPr>
          <w:bCs/>
        </w:rPr>
        <w:t>Он рассказал нам, что в 1980 году принимал участие в Московских Олимпийских играх.</w:t>
      </w:r>
    </w:p>
    <w:p w:rsidR="001D0673" w:rsidRPr="001D0673" w:rsidRDefault="001D0673" w:rsidP="001D0673">
      <w:pPr>
        <w:rPr>
          <w:bCs/>
        </w:rPr>
      </w:pPr>
      <w:r w:rsidRPr="001D0673">
        <w:rPr>
          <w:bCs/>
        </w:rPr>
        <w:t>Или если идет речь об общеизвестном факте:</w:t>
      </w:r>
    </w:p>
    <w:p w:rsidR="001D0673" w:rsidRPr="008C0677" w:rsidRDefault="001D0673" w:rsidP="00955B24">
      <w:pPr>
        <w:rPr>
          <w:bCs/>
        </w:rPr>
      </w:pPr>
      <w:r w:rsidRPr="001D0673">
        <w:rPr>
          <w:bCs/>
          <w:lang w:val="en-US"/>
        </w:rPr>
        <w:t>Newton proved that bodies attract each other.</w:t>
      </w:r>
      <w:r w:rsidRPr="001D0673">
        <w:rPr>
          <w:bCs/>
          <w:lang w:val="en-US"/>
        </w:rPr>
        <w:br/>
      </w:r>
      <w:r w:rsidRPr="001D0673">
        <w:rPr>
          <w:bCs/>
        </w:rPr>
        <w:t>Ньютон</w:t>
      </w:r>
      <w:r w:rsidRPr="008C0677">
        <w:rPr>
          <w:bCs/>
        </w:rPr>
        <w:t xml:space="preserve"> </w:t>
      </w:r>
      <w:r w:rsidRPr="001D0673">
        <w:rPr>
          <w:bCs/>
        </w:rPr>
        <w:t>доказал</w:t>
      </w:r>
      <w:r w:rsidRPr="008C0677">
        <w:rPr>
          <w:bCs/>
        </w:rPr>
        <w:t xml:space="preserve">, </w:t>
      </w:r>
      <w:r w:rsidRPr="001D0673">
        <w:rPr>
          <w:bCs/>
        </w:rPr>
        <w:t>что</w:t>
      </w:r>
      <w:r w:rsidRPr="008C0677">
        <w:rPr>
          <w:bCs/>
        </w:rPr>
        <w:t xml:space="preserve"> </w:t>
      </w:r>
      <w:r w:rsidRPr="001D0673">
        <w:rPr>
          <w:bCs/>
        </w:rPr>
        <w:t>тела</w:t>
      </w:r>
      <w:r w:rsidRPr="008C0677">
        <w:rPr>
          <w:bCs/>
        </w:rPr>
        <w:t xml:space="preserve"> </w:t>
      </w:r>
      <w:r w:rsidRPr="001D0673">
        <w:rPr>
          <w:bCs/>
        </w:rPr>
        <w:t>притягивают</w:t>
      </w:r>
      <w:r w:rsidRPr="008C0677">
        <w:rPr>
          <w:bCs/>
        </w:rPr>
        <w:t xml:space="preserve"> </w:t>
      </w:r>
      <w:r w:rsidRPr="001D0673">
        <w:rPr>
          <w:bCs/>
        </w:rPr>
        <w:t>друг</w:t>
      </w:r>
      <w:r w:rsidRPr="008C0677">
        <w:rPr>
          <w:bCs/>
        </w:rPr>
        <w:t xml:space="preserve"> </w:t>
      </w:r>
      <w:r w:rsidRPr="001D0673">
        <w:rPr>
          <w:bCs/>
        </w:rPr>
        <w:t>друга</w:t>
      </w:r>
      <w:r w:rsidRPr="008C0677">
        <w:rPr>
          <w:bCs/>
        </w:rPr>
        <w:t>.</w:t>
      </w:r>
    </w:p>
    <w:p w:rsidR="00955B24" w:rsidRPr="00955B24" w:rsidRDefault="00955B24" w:rsidP="00955B24"/>
    <w:p w:rsidR="00955B24" w:rsidRDefault="00955B24" w:rsidP="00955B24">
      <w:r w:rsidRPr="00955B24">
        <w:t>Итак, </w:t>
      </w:r>
      <w:r w:rsidRPr="00955B24">
        <w:rPr>
          <w:b/>
          <w:bCs/>
        </w:rPr>
        <w:t>согласование времен в предложении</w:t>
      </w:r>
      <w:r w:rsidRPr="00955B24">
        <w:t> – это подчинение времени придаточного предложения времени главному.</w:t>
      </w:r>
    </w:p>
    <w:p w:rsidR="00955B24" w:rsidRPr="00955B24" w:rsidRDefault="00955B24" w:rsidP="00955B24"/>
    <w:p w:rsidR="00955B24" w:rsidRPr="00955B24" w:rsidRDefault="00955B24" w:rsidP="00955B24">
      <w:r w:rsidRPr="00955B24">
        <w:t>ПРИМЕРЫ согласования времен в английском языке</w:t>
      </w:r>
      <w:r w:rsidR="00D64DBF">
        <w:t>:</w:t>
      </w:r>
    </w:p>
    <w:p w:rsidR="00955B24" w:rsidRPr="00955B24" w:rsidRDefault="00955B24" w:rsidP="00955B24">
      <w:pPr>
        <w:rPr>
          <w:lang w:val="en-US"/>
        </w:rPr>
      </w:pPr>
      <w:r w:rsidRPr="00955B24">
        <w:rPr>
          <w:lang w:val="en-US"/>
        </w:rPr>
        <w:t>1.</w:t>
      </w:r>
      <w:r w:rsidRPr="00955B24">
        <w:t>Не</w:t>
      </w:r>
      <w:r w:rsidRPr="00955B24">
        <w:rPr>
          <w:lang w:val="en-US"/>
        </w:rPr>
        <w:t> </w:t>
      </w:r>
      <w:r w:rsidRPr="00955B24">
        <w:rPr>
          <w:b/>
          <w:bCs/>
          <w:lang w:val="en-US"/>
        </w:rPr>
        <w:t>lives</w:t>
      </w:r>
      <w:r w:rsidRPr="00955B24">
        <w:rPr>
          <w:lang w:val="en-US"/>
        </w:rPr>
        <w:t xml:space="preserve"> in New York. </w:t>
      </w:r>
      <w:proofErr w:type="gramStart"/>
      <w:r w:rsidRPr="00955B24">
        <w:rPr>
          <w:lang w:val="en-US"/>
        </w:rPr>
        <w:t xml:space="preserve">– </w:t>
      </w:r>
      <w:r w:rsidRPr="00955B24">
        <w:t>Он</w:t>
      </w:r>
      <w:r w:rsidRPr="00955B24">
        <w:rPr>
          <w:lang w:val="en-US"/>
        </w:rPr>
        <w:t xml:space="preserve"> </w:t>
      </w:r>
      <w:r w:rsidRPr="00955B24">
        <w:t>живет</w:t>
      </w:r>
      <w:r w:rsidRPr="00955B24">
        <w:rPr>
          <w:lang w:val="en-US"/>
        </w:rPr>
        <w:t xml:space="preserve"> </w:t>
      </w:r>
      <w:r w:rsidRPr="00955B24">
        <w:t>в</w:t>
      </w:r>
      <w:r w:rsidRPr="00955B24">
        <w:rPr>
          <w:lang w:val="en-US"/>
        </w:rPr>
        <w:t xml:space="preserve"> </w:t>
      </w:r>
      <w:r w:rsidRPr="00955B24">
        <w:t>Нью</w:t>
      </w:r>
      <w:r w:rsidRPr="00955B24">
        <w:rPr>
          <w:lang w:val="en-US"/>
        </w:rPr>
        <w:t xml:space="preserve"> </w:t>
      </w:r>
      <w:r w:rsidRPr="00955B24">
        <w:t>Йорке.</w:t>
      </w:r>
      <w:proofErr w:type="gramEnd"/>
      <w:r w:rsidRPr="00955B24">
        <w:br/>
      </w:r>
      <w:r w:rsidRPr="00955B24">
        <w:rPr>
          <w:lang w:val="en-US"/>
        </w:rPr>
        <w:t>I knew that he </w:t>
      </w:r>
      <w:r w:rsidRPr="00955B24">
        <w:rPr>
          <w:b/>
          <w:bCs/>
          <w:lang w:val="en-US"/>
        </w:rPr>
        <w:t>lived </w:t>
      </w:r>
      <w:r w:rsidRPr="00955B24">
        <w:rPr>
          <w:lang w:val="en-US"/>
        </w:rPr>
        <w:t xml:space="preserve">in New York. </w:t>
      </w:r>
      <w:proofErr w:type="gramStart"/>
      <w:r w:rsidRPr="00955B24">
        <w:rPr>
          <w:lang w:val="en-US"/>
        </w:rPr>
        <w:t xml:space="preserve">– </w:t>
      </w:r>
      <w:r w:rsidRPr="00955B24">
        <w:t>Я</w:t>
      </w:r>
      <w:r w:rsidRPr="00955B24">
        <w:rPr>
          <w:lang w:val="en-US"/>
        </w:rPr>
        <w:t xml:space="preserve"> </w:t>
      </w:r>
      <w:r w:rsidRPr="00955B24">
        <w:t>знал</w:t>
      </w:r>
      <w:r w:rsidRPr="00955B24">
        <w:rPr>
          <w:lang w:val="en-US"/>
        </w:rPr>
        <w:t xml:space="preserve">, </w:t>
      </w:r>
      <w:r w:rsidRPr="00955B24">
        <w:t>что</w:t>
      </w:r>
      <w:r w:rsidRPr="00955B24">
        <w:rPr>
          <w:lang w:val="en-US"/>
        </w:rPr>
        <w:t xml:space="preserve"> </w:t>
      </w:r>
      <w:r w:rsidRPr="00955B24">
        <w:t>он</w:t>
      </w:r>
      <w:r w:rsidRPr="00955B24">
        <w:rPr>
          <w:lang w:val="en-US"/>
        </w:rPr>
        <w:t xml:space="preserve"> </w:t>
      </w:r>
      <w:r w:rsidRPr="00955B24">
        <w:t>живет</w:t>
      </w:r>
      <w:r w:rsidRPr="00955B24">
        <w:rPr>
          <w:lang w:val="en-US"/>
        </w:rPr>
        <w:t xml:space="preserve"> </w:t>
      </w:r>
      <w:r w:rsidRPr="00955B24">
        <w:t>в</w:t>
      </w:r>
      <w:r w:rsidRPr="00955B24">
        <w:rPr>
          <w:lang w:val="en-US"/>
        </w:rPr>
        <w:t xml:space="preserve"> </w:t>
      </w:r>
      <w:r w:rsidRPr="00955B24">
        <w:t>Нью</w:t>
      </w:r>
      <w:r w:rsidRPr="00955B24">
        <w:rPr>
          <w:lang w:val="en-US"/>
        </w:rPr>
        <w:t xml:space="preserve"> </w:t>
      </w:r>
      <w:r w:rsidRPr="00955B24">
        <w:t>Йорке</w:t>
      </w:r>
      <w:r w:rsidRPr="00955B24">
        <w:rPr>
          <w:lang w:val="en-US"/>
        </w:rPr>
        <w:t>.</w:t>
      </w:r>
      <w:proofErr w:type="gramEnd"/>
    </w:p>
    <w:p w:rsidR="00955B24" w:rsidRPr="00955B24" w:rsidRDefault="00955B24" w:rsidP="00955B24">
      <w:pPr>
        <w:rPr>
          <w:lang w:val="en-US"/>
        </w:rPr>
      </w:pPr>
      <w:proofErr w:type="gramStart"/>
      <w:r w:rsidRPr="00955B24">
        <w:rPr>
          <w:lang w:val="en-US"/>
        </w:rPr>
        <w:t>2.Mother</w:t>
      </w:r>
      <w:proofErr w:type="gramEnd"/>
      <w:r w:rsidRPr="00955B24">
        <w:rPr>
          <w:lang w:val="en-US"/>
        </w:rPr>
        <w:t> </w:t>
      </w:r>
      <w:r w:rsidRPr="00955B24">
        <w:rPr>
          <w:b/>
          <w:bCs/>
          <w:lang w:val="en-US"/>
        </w:rPr>
        <w:t>is sleeping. </w:t>
      </w:r>
      <w:proofErr w:type="gramStart"/>
      <w:r w:rsidRPr="00955B24">
        <w:rPr>
          <w:lang w:val="en-US"/>
        </w:rPr>
        <w:t xml:space="preserve">– </w:t>
      </w:r>
      <w:r w:rsidRPr="00955B24">
        <w:t>Мама</w:t>
      </w:r>
      <w:r w:rsidRPr="00955B24">
        <w:rPr>
          <w:lang w:val="en-US"/>
        </w:rPr>
        <w:t xml:space="preserve"> </w:t>
      </w:r>
      <w:r w:rsidRPr="00955B24">
        <w:t>спит</w:t>
      </w:r>
      <w:r w:rsidRPr="00955B24">
        <w:rPr>
          <w:lang w:val="en-US"/>
        </w:rPr>
        <w:t>.</w:t>
      </w:r>
      <w:proofErr w:type="gramEnd"/>
      <w:r w:rsidRPr="00955B24">
        <w:rPr>
          <w:lang w:val="en-US"/>
        </w:rPr>
        <w:br/>
        <w:t>I thought that mother </w:t>
      </w:r>
      <w:r w:rsidRPr="00955B24">
        <w:rPr>
          <w:b/>
          <w:bCs/>
          <w:lang w:val="en-US"/>
        </w:rPr>
        <w:t>was sleeping. </w:t>
      </w:r>
      <w:proofErr w:type="gramStart"/>
      <w:r w:rsidRPr="00955B24">
        <w:rPr>
          <w:lang w:val="en-US"/>
        </w:rPr>
        <w:t xml:space="preserve">– </w:t>
      </w:r>
      <w:r w:rsidRPr="00955B24">
        <w:t>Я</w:t>
      </w:r>
      <w:r w:rsidRPr="00955B24">
        <w:rPr>
          <w:lang w:val="en-US"/>
        </w:rPr>
        <w:t xml:space="preserve"> </w:t>
      </w:r>
      <w:r w:rsidRPr="00955B24">
        <w:t>думал</w:t>
      </w:r>
      <w:r w:rsidRPr="00955B24">
        <w:rPr>
          <w:lang w:val="en-US"/>
        </w:rPr>
        <w:t xml:space="preserve">, </w:t>
      </w:r>
      <w:r w:rsidRPr="00955B24">
        <w:t>что</w:t>
      </w:r>
      <w:r w:rsidRPr="00955B24">
        <w:rPr>
          <w:lang w:val="en-US"/>
        </w:rPr>
        <w:t xml:space="preserve"> </w:t>
      </w:r>
      <w:r w:rsidRPr="00955B24">
        <w:t>моя</w:t>
      </w:r>
      <w:r w:rsidRPr="00955B24">
        <w:rPr>
          <w:lang w:val="en-US"/>
        </w:rPr>
        <w:t xml:space="preserve"> </w:t>
      </w:r>
      <w:r w:rsidRPr="00955B24">
        <w:t>мама</w:t>
      </w:r>
      <w:r w:rsidRPr="00955B24">
        <w:rPr>
          <w:lang w:val="en-US"/>
        </w:rPr>
        <w:t xml:space="preserve"> </w:t>
      </w:r>
      <w:r w:rsidRPr="00955B24">
        <w:t>спит</w:t>
      </w:r>
      <w:r w:rsidRPr="00955B24">
        <w:rPr>
          <w:lang w:val="en-US"/>
        </w:rPr>
        <w:t>.</w:t>
      </w:r>
      <w:proofErr w:type="gramEnd"/>
    </w:p>
    <w:p w:rsidR="00955B24" w:rsidRPr="00133232" w:rsidRDefault="00955B24" w:rsidP="00955B24">
      <w:proofErr w:type="gramStart"/>
      <w:r w:rsidRPr="00955B24">
        <w:rPr>
          <w:lang w:val="en-US"/>
        </w:rPr>
        <w:t>3.He</w:t>
      </w:r>
      <w:proofErr w:type="gramEnd"/>
      <w:r w:rsidRPr="00955B24">
        <w:rPr>
          <w:lang w:val="en-US"/>
        </w:rPr>
        <w:t> </w:t>
      </w:r>
      <w:r w:rsidRPr="00955B24">
        <w:rPr>
          <w:b/>
          <w:bCs/>
          <w:lang w:val="en-US"/>
        </w:rPr>
        <w:t>bought </w:t>
      </w:r>
      <w:r w:rsidRPr="00955B24">
        <w:rPr>
          <w:lang w:val="en-US"/>
        </w:rPr>
        <w:t xml:space="preserve">a new car. </w:t>
      </w:r>
      <w:proofErr w:type="gramStart"/>
      <w:r w:rsidRPr="00955B24">
        <w:rPr>
          <w:lang w:val="en-US"/>
        </w:rPr>
        <w:t xml:space="preserve">– </w:t>
      </w:r>
      <w:r w:rsidRPr="00955B24">
        <w:t>Он</w:t>
      </w:r>
      <w:r w:rsidRPr="00955B24">
        <w:rPr>
          <w:lang w:val="en-US"/>
        </w:rPr>
        <w:t xml:space="preserve"> </w:t>
      </w:r>
      <w:r w:rsidRPr="00955B24">
        <w:t>купил</w:t>
      </w:r>
      <w:r w:rsidRPr="00955B24">
        <w:rPr>
          <w:lang w:val="en-US"/>
        </w:rPr>
        <w:t xml:space="preserve"> </w:t>
      </w:r>
      <w:r w:rsidRPr="00955B24">
        <w:t>новую</w:t>
      </w:r>
      <w:r w:rsidRPr="00955B24">
        <w:rPr>
          <w:lang w:val="en-US"/>
        </w:rPr>
        <w:t xml:space="preserve"> </w:t>
      </w:r>
      <w:r w:rsidRPr="00955B24">
        <w:t>машину</w:t>
      </w:r>
      <w:r w:rsidRPr="00955B24">
        <w:rPr>
          <w:lang w:val="en-US"/>
        </w:rPr>
        <w:t>.</w:t>
      </w:r>
      <w:proofErr w:type="gramEnd"/>
      <w:r w:rsidRPr="00955B24">
        <w:rPr>
          <w:lang w:val="en-US"/>
        </w:rPr>
        <w:br/>
        <w:t>I</w:t>
      </w:r>
      <w:r w:rsidRPr="00133232">
        <w:t xml:space="preserve"> </w:t>
      </w:r>
      <w:r w:rsidRPr="00955B24">
        <w:rPr>
          <w:lang w:val="en-US"/>
        </w:rPr>
        <w:t>heard</w:t>
      </w:r>
      <w:r w:rsidRPr="00133232">
        <w:t xml:space="preserve"> </w:t>
      </w:r>
      <w:r w:rsidRPr="00955B24">
        <w:rPr>
          <w:lang w:val="en-US"/>
        </w:rPr>
        <w:t>that</w:t>
      </w:r>
      <w:r w:rsidRPr="00133232">
        <w:t xml:space="preserve"> </w:t>
      </w:r>
      <w:r w:rsidRPr="00955B24">
        <w:rPr>
          <w:lang w:val="en-US"/>
        </w:rPr>
        <w:t>he </w:t>
      </w:r>
      <w:r w:rsidRPr="00955B24">
        <w:rPr>
          <w:b/>
          <w:bCs/>
          <w:lang w:val="en-US"/>
        </w:rPr>
        <w:t>had</w:t>
      </w:r>
      <w:r w:rsidRPr="00133232">
        <w:rPr>
          <w:b/>
          <w:bCs/>
        </w:rPr>
        <w:t xml:space="preserve"> </w:t>
      </w:r>
      <w:r w:rsidRPr="00955B24">
        <w:rPr>
          <w:b/>
          <w:bCs/>
          <w:lang w:val="en-US"/>
        </w:rPr>
        <w:t>bought </w:t>
      </w:r>
      <w:r w:rsidRPr="00955B24">
        <w:rPr>
          <w:lang w:val="en-US"/>
        </w:rPr>
        <w:t>a</w:t>
      </w:r>
      <w:r w:rsidRPr="00133232">
        <w:t xml:space="preserve"> </w:t>
      </w:r>
      <w:r w:rsidRPr="00955B24">
        <w:rPr>
          <w:lang w:val="en-US"/>
        </w:rPr>
        <w:t>new</w:t>
      </w:r>
      <w:r w:rsidRPr="00133232">
        <w:t xml:space="preserve"> </w:t>
      </w:r>
      <w:r w:rsidRPr="00955B24">
        <w:rPr>
          <w:lang w:val="en-US"/>
        </w:rPr>
        <w:t>car</w:t>
      </w:r>
      <w:r w:rsidRPr="00133232">
        <w:t xml:space="preserve">. – </w:t>
      </w:r>
      <w:r w:rsidRPr="00955B24">
        <w:t>Я</w:t>
      </w:r>
      <w:r w:rsidRPr="00133232">
        <w:t xml:space="preserve"> </w:t>
      </w:r>
      <w:r w:rsidRPr="00955B24">
        <w:t>слышал</w:t>
      </w:r>
      <w:r w:rsidRPr="00133232">
        <w:t xml:space="preserve">, </w:t>
      </w:r>
      <w:r w:rsidRPr="00955B24">
        <w:t>что</w:t>
      </w:r>
      <w:r w:rsidRPr="00133232">
        <w:t xml:space="preserve"> </w:t>
      </w:r>
      <w:r w:rsidRPr="00955B24">
        <w:t>он</w:t>
      </w:r>
      <w:r w:rsidRPr="00133232">
        <w:t xml:space="preserve"> </w:t>
      </w:r>
      <w:r w:rsidRPr="00955B24">
        <w:t>купил</w:t>
      </w:r>
      <w:r w:rsidRPr="00133232">
        <w:t xml:space="preserve"> </w:t>
      </w:r>
      <w:r w:rsidRPr="00955B24">
        <w:t>новую</w:t>
      </w:r>
      <w:r w:rsidRPr="00133232">
        <w:t xml:space="preserve"> </w:t>
      </w:r>
      <w:r w:rsidRPr="00955B24">
        <w:t>машину</w:t>
      </w:r>
      <w:r w:rsidRPr="00133232">
        <w:t>.</w:t>
      </w:r>
      <w:r w:rsidRPr="00955B24">
        <w:rPr>
          <w:vanish/>
        </w:rPr>
        <w:t>Начало</w:t>
      </w:r>
      <w:r w:rsidRPr="00133232">
        <w:rPr>
          <w:vanish/>
        </w:rPr>
        <w:t xml:space="preserve"> </w:t>
      </w:r>
      <w:r w:rsidRPr="00955B24">
        <w:rPr>
          <w:vanish/>
        </w:rPr>
        <w:t>формы</w:t>
      </w:r>
    </w:p>
    <w:p w:rsidR="00955B24" w:rsidRPr="00133232" w:rsidRDefault="00955B24" w:rsidP="00955B24"/>
    <w:p w:rsidR="00955B24" w:rsidRPr="00955B24" w:rsidRDefault="005D6FFC" w:rsidP="00955B24">
      <w:r>
        <w:rPr>
          <w:b/>
          <w:bCs/>
        </w:rPr>
        <w:t>С</w:t>
      </w:r>
      <w:r w:rsidR="00955B24" w:rsidRPr="00955B24">
        <w:rPr>
          <w:b/>
          <w:bCs/>
        </w:rPr>
        <w:t>огласование времен</w:t>
      </w:r>
      <w:r w:rsidR="00955B24" w:rsidRPr="00955B24">
        <w:t> — это грамматическое явление, свойственное только английскому языку и правила согласования времен применяются  только, если главное предложение стоит в прошедш</w:t>
      </w:r>
      <w:r w:rsidR="001D0673">
        <w:t>ем времени.</w:t>
      </w:r>
      <w:r w:rsidR="00955B24" w:rsidRPr="00955B24">
        <w:t xml:space="preserve"> Не забывайте о согласовании времен, выполняя </w:t>
      </w:r>
      <w:r w:rsidR="00955B24" w:rsidRPr="00955B24">
        <w:rPr>
          <w:b/>
          <w:bCs/>
        </w:rPr>
        <w:t xml:space="preserve">упражнения на </w:t>
      </w:r>
      <w:proofErr w:type="spellStart"/>
      <w:r w:rsidR="00955B24" w:rsidRPr="00955B24">
        <w:rPr>
          <w:b/>
          <w:bCs/>
        </w:rPr>
        <w:t>Reported</w:t>
      </w:r>
      <w:proofErr w:type="spellEnd"/>
      <w:r w:rsidR="00955B24" w:rsidRPr="00955B24">
        <w:rPr>
          <w:b/>
          <w:bCs/>
        </w:rPr>
        <w:t xml:space="preserve"> </w:t>
      </w:r>
      <w:proofErr w:type="spellStart"/>
      <w:r w:rsidR="00955B24" w:rsidRPr="00955B24">
        <w:rPr>
          <w:b/>
          <w:bCs/>
        </w:rPr>
        <w:t>Speech</w:t>
      </w:r>
      <w:proofErr w:type="spellEnd"/>
      <w:r w:rsidR="00955B24" w:rsidRPr="00955B24">
        <w:t> ниже.</w:t>
      </w:r>
    </w:p>
    <w:p w:rsidR="00955B24" w:rsidRPr="00955B24" w:rsidRDefault="00955B24" w:rsidP="00955B24">
      <w:pPr>
        <w:rPr>
          <w:iCs/>
        </w:rPr>
      </w:pPr>
      <w:r w:rsidRPr="00955B24">
        <w:br/>
      </w:r>
      <w:r w:rsidR="00D64DBF">
        <w:rPr>
          <w:b/>
          <w:bCs/>
        </w:rPr>
        <w:t>Упражнение 1</w:t>
      </w:r>
      <w:r w:rsidRPr="00955B24">
        <w:rPr>
          <w:b/>
          <w:bCs/>
        </w:rPr>
        <w:t>. </w:t>
      </w:r>
      <w:r w:rsidRPr="00955B24">
        <w:rPr>
          <w:iCs/>
        </w:rPr>
        <w:t>Переведите предложения на русский язык, обращая внимание на употребление времен в русском и английском языках.</w:t>
      </w:r>
    </w:p>
    <w:p w:rsidR="00955B24" w:rsidRPr="00955B24" w:rsidRDefault="00955B24" w:rsidP="00955B24"/>
    <w:p w:rsidR="00955B24" w:rsidRPr="00955B24" w:rsidRDefault="00955B24" w:rsidP="00955B24">
      <w:pPr>
        <w:numPr>
          <w:ilvl w:val="0"/>
          <w:numId w:val="2"/>
        </w:numPr>
        <w:rPr>
          <w:lang w:val="en-US"/>
        </w:rPr>
      </w:pPr>
      <w:r w:rsidRPr="00955B24">
        <w:rPr>
          <w:lang w:val="en-US"/>
        </w:rPr>
        <w:t>We did not know where our friends went every evening.</w:t>
      </w:r>
    </w:p>
    <w:p w:rsidR="00955B24" w:rsidRPr="00955B24" w:rsidRDefault="00955B24" w:rsidP="00955B24">
      <w:pPr>
        <w:numPr>
          <w:ilvl w:val="0"/>
          <w:numId w:val="2"/>
        </w:numPr>
        <w:rPr>
          <w:lang w:val="en-US"/>
        </w:rPr>
      </w:pPr>
      <w:r w:rsidRPr="00955B24">
        <w:rPr>
          <w:lang w:val="en-US"/>
        </w:rPr>
        <w:t>We did not know where our friends had gone.</w:t>
      </w:r>
    </w:p>
    <w:p w:rsidR="00955B24" w:rsidRPr="00955B24" w:rsidRDefault="00955B24" w:rsidP="00955B24">
      <w:pPr>
        <w:numPr>
          <w:ilvl w:val="0"/>
          <w:numId w:val="2"/>
        </w:numPr>
        <w:rPr>
          <w:lang w:val="en-US"/>
        </w:rPr>
      </w:pPr>
      <w:r w:rsidRPr="00955B24">
        <w:rPr>
          <w:lang w:val="en-US"/>
        </w:rPr>
        <w:t>She said that her best friend was a doctor.</w:t>
      </w:r>
    </w:p>
    <w:p w:rsidR="00955B24" w:rsidRPr="00955B24" w:rsidRDefault="00955B24" w:rsidP="00955B24">
      <w:pPr>
        <w:numPr>
          <w:ilvl w:val="0"/>
          <w:numId w:val="2"/>
        </w:numPr>
        <w:rPr>
          <w:lang w:val="en-US"/>
        </w:rPr>
      </w:pPr>
      <w:r w:rsidRPr="00955B24">
        <w:rPr>
          <w:lang w:val="en-US"/>
        </w:rPr>
        <w:t>She said that her best friend had been a doctor.</w:t>
      </w:r>
    </w:p>
    <w:p w:rsidR="00955B24" w:rsidRPr="00955B24" w:rsidRDefault="00955B24" w:rsidP="00955B24">
      <w:pPr>
        <w:numPr>
          <w:ilvl w:val="0"/>
          <w:numId w:val="2"/>
        </w:numPr>
        <w:rPr>
          <w:lang w:val="en-US"/>
        </w:rPr>
      </w:pPr>
      <w:r w:rsidRPr="00955B24">
        <w:rPr>
          <w:lang w:val="en-US"/>
        </w:rPr>
        <w:t>I didn’t know that you worked at the museum.</w:t>
      </w:r>
    </w:p>
    <w:p w:rsidR="00955B24" w:rsidRPr="00955B24" w:rsidRDefault="00955B24" w:rsidP="00955B24">
      <w:pPr>
        <w:numPr>
          <w:ilvl w:val="0"/>
          <w:numId w:val="2"/>
        </w:numPr>
        <w:rPr>
          <w:lang w:val="en-US"/>
        </w:rPr>
      </w:pPr>
      <w:r w:rsidRPr="00955B24">
        <w:rPr>
          <w:lang w:val="en-US"/>
        </w:rPr>
        <w:t>I didn’t know that you had worked at the museum.</w:t>
      </w:r>
    </w:p>
    <w:p w:rsidR="00955B24" w:rsidRPr="00955B24" w:rsidRDefault="00955B24" w:rsidP="00955B24">
      <w:pPr>
        <w:numPr>
          <w:ilvl w:val="0"/>
          <w:numId w:val="2"/>
        </w:numPr>
        <w:rPr>
          <w:lang w:val="en-US"/>
        </w:rPr>
      </w:pPr>
      <w:r w:rsidRPr="00955B24">
        <w:rPr>
          <w:lang w:val="en-US"/>
        </w:rPr>
        <w:t>I knew that you were ill.</w:t>
      </w:r>
    </w:p>
    <w:p w:rsidR="00955B24" w:rsidRPr="00955B24" w:rsidRDefault="00955B24" w:rsidP="00955B24">
      <w:pPr>
        <w:numPr>
          <w:ilvl w:val="0"/>
          <w:numId w:val="2"/>
        </w:numPr>
        <w:rPr>
          <w:lang w:val="en-US"/>
        </w:rPr>
      </w:pPr>
      <w:r w:rsidRPr="00955B24">
        <w:rPr>
          <w:lang w:val="en-US"/>
        </w:rPr>
        <w:t>I knew that you had been ill.</w:t>
      </w:r>
    </w:p>
    <w:p w:rsidR="00955B24" w:rsidRPr="00955B24" w:rsidRDefault="00955B24" w:rsidP="00955B24">
      <w:pPr>
        <w:numPr>
          <w:ilvl w:val="0"/>
          <w:numId w:val="2"/>
        </w:numPr>
        <w:rPr>
          <w:lang w:val="en-US"/>
        </w:rPr>
      </w:pPr>
      <w:r w:rsidRPr="00955B24">
        <w:rPr>
          <w:lang w:val="en-US"/>
        </w:rPr>
        <w:t>We found out that she left home at eight o’clock every morning.</w:t>
      </w:r>
    </w:p>
    <w:p w:rsidR="00955B24" w:rsidRPr="00955B24" w:rsidRDefault="00955B24" w:rsidP="00955B24">
      <w:pPr>
        <w:numPr>
          <w:ilvl w:val="0"/>
          <w:numId w:val="2"/>
        </w:numPr>
        <w:rPr>
          <w:lang w:val="en-US"/>
        </w:rPr>
      </w:pPr>
      <w:r w:rsidRPr="00955B24">
        <w:rPr>
          <w:lang w:val="en-US"/>
        </w:rPr>
        <w:t>We found out that she had left home at eight o’clock that morning.</w:t>
      </w:r>
    </w:p>
    <w:p w:rsidR="00955B24" w:rsidRPr="00D64DBF" w:rsidRDefault="00955B24" w:rsidP="00955B24">
      <w:pPr>
        <w:rPr>
          <w:lang w:val="en-US"/>
        </w:rPr>
      </w:pPr>
    </w:p>
    <w:p w:rsidR="00955B24" w:rsidRPr="00955B24" w:rsidRDefault="00955B24" w:rsidP="00955B24">
      <w:r w:rsidRPr="00955B24">
        <w:rPr>
          <w:b/>
          <w:bCs/>
        </w:rPr>
        <w:t>Перевод утвердительных предложений в косвенную речь (</w:t>
      </w:r>
      <w:proofErr w:type="spellStart"/>
      <w:r w:rsidRPr="00955B24">
        <w:rPr>
          <w:b/>
          <w:bCs/>
        </w:rPr>
        <w:t>Reporting</w:t>
      </w:r>
      <w:proofErr w:type="spellEnd"/>
      <w:r w:rsidRPr="00955B24">
        <w:rPr>
          <w:b/>
          <w:bCs/>
        </w:rPr>
        <w:t xml:space="preserve"> </w:t>
      </w:r>
      <w:proofErr w:type="spellStart"/>
      <w:r w:rsidRPr="00955B24">
        <w:rPr>
          <w:b/>
          <w:bCs/>
        </w:rPr>
        <w:t>Statements</w:t>
      </w:r>
      <w:proofErr w:type="spellEnd"/>
      <w:r w:rsidRPr="00955B24">
        <w:rPr>
          <w:b/>
          <w:bCs/>
        </w:rPr>
        <w:t>)</w:t>
      </w:r>
    </w:p>
    <w:p w:rsidR="00955B24" w:rsidRDefault="00D64DBF" w:rsidP="00955B24">
      <w:pPr>
        <w:rPr>
          <w:i/>
          <w:iCs/>
        </w:rPr>
      </w:pPr>
      <w:r>
        <w:rPr>
          <w:b/>
          <w:bCs/>
        </w:rPr>
        <w:t>Упражнение 2</w:t>
      </w:r>
      <w:r w:rsidR="00955B24" w:rsidRPr="00955B24">
        <w:rPr>
          <w:b/>
          <w:bCs/>
        </w:rPr>
        <w:t>.</w:t>
      </w:r>
      <w:r w:rsidR="00955B24" w:rsidRPr="00955B24">
        <w:t> </w:t>
      </w:r>
      <w:r w:rsidR="00955B24" w:rsidRPr="00955B24">
        <w:rPr>
          <w:i/>
          <w:iCs/>
        </w:rPr>
        <w:t>Измените предложения по образцу, используя косвенную речь.</w:t>
      </w:r>
    </w:p>
    <w:p w:rsidR="00955B24" w:rsidRPr="00955B24" w:rsidRDefault="00955B24" w:rsidP="00955B24"/>
    <w:p w:rsidR="00955B24" w:rsidRPr="00D64DBF" w:rsidRDefault="00955B24" w:rsidP="00955B24">
      <w:pPr>
        <w:rPr>
          <w:lang w:val="en-US"/>
        </w:rPr>
      </w:pPr>
      <w:r w:rsidRPr="00955B24">
        <w:t>Образец</w:t>
      </w:r>
      <w:r w:rsidRPr="00955B24">
        <w:rPr>
          <w:lang w:val="en-US"/>
        </w:rPr>
        <w:t>:   It is a nice place to go. — He said (that) it was a nice place to go.</w:t>
      </w:r>
    </w:p>
    <w:p w:rsidR="00955B24" w:rsidRPr="00D64DBF" w:rsidRDefault="00955B24" w:rsidP="00955B24">
      <w:pPr>
        <w:rPr>
          <w:lang w:val="en-US"/>
        </w:rPr>
      </w:pPr>
    </w:p>
    <w:p w:rsidR="00955B24" w:rsidRPr="00955B24" w:rsidRDefault="00955B24" w:rsidP="00955B24">
      <w:pPr>
        <w:rPr>
          <w:lang w:val="en-US"/>
        </w:rPr>
      </w:pPr>
      <w:r w:rsidRPr="00955B24">
        <w:rPr>
          <w:lang w:val="en-US"/>
        </w:rPr>
        <w:t xml:space="preserve">1. The fish is very good. 2. I’ll have a chicken. 3. The chicken is not properly cooked. 4. I’m very sorry. 5. I’ll get you another book. 6. We come here quite often. 7. I’ll never come here again. </w:t>
      </w:r>
      <w:proofErr w:type="gramStart"/>
      <w:r w:rsidRPr="00955B24">
        <w:rPr>
          <w:lang w:val="en-US"/>
        </w:rPr>
        <w:t>8.I</w:t>
      </w:r>
      <w:proofErr w:type="gramEnd"/>
      <w:r w:rsidRPr="00955B24">
        <w:rPr>
          <w:lang w:val="en-US"/>
        </w:rPr>
        <w:t xml:space="preserve"> have seen this film. 9. We visited this place on Monday. 10. It was raining heavily all day yesterday.</w:t>
      </w:r>
    </w:p>
    <w:p w:rsidR="005C739D" w:rsidRPr="00D03966" w:rsidRDefault="005C739D">
      <w:pPr>
        <w:rPr>
          <w:lang w:val="en-US"/>
        </w:rPr>
      </w:pPr>
    </w:p>
    <w:p w:rsidR="00D03966" w:rsidRPr="008C0677" w:rsidRDefault="00D03966">
      <w:pPr>
        <w:rPr>
          <w:lang w:val="en-US"/>
        </w:rPr>
      </w:pPr>
    </w:p>
    <w:p w:rsidR="00004531" w:rsidRDefault="008C0677">
      <w:r>
        <w:t xml:space="preserve">Домашнее задание.  Выполнить письменно </w:t>
      </w:r>
      <w:proofErr w:type="spellStart"/>
      <w:proofErr w:type="gramStart"/>
      <w:r>
        <w:t>упр</w:t>
      </w:r>
      <w:proofErr w:type="spellEnd"/>
      <w:proofErr w:type="gramEnd"/>
      <w:r>
        <w:t xml:space="preserve"> 1,2. Повторить грамматический материал.</w:t>
      </w:r>
      <w:bookmarkStart w:id="0" w:name="_GoBack"/>
      <w:bookmarkEnd w:id="0"/>
    </w:p>
    <w:p w:rsidR="00004531" w:rsidRDefault="00004531"/>
    <w:p w:rsidR="00004531" w:rsidRDefault="00004531"/>
    <w:p w:rsidR="00004531" w:rsidRPr="00004531" w:rsidRDefault="00004531" w:rsidP="00004531">
      <w:r w:rsidRPr="00004531">
        <w:t>Литература</w:t>
      </w:r>
      <w:proofErr w:type="gramStart"/>
      <w:r w:rsidRPr="00004531">
        <w:t xml:space="preserve"> :</w:t>
      </w:r>
      <w:proofErr w:type="gramEnd"/>
    </w:p>
    <w:p w:rsidR="00004531" w:rsidRPr="00004531" w:rsidRDefault="00004531" w:rsidP="00004531">
      <w:r w:rsidRPr="00004531">
        <w:t>1.</w:t>
      </w:r>
      <w:r w:rsidRPr="00004531">
        <w:tab/>
      </w:r>
      <w:proofErr w:type="spellStart"/>
      <w:r w:rsidRPr="00004531">
        <w:t>Безкоровайная</w:t>
      </w:r>
      <w:proofErr w:type="spellEnd"/>
      <w:r w:rsidRPr="00004531">
        <w:t xml:space="preserve"> Г.Т., </w:t>
      </w:r>
      <w:proofErr w:type="spellStart"/>
      <w:r w:rsidRPr="00004531">
        <w:t>Койранская</w:t>
      </w:r>
      <w:proofErr w:type="spellEnd"/>
      <w:r w:rsidRPr="00004531">
        <w:t xml:space="preserve"> Е.А., Соколова Н.И., </w:t>
      </w:r>
      <w:proofErr w:type="spellStart"/>
      <w:r w:rsidRPr="00004531">
        <w:t>Лаврик</w:t>
      </w:r>
      <w:proofErr w:type="spellEnd"/>
      <w:r w:rsidRPr="00004531">
        <w:t xml:space="preserve"> </w:t>
      </w:r>
      <w:proofErr w:type="spellStart"/>
      <w:r w:rsidRPr="00004531">
        <w:t>Г.В.PlanetofEnglish</w:t>
      </w:r>
      <w:proofErr w:type="spellEnd"/>
      <w:r w:rsidRPr="00004531">
        <w:t>: электронный учебно-методический комплекс английского языка для учреждений СПО. - М., 2015</w:t>
      </w:r>
    </w:p>
    <w:p w:rsidR="00004531" w:rsidRPr="00004531" w:rsidRDefault="00004531" w:rsidP="00004531">
      <w:r w:rsidRPr="00004531">
        <w:t>2.</w:t>
      </w:r>
      <w:r w:rsidRPr="00004531">
        <w:tab/>
      </w:r>
      <w:proofErr w:type="spellStart"/>
      <w:r w:rsidRPr="00004531">
        <w:t>Маньковская</w:t>
      </w:r>
      <w:proofErr w:type="spellEnd"/>
      <w:r w:rsidRPr="00004531">
        <w:t xml:space="preserve"> З.В. Английский язык : учеб</w:t>
      </w:r>
      <w:proofErr w:type="gramStart"/>
      <w:r w:rsidRPr="00004531">
        <w:t>.</w:t>
      </w:r>
      <w:proofErr w:type="gramEnd"/>
      <w:r w:rsidRPr="00004531">
        <w:t xml:space="preserve"> </w:t>
      </w:r>
      <w:proofErr w:type="gramStart"/>
      <w:r w:rsidRPr="00004531">
        <w:t>п</w:t>
      </w:r>
      <w:proofErr w:type="gramEnd"/>
      <w:r w:rsidRPr="00004531">
        <w:t xml:space="preserve">особие / </w:t>
      </w:r>
      <w:proofErr w:type="spellStart"/>
      <w:r w:rsidRPr="00004531">
        <w:t>З.В.Маньковская</w:t>
      </w:r>
      <w:proofErr w:type="spellEnd"/>
      <w:r w:rsidRPr="00004531">
        <w:t xml:space="preserve">. – М.: ИНФРА-М, 2018. – 200 </w:t>
      </w:r>
      <w:proofErr w:type="gramStart"/>
      <w:r w:rsidRPr="00004531">
        <w:t>с</w:t>
      </w:r>
      <w:proofErr w:type="gramEnd"/>
      <w:r w:rsidRPr="00004531">
        <w:t>. – (Среднее профессиональное образование) // Режим доступа: znanium.com</w:t>
      </w:r>
    </w:p>
    <w:p w:rsidR="00004531" w:rsidRPr="008C0677" w:rsidRDefault="00004531" w:rsidP="00004531">
      <w:r w:rsidRPr="00004531">
        <w:t xml:space="preserve">Домашнее задание отправлять на </w:t>
      </w:r>
      <w:proofErr w:type="spellStart"/>
      <w:r w:rsidRPr="00004531">
        <w:t>электр</w:t>
      </w:r>
      <w:proofErr w:type="gramStart"/>
      <w:r w:rsidRPr="00004531">
        <w:t>.п</w:t>
      </w:r>
      <w:proofErr w:type="gramEnd"/>
      <w:r w:rsidRPr="00004531">
        <w:t>очту</w:t>
      </w:r>
      <w:proofErr w:type="spellEnd"/>
      <w:r w:rsidRPr="00004531">
        <w:t xml:space="preserve"> </w:t>
      </w:r>
      <w:hyperlink r:id="rId5" w:history="1">
        <w:r w:rsidRPr="00004531">
          <w:rPr>
            <w:rStyle w:val="a3"/>
            <w:lang w:val="en-US"/>
          </w:rPr>
          <w:t>ilsiyar</w:t>
        </w:r>
        <w:r w:rsidRPr="00004531">
          <w:rPr>
            <w:rStyle w:val="a3"/>
          </w:rPr>
          <w:t>.</w:t>
        </w:r>
        <w:r w:rsidRPr="00004531">
          <w:rPr>
            <w:rStyle w:val="a3"/>
            <w:lang w:val="en-US"/>
          </w:rPr>
          <w:t>shafigullina</w:t>
        </w:r>
        <w:r w:rsidRPr="00004531">
          <w:rPr>
            <w:rStyle w:val="a3"/>
          </w:rPr>
          <w:t>@</w:t>
        </w:r>
        <w:r w:rsidRPr="00004531">
          <w:rPr>
            <w:rStyle w:val="a3"/>
            <w:lang w:val="en-US"/>
          </w:rPr>
          <w:t>mail</w:t>
        </w:r>
        <w:r w:rsidRPr="00004531">
          <w:rPr>
            <w:rStyle w:val="a3"/>
          </w:rPr>
          <w:t>.</w:t>
        </w:r>
        <w:r w:rsidRPr="00004531">
          <w:rPr>
            <w:rStyle w:val="a3"/>
            <w:lang w:val="en-US"/>
          </w:rPr>
          <w:t>ru</w:t>
        </w:r>
      </w:hyperlink>
    </w:p>
    <w:sectPr w:rsidR="00004531" w:rsidRPr="008C0677" w:rsidSect="00F61CD9">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924"/>
    <w:multiLevelType w:val="multilevel"/>
    <w:tmpl w:val="D696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0A7B06"/>
    <w:multiLevelType w:val="multilevel"/>
    <w:tmpl w:val="CCEE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0032C"/>
    <w:multiLevelType w:val="multilevel"/>
    <w:tmpl w:val="DF44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944CB"/>
    <w:multiLevelType w:val="multilevel"/>
    <w:tmpl w:val="ABFC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C31D5"/>
    <w:multiLevelType w:val="multilevel"/>
    <w:tmpl w:val="EF26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A72C7F"/>
    <w:multiLevelType w:val="hybridMultilevel"/>
    <w:tmpl w:val="812043B6"/>
    <w:lvl w:ilvl="0" w:tplc="411C22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09A"/>
    <w:rsid w:val="00004531"/>
    <w:rsid w:val="00133232"/>
    <w:rsid w:val="001D0673"/>
    <w:rsid w:val="0049287A"/>
    <w:rsid w:val="004E309A"/>
    <w:rsid w:val="005651E7"/>
    <w:rsid w:val="005C739D"/>
    <w:rsid w:val="005D6FFC"/>
    <w:rsid w:val="00667031"/>
    <w:rsid w:val="007B50E3"/>
    <w:rsid w:val="008C0677"/>
    <w:rsid w:val="00955B24"/>
    <w:rsid w:val="0099788F"/>
    <w:rsid w:val="00CC46CE"/>
    <w:rsid w:val="00D03966"/>
    <w:rsid w:val="00D64DBF"/>
    <w:rsid w:val="00EB0A91"/>
    <w:rsid w:val="00EB5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0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B24"/>
    <w:rPr>
      <w:color w:val="0000FF" w:themeColor="hyperlink"/>
      <w:u w:val="single"/>
    </w:rPr>
  </w:style>
  <w:style w:type="paragraph" w:styleId="a4">
    <w:name w:val="Balloon Text"/>
    <w:basedOn w:val="a"/>
    <w:link w:val="a5"/>
    <w:uiPriority w:val="99"/>
    <w:semiHidden/>
    <w:unhideWhenUsed/>
    <w:rsid w:val="00955B24"/>
    <w:rPr>
      <w:rFonts w:ascii="Tahoma" w:hAnsi="Tahoma" w:cs="Tahoma"/>
      <w:sz w:val="16"/>
      <w:szCs w:val="16"/>
    </w:rPr>
  </w:style>
  <w:style w:type="character" w:customStyle="1" w:styleId="a5">
    <w:name w:val="Текст выноски Знак"/>
    <w:basedOn w:val="a0"/>
    <w:link w:val="a4"/>
    <w:uiPriority w:val="99"/>
    <w:semiHidden/>
    <w:rsid w:val="00955B24"/>
    <w:rPr>
      <w:rFonts w:ascii="Tahoma" w:eastAsia="Times New Roman" w:hAnsi="Tahoma" w:cs="Tahoma"/>
      <w:sz w:val="16"/>
      <w:szCs w:val="16"/>
      <w:lang w:eastAsia="ru-RU"/>
    </w:rPr>
  </w:style>
  <w:style w:type="paragraph" w:styleId="a6">
    <w:name w:val="List Paragraph"/>
    <w:basedOn w:val="a"/>
    <w:uiPriority w:val="34"/>
    <w:qFormat/>
    <w:rsid w:val="00955B24"/>
    <w:pPr>
      <w:ind w:left="720"/>
      <w:contextualSpacing/>
    </w:pPr>
  </w:style>
  <w:style w:type="character" w:customStyle="1" w:styleId="10">
    <w:name w:val="Заголовок 1 Знак"/>
    <w:basedOn w:val="a0"/>
    <w:link w:val="1"/>
    <w:uiPriority w:val="9"/>
    <w:rsid w:val="001D0673"/>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0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B24"/>
    <w:rPr>
      <w:color w:val="0000FF" w:themeColor="hyperlink"/>
      <w:u w:val="single"/>
    </w:rPr>
  </w:style>
  <w:style w:type="paragraph" w:styleId="a4">
    <w:name w:val="Balloon Text"/>
    <w:basedOn w:val="a"/>
    <w:link w:val="a5"/>
    <w:uiPriority w:val="99"/>
    <w:semiHidden/>
    <w:unhideWhenUsed/>
    <w:rsid w:val="00955B24"/>
    <w:rPr>
      <w:rFonts w:ascii="Tahoma" w:hAnsi="Tahoma" w:cs="Tahoma"/>
      <w:sz w:val="16"/>
      <w:szCs w:val="16"/>
    </w:rPr>
  </w:style>
  <w:style w:type="character" w:customStyle="1" w:styleId="a5">
    <w:name w:val="Текст выноски Знак"/>
    <w:basedOn w:val="a0"/>
    <w:link w:val="a4"/>
    <w:uiPriority w:val="99"/>
    <w:semiHidden/>
    <w:rsid w:val="00955B24"/>
    <w:rPr>
      <w:rFonts w:ascii="Tahoma" w:eastAsia="Times New Roman" w:hAnsi="Tahoma" w:cs="Tahoma"/>
      <w:sz w:val="16"/>
      <w:szCs w:val="16"/>
      <w:lang w:eastAsia="ru-RU"/>
    </w:rPr>
  </w:style>
  <w:style w:type="paragraph" w:styleId="a6">
    <w:name w:val="List Paragraph"/>
    <w:basedOn w:val="a"/>
    <w:uiPriority w:val="34"/>
    <w:qFormat/>
    <w:rsid w:val="00955B24"/>
    <w:pPr>
      <w:ind w:left="720"/>
      <w:contextualSpacing/>
    </w:pPr>
  </w:style>
  <w:style w:type="character" w:customStyle="1" w:styleId="10">
    <w:name w:val="Заголовок 1 Знак"/>
    <w:basedOn w:val="a0"/>
    <w:link w:val="1"/>
    <w:uiPriority w:val="9"/>
    <w:rsid w:val="001D067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710765683">
      <w:bodyDiv w:val="1"/>
      <w:marLeft w:val="0"/>
      <w:marRight w:val="0"/>
      <w:marTop w:val="0"/>
      <w:marBottom w:val="0"/>
      <w:divBdr>
        <w:top w:val="none" w:sz="0" w:space="0" w:color="auto"/>
        <w:left w:val="none" w:sz="0" w:space="0" w:color="auto"/>
        <w:bottom w:val="none" w:sz="0" w:space="0" w:color="auto"/>
        <w:right w:val="none" w:sz="0" w:space="0" w:color="auto"/>
      </w:divBdr>
      <w:divsChild>
        <w:div w:id="665983986">
          <w:marLeft w:val="150"/>
          <w:marRight w:val="150"/>
          <w:marTop w:val="150"/>
          <w:marBottom w:val="150"/>
          <w:divBdr>
            <w:top w:val="none" w:sz="0" w:space="0" w:color="auto"/>
            <w:left w:val="none" w:sz="0" w:space="0" w:color="auto"/>
            <w:bottom w:val="none" w:sz="0" w:space="0" w:color="auto"/>
            <w:right w:val="none" w:sz="0" w:space="0" w:color="auto"/>
          </w:divBdr>
          <w:divsChild>
            <w:div w:id="253058132">
              <w:marLeft w:val="0"/>
              <w:marRight w:val="0"/>
              <w:marTop w:val="0"/>
              <w:marBottom w:val="0"/>
              <w:divBdr>
                <w:top w:val="none" w:sz="0" w:space="0" w:color="auto"/>
                <w:left w:val="none" w:sz="0" w:space="0" w:color="auto"/>
                <w:bottom w:val="none" w:sz="0" w:space="0" w:color="auto"/>
                <w:right w:val="none" w:sz="0" w:space="0" w:color="auto"/>
              </w:divBdr>
            </w:div>
          </w:divsChild>
        </w:div>
        <w:div w:id="717127314">
          <w:marLeft w:val="0"/>
          <w:marRight w:val="0"/>
          <w:marTop w:val="0"/>
          <w:marBottom w:val="0"/>
          <w:divBdr>
            <w:top w:val="none" w:sz="0" w:space="0" w:color="auto"/>
            <w:left w:val="none" w:sz="0" w:space="0" w:color="auto"/>
            <w:bottom w:val="none" w:sz="0" w:space="0" w:color="auto"/>
            <w:right w:val="none" w:sz="0" w:space="0" w:color="auto"/>
          </w:divBdr>
          <w:divsChild>
            <w:div w:id="1640571187">
              <w:marLeft w:val="0"/>
              <w:marRight w:val="0"/>
              <w:marTop w:val="0"/>
              <w:marBottom w:val="0"/>
              <w:divBdr>
                <w:top w:val="none" w:sz="0" w:space="0" w:color="auto"/>
                <w:left w:val="none" w:sz="0" w:space="0" w:color="auto"/>
                <w:bottom w:val="none" w:sz="0" w:space="0" w:color="auto"/>
                <w:right w:val="none" w:sz="0" w:space="0" w:color="auto"/>
              </w:divBdr>
            </w:div>
          </w:divsChild>
        </w:div>
        <w:div w:id="645858204">
          <w:marLeft w:val="150"/>
          <w:marRight w:val="150"/>
          <w:marTop w:val="150"/>
          <w:marBottom w:val="150"/>
          <w:divBdr>
            <w:top w:val="none" w:sz="0" w:space="0" w:color="auto"/>
            <w:left w:val="none" w:sz="0" w:space="0" w:color="auto"/>
            <w:bottom w:val="none" w:sz="0" w:space="0" w:color="auto"/>
            <w:right w:val="none" w:sz="0" w:space="0" w:color="auto"/>
          </w:divBdr>
          <w:divsChild>
            <w:div w:id="1630355321">
              <w:marLeft w:val="0"/>
              <w:marRight w:val="0"/>
              <w:marTop w:val="0"/>
              <w:marBottom w:val="0"/>
              <w:divBdr>
                <w:top w:val="none" w:sz="0" w:space="0" w:color="auto"/>
                <w:left w:val="none" w:sz="0" w:space="0" w:color="auto"/>
                <w:bottom w:val="none" w:sz="0" w:space="0" w:color="auto"/>
                <w:right w:val="none" w:sz="0" w:space="0" w:color="auto"/>
              </w:divBdr>
            </w:div>
          </w:divsChild>
        </w:div>
        <w:div w:id="18841974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840274103">
      <w:bodyDiv w:val="1"/>
      <w:marLeft w:val="0"/>
      <w:marRight w:val="0"/>
      <w:marTop w:val="0"/>
      <w:marBottom w:val="0"/>
      <w:divBdr>
        <w:top w:val="none" w:sz="0" w:space="0" w:color="auto"/>
        <w:left w:val="none" w:sz="0" w:space="0" w:color="auto"/>
        <w:bottom w:val="none" w:sz="0" w:space="0" w:color="auto"/>
        <w:right w:val="none" w:sz="0" w:space="0" w:color="auto"/>
      </w:divBdr>
      <w:divsChild>
        <w:div w:id="286744912">
          <w:marLeft w:val="0"/>
          <w:marRight w:val="0"/>
          <w:marTop w:val="0"/>
          <w:marBottom w:val="0"/>
          <w:divBdr>
            <w:top w:val="none" w:sz="0" w:space="0" w:color="auto"/>
            <w:left w:val="none" w:sz="0" w:space="0" w:color="auto"/>
            <w:bottom w:val="none" w:sz="0" w:space="0" w:color="auto"/>
            <w:right w:val="none" w:sz="0" w:space="0" w:color="auto"/>
          </w:divBdr>
          <w:divsChild>
            <w:div w:id="521213098">
              <w:marLeft w:val="0"/>
              <w:marRight w:val="0"/>
              <w:marTop w:val="0"/>
              <w:marBottom w:val="384"/>
              <w:divBdr>
                <w:top w:val="none" w:sz="0" w:space="0" w:color="auto"/>
                <w:left w:val="none" w:sz="0" w:space="0" w:color="auto"/>
                <w:bottom w:val="none" w:sz="0" w:space="0" w:color="auto"/>
                <w:right w:val="none" w:sz="0" w:space="0" w:color="auto"/>
              </w:divBdr>
              <w:divsChild>
                <w:div w:id="1244602119">
                  <w:marLeft w:val="0"/>
                  <w:marRight w:val="0"/>
                  <w:marTop w:val="0"/>
                  <w:marBottom w:val="0"/>
                  <w:divBdr>
                    <w:top w:val="none" w:sz="0" w:space="0" w:color="auto"/>
                    <w:left w:val="none" w:sz="0" w:space="0" w:color="auto"/>
                    <w:bottom w:val="none" w:sz="0" w:space="0" w:color="auto"/>
                    <w:right w:val="none" w:sz="0" w:space="0" w:color="auto"/>
                  </w:divBdr>
                </w:div>
                <w:div w:id="1823497640">
                  <w:marLeft w:val="0"/>
                  <w:marRight w:val="0"/>
                  <w:marTop w:val="336"/>
                  <w:marBottom w:val="0"/>
                  <w:divBdr>
                    <w:top w:val="none" w:sz="0" w:space="0" w:color="auto"/>
                    <w:left w:val="none" w:sz="0" w:space="0" w:color="auto"/>
                    <w:bottom w:val="none" w:sz="0" w:space="0" w:color="auto"/>
                    <w:right w:val="none" w:sz="0" w:space="0" w:color="auto"/>
                  </w:divBdr>
                </w:div>
              </w:divsChild>
            </w:div>
            <w:div w:id="364260487">
              <w:marLeft w:val="0"/>
              <w:marRight w:val="0"/>
              <w:marTop w:val="0"/>
              <w:marBottom w:val="384"/>
              <w:divBdr>
                <w:top w:val="none" w:sz="0" w:space="0" w:color="auto"/>
                <w:left w:val="none" w:sz="0" w:space="0" w:color="auto"/>
                <w:bottom w:val="none" w:sz="0" w:space="0" w:color="auto"/>
                <w:right w:val="none" w:sz="0" w:space="0" w:color="auto"/>
              </w:divBdr>
              <w:divsChild>
                <w:div w:id="430977563">
                  <w:marLeft w:val="0"/>
                  <w:marRight w:val="0"/>
                  <w:marTop w:val="0"/>
                  <w:marBottom w:val="0"/>
                  <w:divBdr>
                    <w:top w:val="none" w:sz="0" w:space="0" w:color="auto"/>
                    <w:left w:val="none" w:sz="0" w:space="0" w:color="auto"/>
                    <w:bottom w:val="none" w:sz="0" w:space="0" w:color="auto"/>
                    <w:right w:val="none" w:sz="0" w:space="0" w:color="auto"/>
                  </w:divBdr>
                </w:div>
                <w:div w:id="1268809607">
                  <w:marLeft w:val="0"/>
                  <w:marRight w:val="0"/>
                  <w:marTop w:val="336"/>
                  <w:marBottom w:val="0"/>
                  <w:divBdr>
                    <w:top w:val="none" w:sz="0" w:space="0" w:color="auto"/>
                    <w:left w:val="none" w:sz="0" w:space="0" w:color="auto"/>
                    <w:bottom w:val="none" w:sz="0" w:space="0" w:color="auto"/>
                    <w:right w:val="none" w:sz="0" w:space="0" w:color="auto"/>
                  </w:divBdr>
                </w:div>
              </w:divsChild>
            </w:div>
            <w:div w:id="1530414362">
              <w:marLeft w:val="0"/>
              <w:marRight w:val="0"/>
              <w:marTop w:val="0"/>
              <w:marBottom w:val="384"/>
              <w:divBdr>
                <w:top w:val="none" w:sz="0" w:space="0" w:color="auto"/>
                <w:left w:val="none" w:sz="0" w:space="0" w:color="auto"/>
                <w:bottom w:val="none" w:sz="0" w:space="0" w:color="auto"/>
                <w:right w:val="none" w:sz="0" w:space="0" w:color="auto"/>
              </w:divBdr>
              <w:divsChild>
                <w:div w:id="659115882">
                  <w:marLeft w:val="0"/>
                  <w:marRight w:val="0"/>
                  <w:marTop w:val="0"/>
                  <w:marBottom w:val="0"/>
                  <w:divBdr>
                    <w:top w:val="none" w:sz="0" w:space="0" w:color="auto"/>
                    <w:left w:val="none" w:sz="0" w:space="0" w:color="auto"/>
                    <w:bottom w:val="none" w:sz="0" w:space="0" w:color="auto"/>
                    <w:right w:val="none" w:sz="0" w:space="0" w:color="auto"/>
                  </w:divBdr>
                </w:div>
                <w:div w:id="892890712">
                  <w:marLeft w:val="0"/>
                  <w:marRight w:val="0"/>
                  <w:marTop w:val="336"/>
                  <w:marBottom w:val="0"/>
                  <w:divBdr>
                    <w:top w:val="none" w:sz="0" w:space="0" w:color="auto"/>
                    <w:left w:val="none" w:sz="0" w:space="0" w:color="auto"/>
                    <w:bottom w:val="none" w:sz="0" w:space="0" w:color="auto"/>
                    <w:right w:val="none" w:sz="0" w:space="0" w:color="auto"/>
                  </w:divBdr>
                </w:div>
              </w:divsChild>
            </w:div>
            <w:div w:id="849370903">
              <w:marLeft w:val="0"/>
              <w:marRight w:val="0"/>
              <w:marTop w:val="0"/>
              <w:marBottom w:val="384"/>
              <w:divBdr>
                <w:top w:val="none" w:sz="0" w:space="0" w:color="auto"/>
                <w:left w:val="none" w:sz="0" w:space="0" w:color="auto"/>
                <w:bottom w:val="none" w:sz="0" w:space="0" w:color="auto"/>
                <w:right w:val="none" w:sz="0" w:space="0" w:color="auto"/>
              </w:divBdr>
            </w:div>
            <w:div w:id="620720481">
              <w:marLeft w:val="0"/>
              <w:marRight w:val="0"/>
              <w:marTop w:val="0"/>
              <w:marBottom w:val="0"/>
              <w:divBdr>
                <w:top w:val="none" w:sz="0" w:space="0" w:color="auto"/>
                <w:left w:val="none" w:sz="0" w:space="0" w:color="auto"/>
                <w:bottom w:val="none" w:sz="0" w:space="0" w:color="auto"/>
                <w:right w:val="none" w:sz="0" w:space="0" w:color="auto"/>
              </w:divBdr>
            </w:div>
            <w:div w:id="714428510">
              <w:marLeft w:val="0"/>
              <w:marRight w:val="0"/>
              <w:marTop w:val="0"/>
              <w:marBottom w:val="384"/>
              <w:divBdr>
                <w:top w:val="none" w:sz="0" w:space="0" w:color="auto"/>
                <w:left w:val="none" w:sz="0" w:space="0" w:color="auto"/>
                <w:bottom w:val="none" w:sz="0" w:space="0" w:color="auto"/>
                <w:right w:val="none" w:sz="0" w:space="0" w:color="auto"/>
              </w:divBdr>
              <w:divsChild>
                <w:div w:id="820846945">
                  <w:marLeft w:val="0"/>
                  <w:marRight w:val="0"/>
                  <w:marTop w:val="0"/>
                  <w:marBottom w:val="0"/>
                  <w:divBdr>
                    <w:top w:val="none" w:sz="0" w:space="0" w:color="auto"/>
                    <w:left w:val="none" w:sz="0" w:space="0" w:color="auto"/>
                    <w:bottom w:val="none" w:sz="0" w:space="0" w:color="auto"/>
                    <w:right w:val="none" w:sz="0" w:space="0" w:color="auto"/>
                  </w:divBdr>
                </w:div>
                <w:div w:id="355928769">
                  <w:marLeft w:val="0"/>
                  <w:marRight w:val="0"/>
                  <w:marTop w:val="336"/>
                  <w:marBottom w:val="0"/>
                  <w:divBdr>
                    <w:top w:val="none" w:sz="0" w:space="0" w:color="auto"/>
                    <w:left w:val="none" w:sz="0" w:space="0" w:color="auto"/>
                    <w:bottom w:val="none" w:sz="0" w:space="0" w:color="auto"/>
                    <w:right w:val="none" w:sz="0" w:space="0" w:color="auto"/>
                  </w:divBdr>
                </w:div>
              </w:divsChild>
            </w:div>
            <w:div w:id="413745137">
              <w:marLeft w:val="0"/>
              <w:marRight w:val="0"/>
              <w:marTop w:val="0"/>
              <w:marBottom w:val="384"/>
              <w:divBdr>
                <w:top w:val="none" w:sz="0" w:space="0" w:color="auto"/>
                <w:left w:val="none" w:sz="0" w:space="0" w:color="auto"/>
                <w:bottom w:val="none" w:sz="0" w:space="0" w:color="auto"/>
                <w:right w:val="none" w:sz="0" w:space="0" w:color="auto"/>
              </w:divBdr>
              <w:divsChild>
                <w:div w:id="14467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siyar.shafigulli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1458</Words>
  <Characters>8312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su_ksa</cp:lastModifiedBy>
  <cp:revision>4</cp:revision>
  <dcterms:created xsi:type="dcterms:W3CDTF">2020-03-27T18:57:00Z</dcterms:created>
  <dcterms:modified xsi:type="dcterms:W3CDTF">2020-03-27T18:57:00Z</dcterms:modified>
</cp:coreProperties>
</file>