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0A" w:rsidRPr="002B470A" w:rsidRDefault="002B470A" w:rsidP="002B470A">
      <w:pPr>
        <w:rPr>
          <w:rFonts w:ascii="Times New Roman" w:eastAsia="Times New Roman" w:hAnsi="Times New Roman" w:cs="Times New Roman"/>
          <w:b/>
        </w:rPr>
      </w:pPr>
      <w:r w:rsidRPr="002B470A">
        <w:rPr>
          <w:rFonts w:ascii="Times New Roman" w:eastAsia="Times New Roman" w:hAnsi="Times New Roman" w:cs="Times New Roman"/>
          <w:b/>
        </w:rPr>
        <w:t>Курс:_______</w:t>
      </w:r>
      <w:r w:rsidRPr="002B470A">
        <w:rPr>
          <w:rFonts w:ascii="Times New Roman" w:eastAsia="Times New Roman" w:hAnsi="Times New Roman" w:cs="Times New Roman"/>
          <w:b/>
          <w:lang w:val="en-US"/>
        </w:rPr>
        <w:t>II</w:t>
      </w:r>
      <w:r w:rsidRPr="002B470A">
        <w:rPr>
          <w:rFonts w:ascii="Times New Roman" w:eastAsia="Times New Roman" w:hAnsi="Times New Roman" w:cs="Times New Roman"/>
          <w:b/>
        </w:rPr>
        <w:t xml:space="preserve">_____, </w:t>
      </w:r>
      <w:proofErr w:type="gramStart"/>
      <w:r w:rsidRPr="002B470A">
        <w:rPr>
          <w:rFonts w:ascii="Times New Roman" w:eastAsia="Times New Roman" w:hAnsi="Times New Roman" w:cs="Times New Roman"/>
          <w:b/>
        </w:rPr>
        <w:t>группа(</w:t>
      </w:r>
      <w:proofErr w:type="spellStart"/>
      <w:proofErr w:type="gramEnd"/>
      <w:r w:rsidRPr="002B470A">
        <w:rPr>
          <w:rFonts w:ascii="Times New Roman" w:eastAsia="Times New Roman" w:hAnsi="Times New Roman" w:cs="Times New Roman"/>
          <w:b/>
        </w:rPr>
        <w:t>ы</w:t>
      </w:r>
      <w:proofErr w:type="spellEnd"/>
      <w:r w:rsidRPr="002B470A">
        <w:rPr>
          <w:rFonts w:ascii="Times New Roman" w:eastAsia="Times New Roman" w:hAnsi="Times New Roman" w:cs="Times New Roman"/>
          <w:b/>
        </w:rPr>
        <w:t>)______</w:t>
      </w:r>
      <w:r w:rsidRPr="002B470A">
        <w:rPr>
          <w:rFonts w:ascii="Times New Roman" w:eastAsia="Times New Roman" w:hAnsi="Times New Roman" w:cs="Times New Roman"/>
        </w:rPr>
        <w:t xml:space="preserve">  ОП  189 2</w:t>
      </w:r>
      <w:r w:rsidRPr="002B470A">
        <w:rPr>
          <w:rFonts w:ascii="Times New Roman" w:eastAsia="Times New Roman" w:hAnsi="Times New Roman" w:cs="Times New Roman"/>
          <w:b/>
        </w:rPr>
        <w:t>______________________</w:t>
      </w:r>
    </w:p>
    <w:p w:rsidR="002B470A" w:rsidRPr="002B470A" w:rsidRDefault="002B470A" w:rsidP="002B470A">
      <w:pPr>
        <w:rPr>
          <w:rFonts w:ascii="Times New Roman" w:eastAsia="Times New Roman" w:hAnsi="Times New Roman" w:cs="Times New Roman"/>
          <w:b/>
        </w:rPr>
      </w:pPr>
      <w:proofErr w:type="spellStart"/>
      <w:r w:rsidRPr="002B470A">
        <w:rPr>
          <w:rFonts w:ascii="Times New Roman" w:eastAsia="Times New Roman" w:hAnsi="Times New Roman" w:cs="Times New Roman"/>
          <w:b/>
        </w:rPr>
        <w:t>Дисциплина:________</w:t>
      </w:r>
      <w:r w:rsidRPr="002B470A">
        <w:rPr>
          <w:rFonts w:ascii="Times New Roman" w:eastAsia="Times New Roman" w:hAnsi="Times New Roman" w:cs="Times New Roman"/>
        </w:rPr>
        <w:t>Иностранный</w:t>
      </w:r>
      <w:proofErr w:type="spellEnd"/>
      <w:r w:rsidRPr="002B470A">
        <w:rPr>
          <w:rFonts w:ascii="Times New Roman" w:eastAsia="Times New Roman" w:hAnsi="Times New Roman" w:cs="Times New Roman"/>
        </w:rPr>
        <w:t xml:space="preserve"> яз.</w:t>
      </w:r>
      <w:r w:rsidRPr="002B470A">
        <w:rPr>
          <w:rFonts w:ascii="Times New Roman" w:eastAsia="Times New Roman" w:hAnsi="Times New Roman" w:cs="Times New Roman"/>
          <w:b/>
        </w:rPr>
        <w:t>_______________________________</w:t>
      </w:r>
    </w:p>
    <w:p w:rsidR="002B470A" w:rsidRPr="002B470A" w:rsidRDefault="002B470A" w:rsidP="002B470A">
      <w:pPr>
        <w:rPr>
          <w:rFonts w:ascii="Times New Roman" w:eastAsia="Times New Roman" w:hAnsi="Times New Roman" w:cs="Times New Roman"/>
          <w:b/>
        </w:rPr>
      </w:pPr>
      <w:r w:rsidRPr="002B470A">
        <w:rPr>
          <w:rFonts w:ascii="Times New Roman" w:eastAsia="Times New Roman" w:hAnsi="Times New Roman" w:cs="Times New Roman"/>
          <w:b/>
        </w:rPr>
        <w:t xml:space="preserve"> ФИО </w:t>
      </w:r>
      <w:proofErr w:type="spellStart"/>
      <w:r w:rsidRPr="002B470A">
        <w:rPr>
          <w:rFonts w:ascii="Times New Roman" w:eastAsia="Times New Roman" w:hAnsi="Times New Roman" w:cs="Times New Roman"/>
          <w:b/>
        </w:rPr>
        <w:t>преподавателя_____</w:t>
      </w:r>
      <w:r w:rsidRPr="002B470A">
        <w:rPr>
          <w:rFonts w:ascii="Times New Roman" w:eastAsia="Times New Roman" w:hAnsi="Times New Roman" w:cs="Times New Roman"/>
        </w:rPr>
        <w:t>Шафигуллина</w:t>
      </w:r>
      <w:proofErr w:type="spellEnd"/>
      <w:r w:rsidRPr="002B470A">
        <w:rPr>
          <w:rFonts w:ascii="Times New Roman" w:eastAsia="Times New Roman" w:hAnsi="Times New Roman" w:cs="Times New Roman"/>
        </w:rPr>
        <w:t xml:space="preserve">  И.Ш.</w:t>
      </w:r>
      <w:r w:rsidRPr="002B470A">
        <w:rPr>
          <w:rFonts w:ascii="Times New Roman" w:eastAsia="Times New Roman" w:hAnsi="Times New Roman" w:cs="Times New Roman"/>
          <w:b/>
        </w:rPr>
        <w:t>________________________</w:t>
      </w:r>
    </w:p>
    <w:p w:rsidR="002B470A" w:rsidRPr="008D1A6D" w:rsidRDefault="002B470A" w:rsidP="002B470A">
      <w:pPr>
        <w:rPr>
          <w:rFonts w:ascii="Times New Roman" w:eastAsia="Times New Roman" w:hAnsi="Times New Roman" w:cs="Times New Roman"/>
          <w:b/>
        </w:rPr>
      </w:pPr>
      <w:r>
        <w:rPr>
          <w:rFonts w:ascii="Times New Roman" w:eastAsia="Times New Roman" w:hAnsi="Times New Roman" w:cs="Times New Roman"/>
          <w:b/>
        </w:rPr>
        <w:t>Тема</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Транспортная система. Транспортировка ,грузовые перевозки. Инфинитив</w:t>
      </w:r>
      <w:r w:rsidRPr="008D1A6D">
        <w:rPr>
          <w:rFonts w:ascii="Times New Roman" w:eastAsia="Times New Roman" w:hAnsi="Times New Roman" w:cs="Times New Roman"/>
          <w:b/>
        </w:rPr>
        <w:t xml:space="preserve">. </w:t>
      </w:r>
    </w:p>
    <w:p w:rsidR="008D1A6D" w:rsidRPr="008D1A6D" w:rsidRDefault="008D1A6D" w:rsidP="008D1A6D">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Заданте</w:t>
      </w:r>
      <w:proofErr w:type="spellEnd"/>
      <w:r w:rsidRPr="008D1A6D">
        <w:rPr>
          <w:rFonts w:ascii="Times New Roman" w:eastAsia="Times New Roman" w:hAnsi="Times New Roman" w:cs="Times New Roman"/>
          <w:b/>
          <w:sz w:val="24"/>
          <w:szCs w:val="24"/>
        </w:rPr>
        <w:t xml:space="preserve"> 1. </w:t>
      </w:r>
      <w:proofErr w:type="gramStart"/>
      <w:r>
        <w:rPr>
          <w:rFonts w:ascii="Times New Roman" w:eastAsia="Times New Roman" w:hAnsi="Times New Roman" w:cs="Times New Roman"/>
          <w:b/>
          <w:sz w:val="24"/>
          <w:szCs w:val="24"/>
        </w:rPr>
        <w:t>Выпишите</w:t>
      </w:r>
      <w:proofErr w:type="gramEnd"/>
      <w:r>
        <w:rPr>
          <w:rFonts w:ascii="Times New Roman" w:eastAsia="Times New Roman" w:hAnsi="Times New Roman" w:cs="Times New Roman"/>
          <w:b/>
          <w:sz w:val="24"/>
          <w:szCs w:val="24"/>
        </w:rPr>
        <w:t xml:space="preserve"> новы слова с переводом. Запомните их значения.</w:t>
      </w:r>
      <w:r w:rsidRPr="008D1A6D">
        <w:rPr>
          <w:rFonts w:ascii="Times New Roman" w:eastAsia="Times New Roman" w:hAnsi="Times New Roman" w:cs="Times New Roman"/>
          <w:b/>
          <w:sz w:val="24"/>
          <w:szCs w:val="24"/>
        </w:rPr>
        <w:br/>
      </w:r>
      <w:r w:rsidRPr="008D1A6D">
        <w:rPr>
          <w:rFonts w:ascii="Times New Roman" w:eastAsia="Times New Roman" w:hAnsi="Times New Roman" w:cs="Times New Roman"/>
          <w:sz w:val="24"/>
          <w:szCs w:val="24"/>
          <w:lang w:val="en-US"/>
        </w:rPr>
        <w:t>acute</w:t>
      </w:r>
      <w:r w:rsidRPr="008D1A6D">
        <w:rPr>
          <w:rFonts w:ascii="Times New Roman" w:eastAsia="Times New Roman" w:hAnsi="Times New Roman" w:cs="Times New Roman"/>
          <w:sz w:val="24"/>
          <w:szCs w:val="24"/>
        </w:rPr>
        <w:t>- острый, крайний, критический</w:t>
      </w:r>
    </w:p>
    <w:p w:rsidR="008D1A6D" w:rsidRPr="00231EA1" w:rsidRDefault="008D1A6D" w:rsidP="008D1A6D">
      <w:pPr>
        <w:spacing w:after="0" w:line="360" w:lineRule="auto"/>
        <w:rPr>
          <w:rFonts w:ascii="Times New Roman" w:eastAsia="Times New Roman" w:hAnsi="Times New Roman" w:cs="Times New Roman"/>
          <w:sz w:val="24"/>
          <w:szCs w:val="24"/>
        </w:rPr>
      </w:pPr>
      <w:proofErr w:type="gramStart"/>
      <w:r w:rsidRPr="008D1A6D">
        <w:rPr>
          <w:rFonts w:ascii="Times New Roman" w:eastAsia="Times New Roman" w:hAnsi="Times New Roman" w:cs="Times New Roman"/>
          <w:sz w:val="24"/>
          <w:szCs w:val="24"/>
          <w:lang w:val="en-US"/>
        </w:rPr>
        <w:t>attribute</w:t>
      </w:r>
      <w:proofErr w:type="gramEnd"/>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показатель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характеристика</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constrain</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ограничивать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сдерживать</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convergence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схождение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в</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одной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точке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сближение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disparity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различия</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несоответствие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divergence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расхождение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отклонение</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expropriate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лишать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собственности</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отчуждать</w:t>
      </w:r>
    </w:p>
    <w:p w:rsidR="008D1A6D" w:rsidRPr="00231EA1" w:rsidRDefault="008D1A6D" w:rsidP="008D1A6D">
      <w:pPr>
        <w:spacing w:after="0" w:line="360" w:lineRule="auto"/>
        <w:rPr>
          <w:rFonts w:ascii="Times New Roman" w:eastAsia="Times New Roman" w:hAnsi="Times New Roman" w:cs="Times New Roman"/>
          <w:sz w:val="24"/>
          <w:szCs w:val="24"/>
        </w:rPr>
      </w:pPr>
      <w:r w:rsidRPr="008D1A6D">
        <w:rPr>
          <w:rFonts w:ascii="Times New Roman" w:eastAsia="Times New Roman" w:hAnsi="Times New Roman" w:cs="Times New Roman"/>
          <w:sz w:val="24"/>
          <w:szCs w:val="24"/>
          <w:lang w:val="en-US"/>
        </w:rPr>
        <w:t>to</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impose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налагать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устанавливать</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mandatory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обязательный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принудительный</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restriction</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ограничение</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помеха</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sustainable</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устойчивый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экологически</w:t>
      </w:r>
      <w:r w:rsidRPr="00231EA1">
        <w:rPr>
          <w:rFonts w:ascii="Times New Roman" w:eastAsia="Times New Roman" w:hAnsi="Times New Roman" w:cs="Times New Roman"/>
          <w:sz w:val="24"/>
          <w:szCs w:val="24"/>
        </w:rPr>
        <w:t>)</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Trucking</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lang w:val="en-US"/>
        </w:rPr>
        <w:t>industry</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грузоперевозки</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trunk</w:t>
      </w:r>
      <w:r w:rsidRPr="00231EA1">
        <w:rPr>
          <w:rFonts w:ascii="Times New Roman" w:eastAsia="Times New Roman" w:hAnsi="Times New Roman" w:cs="Times New Roman"/>
          <w:sz w:val="24"/>
          <w:szCs w:val="24"/>
        </w:rPr>
        <w:t xml:space="preserve"> - </w:t>
      </w:r>
      <w:r w:rsidRPr="008D1A6D">
        <w:rPr>
          <w:rFonts w:ascii="Times New Roman" w:eastAsia="Times New Roman" w:hAnsi="Times New Roman" w:cs="Times New Roman"/>
          <w:sz w:val="24"/>
          <w:szCs w:val="24"/>
        </w:rPr>
        <w:t>магистраль</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главная</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линия</w:t>
      </w:r>
      <w:r w:rsidRPr="00231EA1">
        <w:rPr>
          <w:rFonts w:ascii="Times New Roman" w:eastAsia="Times New Roman" w:hAnsi="Times New Roman" w:cs="Times New Roman"/>
          <w:sz w:val="24"/>
          <w:szCs w:val="24"/>
        </w:rPr>
        <w:br/>
      </w:r>
      <w:r w:rsidRPr="008D1A6D">
        <w:rPr>
          <w:rFonts w:ascii="Times New Roman" w:eastAsia="Times New Roman" w:hAnsi="Times New Roman" w:cs="Times New Roman"/>
          <w:sz w:val="24"/>
          <w:szCs w:val="24"/>
          <w:lang w:val="en-US"/>
        </w:rPr>
        <w:t>vested</w:t>
      </w:r>
      <w:r w:rsidRPr="00231EA1">
        <w:rPr>
          <w:rFonts w:ascii="Times New Roman" w:eastAsia="Times New Roman" w:hAnsi="Times New Roman" w:cs="Times New Roman"/>
          <w:sz w:val="24"/>
          <w:szCs w:val="24"/>
        </w:rPr>
        <w:t xml:space="preserve"> - </w:t>
      </w:r>
      <w:r w:rsidRPr="008D1A6D">
        <w:rPr>
          <w:rFonts w:ascii="Times New Roman" w:eastAsia="Times New Roman" w:hAnsi="Times New Roman" w:cs="Times New Roman"/>
          <w:sz w:val="24"/>
          <w:szCs w:val="24"/>
        </w:rPr>
        <w:t>законный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принадлежащий</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по</w:t>
      </w:r>
      <w:r w:rsidRPr="00231EA1">
        <w:rPr>
          <w:rFonts w:ascii="Times New Roman" w:eastAsia="Times New Roman" w:hAnsi="Times New Roman" w:cs="Times New Roman"/>
          <w:sz w:val="24"/>
          <w:szCs w:val="24"/>
        </w:rPr>
        <w:t xml:space="preserve"> </w:t>
      </w:r>
      <w:r w:rsidRPr="008D1A6D">
        <w:rPr>
          <w:rFonts w:ascii="Times New Roman" w:eastAsia="Times New Roman" w:hAnsi="Times New Roman" w:cs="Times New Roman"/>
          <w:sz w:val="24"/>
          <w:szCs w:val="24"/>
        </w:rPr>
        <w:t>праву</w:t>
      </w:r>
    </w:p>
    <w:p w:rsidR="008D1A6D" w:rsidRPr="008D1A6D" w:rsidRDefault="008D1A6D" w:rsidP="008D1A6D">
      <w:pPr>
        <w:spacing w:after="0" w:line="360" w:lineRule="auto"/>
        <w:rPr>
          <w:rFonts w:ascii="Times New Roman" w:eastAsia="Times New Roman" w:hAnsi="Times New Roman" w:cs="Times New Roman"/>
          <w:b/>
          <w:sz w:val="24"/>
          <w:szCs w:val="24"/>
        </w:rPr>
      </w:pPr>
      <w:r w:rsidRPr="008D1A6D">
        <w:rPr>
          <w:rFonts w:ascii="Times New Roman" w:eastAsia="Times New Roman" w:hAnsi="Times New Roman" w:cs="Times New Roman"/>
          <w:b/>
          <w:sz w:val="24"/>
          <w:szCs w:val="24"/>
        </w:rPr>
        <w:br/>
      </w:r>
      <w:r>
        <w:rPr>
          <w:rFonts w:ascii="Times New Roman" w:eastAsia="Times New Roman" w:hAnsi="Times New Roman" w:cs="Times New Roman"/>
          <w:b/>
          <w:sz w:val="24"/>
          <w:szCs w:val="24"/>
        </w:rPr>
        <w:t>Задание 2. Соотнесите слова с их 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8D1A6D" w:rsidRPr="00A72988" w:rsidTr="008A6E9F">
        <w:tc>
          <w:tcPr>
            <w:tcW w:w="8613" w:type="dxa"/>
            <w:shd w:val="clear" w:color="auto" w:fill="auto"/>
          </w:tcPr>
          <w:p w:rsidR="008D1A6D" w:rsidRPr="008D1A6D" w:rsidRDefault="008D1A6D" w:rsidP="008D1A6D">
            <w:pPr>
              <w:spacing w:after="0" w:line="360" w:lineRule="auto"/>
              <w:jc w:val="center"/>
              <w:rPr>
                <w:rFonts w:ascii="Times New Roman" w:eastAsia="Times New Roman" w:hAnsi="Times New Roman" w:cs="Times New Roman"/>
                <w:b/>
                <w:sz w:val="24"/>
                <w:szCs w:val="24"/>
                <w:lang w:val="en-US"/>
              </w:rPr>
            </w:pPr>
            <w:r w:rsidRPr="008D1A6D">
              <w:rPr>
                <w:rFonts w:ascii="Times New Roman" w:eastAsia="Times New Roman" w:hAnsi="Times New Roman" w:cs="Times New Roman"/>
                <w:b/>
                <w:sz w:val="24"/>
                <w:szCs w:val="24"/>
                <w:lang w:val="en-US"/>
              </w:rPr>
              <w:t>consumption, impose, externality, goods, demand, vested, infrastructure</w:t>
            </w:r>
          </w:p>
        </w:tc>
      </w:tr>
    </w:tbl>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1. </w:t>
      </w:r>
      <w:proofErr w:type="gramStart"/>
      <w:r w:rsidRPr="008D1A6D">
        <w:rPr>
          <w:rFonts w:ascii="Times New Roman" w:eastAsia="Times New Roman" w:hAnsi="Times New Roman" w:cs="Times New Roman"/>
          <w:sz w:val="24"/>
          <w:szCs w:val="24"/>
          <w:lang w:val="en-US"/>
        </w:rPr>
        <w:t>commodities</w:t>
      </w:r>
      <w:proofErr w:type="gramEnd"/>
      <w:r w:rsidRPr="008D1A6D">
        <w:rPr>
          <w:rFonts w:ascii="Times New Roman" w:eastAsia="Times New Roman" w:hAnsi="Times New Roman" w:cs="Times New Roman"/>
          <w:sz w:val="24"/>
          <w:szCs w:val="24"/>
          <w:lang w:val="en-US"/>
        </w:rPr>
        <w:t xml:space="preserve"> that are tangible, usually movable, and generally not consumed at the same time as they are produced;</w:t>
      </w:r>
      <w:r w:rsidRPr="008D1A6D">
        <w:rPr>
          <w:rFonts w:ascii="Times New Roman" w:eastAsia="Times New Roman" w:hAnsi="Times New Roman" w:cs="Times New Roman"/>
          <w:sz w:val="24"/>
          <w:szCs w:val="24"/>
          <w:lang w:val="en-US"/>
        </w:rPr>
        <w:br/>
        <w:t xml:space="preserve">2. </w:t>
      </w:r>
      <w:proofErr w:type="gramStart"/>
      <w:r w:rsidRPr="008D1A6D">
        <w:rPr>
          <w:rFonts w:ascii="Times New Roman" w:eastAsia="Times New Roman" w:hAnsi="Times New Roman" w:cs="Times New Roman"/>
          <w:sz w:val="24"/>
          <w:szCs w:val="24"/>
          <w:lang w:val="en-US"/>
        </w:rPr>
        <w:t>to</w:t>
      </w:r>
      <w:proofErr w:type="gramEnd"/>
      <w:r w:rsidRPr="008D1A6D">
        <w:rPr>
          <w:rFonts w:ascii="Times New Roman" w:eastAsia="Times New Roman" w:hAnsi="Times New Roman" w:cs="Times New Roman"/>
          <w:sz w:val="24"/>
          <w:szCs w:val="24"/>
          <w:lang w:val="en-US"/>
        </w:rPr>
        <w:t xml:space="preserve"> establish as something to be obeyed or complied with; enforce to</w:t>
      </w:r>
      <w:r w:rsidRPr="008D1A6D">
        <w:rPr>
          <w:rFonts w:ascii="Times New Roman" w:eastAsia="Times New Roman" w:hAnsi="Times New Roman" w:cs="Times New Roman"/>
          <w:sz w:val="24"/>
          <w:szCs w:val="24"/>
          <w:lang w:val="en-US"/>
        </w:rPr>
        <w:br/>
        <w:t xml:space="preserve">3. </w:t>
      </w:r>
      <w:proofErr w:type="gramStart"/>
      <w:r w:rsidRPr="008D1A6D">
        <w:rPr>
          <w:rFonts w:ascii="Times New Roman" w:eastAsia="Times New Roman" w:hAnsi="Times New Roman" w:cs="Times New Roman"/>
          <w:sz w:val="24"/>
          <w:szCs w:val="24"/>
          <w:lang w:val="en-US"/>
        </w:rPr>
        <w:t>willingness</w:t>
      </w:r>
      <w:proofErr w:type="gramEnd"/>
      <w:r w:rsidRPr="008D1A6D">
        <w:rPr>
          <w:rFonts w:ascii="Times New Roman" w:eastAsia="Times New Roman" w:hAnsi="Times New Roman" w:cs="Times New Roman"/>
          <w:sz w:val="24"/>
          <w:szCs w:val="24"/>
          <w:lang w:val="en-US"/>
        </w:rPr>
        <w:t xml:space="preserve"> and ability to purchase goods and services</w:t>
      </w:r>
      <w:r w:rsidRPr="008D1A6D">
        <w:rPr>
          <w:rFonts w:ascii="Times New Roman" w:eastAsia="Times New Roman" w:hAnsi="Times New Roman" w:cs="Times New Roman"/>
          <w:sz w:val="24"/>
          <w:szCs w:val="24"/>
          <w:lang w:val="en-US"/>
        </w:rPr>
        <w:br/>
        <w:t xml:space="preserve">4. </w:t>
      </w:r>
      <w:proofErr w:type="gramStart"/>
      <w:r w:rsidRPr="008D1A6D">
        <w:rPr>
          <w:rFonts w:ascii="Times New Roman" w:eastAsia="Times New Roman" w:hAnsi="Times New Roman" w:cs="Times New Roman"/>
          <w:sz w:val="24"/>
          <w:szCs w:val="24"/>
          <w:lang w:val="en-US"/>
        </w:rPr>
        <w:t>economics</w:t>
      </w:r>
      <w:proofErr w:type="gramEnd"/>
      <w:r w:rsidRPr="008D1A6D">
        <w:rPr>
          <w:rFonts w:ascii="Times New Roman" w:eastAsia="Times New Roman" w:hAnsi="Times New Roman" w:cs="Times New Roman"/>
          <w:sz w:val="24"/>
          <w:szCs w:val="24"/>
          <w:lang w:val="en-US"/>
        </w:rPr>
        <w:t xml:space="preserve"> expenditure on goods and services for final personal use</w:t>
      </w:r>
      <w:r w:rsidRPr="008D1A6D">
        <w:rPr>
          <w:rFonts w:ascii="Times New Roman" w:eastAsia="Times New Roman" w:hAnsi="Times New Roman" w:cs="Times New Roman"/>
          <w:sz w:val="24"/>
          <w:szCs w:val="24"/>
          <w:lang w:val="en-US"/>
        </w:rPr>
        <w:br/>
        <w:t xml:space="preserve">5. </w:t>
      </w:r>
      <w:proofErr w:type="gramStart"/>
      <w:r w:rsidRPr="008D1A6D">
        <w:rPr>
          <w:rFonts w:ascii="Times New Roman" w:eastAsia="Times New Roman" w:hAnsi="Times New Roman" w:cs="Times New Roman"/>
          <w:sz w:val="24"/>
          <w:szCs w:val="24"/>
          <w:lang w:val="en-US"/>
        </w:rPr>
        <w:t>the</w:t>
      </w:r>
      <w:proofErr w:type="gramEnd"/>
      <w:r w:rsidRPr="008D1A6D">
        <w:rPr>
          <w:rFonts w:ascii="Times New Roman" w:eastAsia="Times New Roman" w:hAnsi="Times New Roman" w:cs="Times New Roman"/>
          <w:sz w:val="24"/>
          <w:szCs w:val="24"/>
          <w:lang w:val="en-US"/>
        </w:rPr>
        <w:t xml:space="preserve"> stock of fixed capital equipment in a country, including factories, roads, schools, etc., considered as a determinant of economic growth</w:t>
      </w:r>
      <w:r w:rsidRPr="008D1A6D">
        <w:rPr>
          <w:rFonts w:ascii="Times New Roman" w:eastAsia="Times New Roman" w:hAnsi="Times New Roman" w:cs="Times New Roman"/>
          <w:sz w:val="24"/>
          <w:szCs w:val="24"/>
          <w:lang w:val="en-US"/>
        </w:rPr>
        <w:br/>
        <w:t xml:space="preserve">6. </w:t>
      </w:r>
      <w:proofErr w:type="gramStart"/>
      <w:r w:rsidRPr="008D1A6D">
        <w:rPr>
          <w:rFonts w:ascii="Times New Roman" w:eastAsia="Times New Roman" w:hAnsi="Times New Roman" w:cs="Times New Roman"/>
          <w:sz w:val="24"/>
          <w:szCs w:val="24"/>
          <w:lang w:val="en-US"/>
        </w:rPr>
        <w:t>having</w:t>
      </w:r>
      <w:proofErr w:type="gramEnd"/>
      <w:r w:rsidRPr="008D1A6D">
        <w:rPr>
          <w:rFonts w:ascii="Times New Roman" w:eastAsia="Times New Roman" w:hAnsi="Times New Roman" w:cs="Times New Roman"/>
          <w:sz w:val="24"/>
          <w:szCs w:val="24"/>
          <w:lang w:val="en-US"/>
        </w:rPr>
        <w:t xml:space="preserve"> a present right to the immediate or future possession and enjoyment of property</w:t>
      </w:r>
      <w:r w:rsidRPr="008D1A6D">
        <w:rPr>
          <w:rFonts w:ascii="Times New Roman" w:eastAsia="Times New Roman" w:hAnsi="Times New Roman" w:cs="Times New Roman"/>
          <w:sz w:val="24"/>
          <w:szCs w:val="24"/>
          <w:lang w:val="en-US"/>
        </w:rPr>
        <w:br/>
        <w:t xml:space="preserve">7. </w:t>
      </w:r>
      <w:proofErr w:type="gramStart"/>
      <w:r w:rsidRPr="008D1A6D">
        <w:rPr>
          <w:rFonts w:ascii="Times New Roman" w:eastAsia="Times New Roman" w:hAnsi="Times New Roman" w:cs="Times New Roman"/>
          <w:sz w:val="24"/>
          <w:szCs w:val="24"/>
          <w:lang w:val="en-US"/>
        </w:rPr>
        <w:t>an</w:t>
      </w:r>
      <w:proofErr w:type="gramEnd"/>
      <w:r w:rsidRPr="008D1A6D">
        <w:rPr>
          <w:rFonts w:ascii="Times New Roman" w:eastAsia="Times New Roman" w:hAnsi="Times New Roman" w:cs="Times New Roman"/>
          <w:sz w:val="24"/>
          <w:szCs w:val="24"/>
          <w:lang w:val="en-US"/>
        </w:rPr>
        <w:t xml:space="preserve"> economic effect that results from an economic choice but is not reflected in market prices</w:t>
      </w:r>
    </w:p>
    <w:p w:rsidR="008D1A6D" w:rsidRPr="00231EA1" w:rsidRDefault="00231EA1" w:rsidP="008D1A6D">
      <w:pPr>
        <w:spacing w:after="0" w:line="360" w:lineRule="auto"/>
        <w:rPr>
          <w:rFonts w:ascii="Times New Roman" w:eastAsia="Times New Roman" w:hAnsi="Times New Roman" w:cs="Times New Roman"/>
          <w:b/>
          <w:sz w:val="24"/>
          <w:szCs w:val="24"/>
        </w:rPr>
      </w:pPr>
      <w:r w:rsidRPr="004F79E6">
        <w:rPr>
          <w:rFonts w:ascii="Times New Roman" w:eastAsia="Times New Roman" w:hAnsi="Times New Roman" w:cs="Times New Roman"/>
          <w:sz w:val="24"/>
          <w:szCs w:val="24"/>
          <w:lang w:val="en-US"/>
        </w:rPr>
        <w:t xml:space="preserve"> </w:t>
      </w:r>
      <w:r w:rsidRPr="00231EA1">
        <w:rPr>
          <w:rFonts w:ascii="Times New Roman" w:eastAsia="Times New Roman" w:hAnsi="Times New Roman" w:cs="Times New Roman"/>
          <w:b/>
          <w:sz w:val="24"/>
          <w:szCs w:val="24"/>
        </w:rPr>
        <w:t>Задание 3. Найдите синонимы.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D1A6D" w:rsidRPr="008D1A6D" w:rsidTr="008A6E9F">
        <w:tc>
          <w:tcPr>
            <w:tcW w:w="4785" w:type="dxa"/>
            <w:shd w:val="clear" w:color="auto" w:fill="auto"/>
          </w:tcPr>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lastRenderedPageBreak/>
              <w:t>1. restrictions</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2. growth</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3. costly</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4. income</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5. impact</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6. consumption</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7. construction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8. restriction</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9. attribute</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10. reduction</w:t>
            </w:r>
          </w:p>
        </w:tc>
        <w:tc>
          <w:tcPr>
            <w:tcW w:w="4786" w:type="dxa"/>
            <w:shd w:val="clear" w:color="auto" w:fill="auto"/>
          </w:tcPr>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a. influence                                                                                         b. lessening</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c. limitation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d. structure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e. limitations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f. expensive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g. increase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h. use        </w:t>
            </w:r>
          </w:p>
          <w:p w:rsidR="008D1A6D" w:rsidRPr="008D1A6D" w:rsidRDefault="008D1A6D" w:rsidP="008D1A6D">
            <w:pPr>
              <w:spacing w:after="0" w:line="360" w:lineRule="auto"/>
              <w:rPr>
                <w:rFonts w:ascii="Times New Roman" w:eastAsia="Times New Roman" w:hAnsi="Times New Roman" w:cs="Times New Roman"/>
                <w:sz w:val="24"/>
                <w:szCs w:val="24"/>
                <w:lang w:val="en-US"/>
              </w:rPr>
            </w:pPr>
            <w:proofErr w:type="spellStart"/>
            <w:r w:rsidRPr="008D1A6D">
              <w:rPr>
                <w:rFonts w:ascii="Times New Roman" w:eastAsia="Times New Roman" w:hAnsi="Times New Roman" w:cs="Times New Roman"/>
                <w:sz w:val="24"/>
                <w:szCs w:val="24"/>
                <w:lang w:val="en-US"/>
              </w:rPr>
              <w:t>i</w:t>
            </w:r>
            <w:proofErr w:type="spellEnd"/>
            <w:r w:rsidRPr="008D1A6D">
              <w:rPr>
                <w:rFonts w:ascii="Times New Roman" w:eastAsia="Times New Roman" w:hAnsi="Times New Roman" w:cs="Times New Roman"/>
                <w:sz w:val="24"/>
                <w:szCs w:val="24"/>
                <w:lang w:val="en-US"/>
              </w:rPr>
              <w:t xml:space="preserve">. revenue        </w:t>
            </w:r>
          </w:p>
          <w:p w:rsidR="008D1A6D" w:rsidRPr="008D1A6D" w:rsidRDefault="008D1A6D" w:rsidP="008D1A6D">
            <w:pPr>
              <w:spacing w:after="0" w:line="360" w:lineRule="auto"/>
              <w:rPr>
                <w:rFonts w:ascii="Times New Roman" w:eastAsia="Times New Roman" w:hAnsi="Times New Roman" w:cs="Times New Roman"/>
                <w:sz w:val="24"/>
                <w:szCs w:val="24"/>
                <w:lang w:val="en-US"/>
              </w:rPr>
            </w:pPr>
            <w:r w:rsidRPr="008D1A6D">
              <w:rPr>
                <w:rFonts w:ascii="Times New Roman" w:eastAsia="Times New Roman" w:hAnsi="Times New Roman" w:cs="Times New Roman"/>
                <w:sz w:val="24"/>
                <w:szCs w:val="24"/>
                <w:lang w:val="en-US"/>
              </w:rPr>
              <w:t xml:space="preserve">j. characteristic                                                                                                                                                                                                                                                  </w:t>
            </w:r>
          </w:p>
        </w:tc>
      </w:tr>
    </w:tbl>
    <w:p w:rsidR="00E07CF7" w:rsidRPr="00842881" w:rsidRDefault="00E07CF7" w:rsidP="00E07CF7">
      <w:pPr>
        <w:pStyle w:val="a3"/>
        <w:spacing w:line="360" w:lineRule="auto"/>
        <w:rPr>
          <w:rFonts w:ascii="Times New Roman" w:hAnsi="Times New Roman"/>
          <w:sz w:val="24"/>
          <w:szCs w:val="24"/>
        </w:rPr>
      </w:pPr>
    </w:p>
    <w:p w:rsidR="00E07CF7" w:rsidRPr="00231EA1" w:rsidRDefault="00231EA1" w:rsidP="00E07CF7">
      <w:pPr>
        <w:pStyle w:val="a3"/>
        <w:spacing w:line="360" w:lineRule="auto"/>
        <w:rPr>
          <w:rFonts w:ascii="Times New Roman" w:hAnsi="Times New Roman"/>
          <w:b/>
          <w:sz w:val="24"/>
          <w:szCs w:val="24"/>
          <w:lang w:val="ru-RU"/>
        </w:rPr>
      </w:pPr>
      <w:r>
        <w:rPr>
          <w:rFonts w:ascii="Times New Roman" w:hAnsi="Times New Roman"/>
          <w:b/>
          <w:sz w:val="24"/>
          <w:szCs w:val="24"/>
          <w:lang w:val="ru-RU"/>
        </w:rPr>
        <w:t>Задание</w:t>
      </w:r>
      <w:r w:rsidRPr="004F79E6">
        <w:rPr>
          <w:rFonts w:ascii="Times New Roman" w:hAnsi="Times New Roman"/>
          <w:b/>
          <w:sz w:val="24"/>
          <w:szCs w:val="24"/>
          <w:lang w:val="ru-RU"/>
        </w:rPr>
        <w:t xml:space="preserve"> 4.</w:t>
      </w:r>
      <w:r w:rsidR="00FB50F0" w:rsidRPr="00FB50F0">
        <w:rPr>
          <w:rFonts w:ascii="Times New Roman" w:hAnsi="Times New Roman"/>
          <w:noProof/>
          <w:sz w:val="24"/>
          <w:szCs w:val="24"/>
          <w:lang w:val="ru-RU" w:eastAsia="ru-RU"/>
        </w:rPr>
        <w:pict>
          <v:shapetype id="_x0000_t202" coordsize="21600,21600" o:spt="202" path="m,l,21600r21600,l21600,xe">
            <v:stroke joinstyle="miter"/>
            <v:path gradientshapeok="t" o:connecttype="rect"/>
          </v:shapetype>
          <v:shape id="Поле 2" o:spid="_x0000_s1026" type="#_x0000_t202" style="position:absolute;margin-left:0;margin-top:100.05pt;width:221.8pt;height:235.9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">
            <v:textbox style="mso-fit-shape-to-text:t">
              <w:txbxContent>
                <w:p w:rsidR="00E07CF7" w:rsidRPr="00B720F1" w:rsidRDefault="00E07CF7" w:rsidP="00E07CF7">
                  <w:pPr>
                    <w:pStyle w:val="a3"/>
                  </w:pPr>
                  <w:r>
                    <w:rPr>
                      <w:noProof/>
                      <w:lang w:val="ru-RU" w:eastAsia="ru-RU"/>
                    </w:rPr>
                    <w:drawing>
                      <wp:inline distT="0" distB="0" distL="0" distR="0">
                        <wp:extent cx="2619375" cy="2895600"/>
                        <wp:effectExtent l="0" t="0" r="9525" b="0"/>
                        <wp:docPr id="1" name="Рисунок 1" descr="%D0%A2%D1%80%D0%B0%D0%BD%D1%81%D0%BF%D0%BE%D1%80%D1%82%D0%BD%D0%B0%D1%8F-%D1%81%D0%B8%D1%81%D1%82%D0%B5%D0%BC%D0%B0-%D0%A3%D0%BA%D1%80%D0%B0%D0%B8%D0%BD%D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A2%D1%80%D0%B0%D0%BD%D1%81%D0%BF%D0%BE%D1%80%D1%82%D0%BD%D0%B0%D1%8F-%D1%81%D0%B8%D1%81%D1%82%D0%B5%D0%BC%D0%B0-%D0%A3%D0%BA%D1%80%D0%B0%D0%B8%D0%BD%D1%8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895600"/>
                                </a:xfrm>
                                <a:prstGeom prst="rect">
                                  <a:avLst/>
                                </a:prstGeom>
                                <a:noFill/>
                                <a:ln>
                                  <a:noFill/>
                                </a:ln>
                              </pic:spPr>
                            </pic:pic>
                          </a:graphicData>
                        </a:graphic>
                      </wp:inline>
                    </w:drawing>
                  </w:r>
                </w:p>
              </w:txbxContent>
            </v:textbox>
            <w10:wrap type="square"/>
          </v:shape>
        </w:pict>
      </w:r>
      <w:r>
        <w:rPr>
          <w:rFonts w:ascii="Times New Roman" w:hAnsi="Times New Roman"/>
          <w:b/>
          <w:sz w:val="24"/>
          <w:szCs w:val="24"/>
          <w:lang w:val="ru-RU"/>
        </w:rPr>
        <w:t>Прочитайте</w:t>
      </w:r>
      <w:r w:rsidRPr="004F79E6">
        <w:rPr>
          <w:rFonts w:ascii="Times New Roman" w:hAnsi="Times New Roman"/>
          <w:b/>
          <w:sz w:val="24"/>
          <w:szCs w:val="24"/>
          <w:lang w:val="ru-RU"/>
        </w:rPr>
        <w:t xml:space="preserve"> </w:t>
      </w:r>
      <w:r>
        <w:rPr>
          <w:rFonts w:ascii="Times New Roman" w:hAnsi="Times New Roman"/>
          <w:b/>
          <w:sz w:val="24"/>
          <w:szCs w:val="24"/>
          <w:lang w:val="ru-RU"/>
        </w:rPr>
        <w:t>текст</w:t>
      </w:r>
      <w:proofErr w:type="gramStart"/>
      <w:r w:rsidR="003064BB">
        <w:rPr>
          <w:rFonts w:ascii="Times New Roman" w:hAnsi="Times New Roman"/>
          <w:b/>
          <w:sz w:val="24"/>
          <w:szCs w:val="24"/>
          <w:lang w:val="ru-RU"/>
        </w:rPr>
        <w:t xml:space="preserve"> </w:t>
      </w:r>
      <w:r w:rsidRPr="004F79E6">
        <w:rPr>
          <w:rFonts w:ascii="Times New Roman" w:hAnsi="Times New Roman"/>
          <w:b/>
          <w:sz w:val="24"/>
          <w:szCs w:val="24"/>
          <w:lang w:val="ru-RU"/>
        </w:rPr>
        <w:t>,</w:t>
      </w:r>
      <w:proofErr w:type="gramEnd"/>
      <w:r>
        <w:rPr>
          <w:rFonts w:ascii="Times New Roman" w:hAnsi="Times New Roman"/>
          <w:b/>
          <w:sz w:val="24"/>
          <w:szCs w:val="24"/>
          <w:lang w:val="ru-RU"/>
        </w:rPr>
        <w:t>переведите</w:t>
      </w:r>
      <w:r w:rsidRPr="004F79E6">
        <w:rPr>
          <w:rFonts w:ascii="Times New Roman" w:hAnsi="Times New Roman"/>
          <w:b/>
          <w:sz w:val="24"/>
          <w:szCs w:val="24"/>
          <w:lang w:val="ru-RU"/>
        </w:rPr>
        <w:t xml:space="preserve">. </w:t>
      </w:r>
      <w:r>
        <w:rPr>
          <w:rFonts w:ascii="Times New Roman" w:hAnsi="Times New Roman"/>
          <w:b/>
          <w:sz w:val="24"/>
          <w:szCs w:val="24"/>
          <w:lang w:val="ru-RU"/>
        </w:rPr>
        <w:t>Письменно ответьте на вопросы после</w:t>
      </w:r>
      <w:r w:rsidR="00E07CF7" w:rsidRPr="00231EA1">
        <w:rPr>
          <w:rFonts w:ascii="Times New Roman" w:hAnsi="Times New Roman"/>
          <w:sz w:val="24"/>
          <w:szCs w:val="24"/>
          <w:lang w:val="ru-RU"/>
        </w:rPr>
        <w:t xml:space="preserve">  </w:t>
      </w:r>
      <w:r w:rsidRPr="00231EA1">
        <w:rPr>
          <w:rFonts w:ascii="Times New Roman" w:hAnsi="Times New Roman"/>
          <w:b/>
          <w:sz w:val="24"/>
          <w:szCs w:val="24"/>
          <w:lang w:val="ru-RU"/>
        </w:rPr>
        <w:t>текста</w:t>
      </w:r>
      <w:r>
        <w:rPr>
          <w:rFonts w:ascii="Times New Roman" w:hAnsi="Times New Roman"/>
          <w:b/>
          <w:sz w:val="24"/>
          <w:szCs w:val="24"/>
          <w:lang w:val="ru-RU"/>
        </w:rPr>
        <w:t>.</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Road transportation is the mode that has expanded the most over the last 50 years, both for passengers and freight transportation. This is the result of growth of the loading capacity of vehicle and an adaptation of vehicle to freight (e.g. perishables, fuel, construction materials, etc) or passengers (e.g. school bus) demand for speed, autonomy and flexibility. New types of problems, such as a significant growth of fuel consumption, increasing environmental problems, traffic congestion and a multiplication of road accidents have emerged.</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Most roads are provided as a public good by governments, while the majority of vehicles are owned privately. The capital costs, therefore, are shared, and do not fall as heavily on one source as is the case for other modes.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Consequently, a growing number of roads have been privatized and companies specializing in road management have emerged, particularly in Europe and </w:t>
      </w:r>
      <w:smartTag w:uri="urn:schemas-microsoft-com:office:smarttags" w:element="place">
        <w:r w:rsidRPr="00842881">
          <w:rPr>
            <w:rFonts w:ascii="Times New Roman" w:hAnsi="Times New Roman"/>
            <w:sz w:val="24"/>
            <w:szCs w:val="24"/>
          </w:rPr>
          <w:t>North America</w:t>
        </w:r>
      </w:smartTag>
      <w:r w:rsidRPr="00842881">
        <w:rPr>
          <w:rFonts w:ascii="Times New Roman" w:hAnsi="Times New Roman"/>
          <w:sz w:val="24"/>
          <w:szCs w:val="24"/>
        </w:rPr>
        <w:t xml:space="preserve">. This is only possible on specific trunks that have an important and stable traffic. Unlike governments, private enterprises have vested interests to see that the road segments they manage are maintained and improved since the quality of the road will be directly linked with revenue generation. The majority of toll roads are highways linking large cities or bridges and tunnels where there is a convergence of traffic. Most </w:t>
      </w:r>
      <w:r w:rsidRPr="00842881">
        <w:rPr>
          <w:rFonts w:ascii="Times New Roman" w:hAnsi="Times New Roman"/>
          <w:sz w:val="24"/>
          <w:szCs w:val="24"/>
        </w:rPr>
        <w:lastRenderedPageBreak/>
        <w:t>roads are not economically profitable but must be socially present as they are essential to service populations.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Governments can expropriate the necessary land for road construction since a private enterprise may have difficulties to expropriate without government support.  In most jurisdictions, trucks and buses have specific weight and length restrictions which are imposed for safety reasons. In addition, there are serious limits on the traction capacities of cars, busses and trucks because of the considerable increases in energy consumption. For these reasons the carrying capacities of individual road vehicles are limited.</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Road transport, however, possesses significant advantages over other modes.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The capital cost of vehicles is relatively small. This produces several key characteristics of road transport.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Low vehicle costs make it comparatively easy for new users to gain entry, which helps ensure that the trucking industry, for example, is highly competitive.</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Another advantage of road transport is the high relative speed of vehicles, the major constraint being government-imposed speed limits.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One of its most important attributes is the flexibility of route choice, once a network of roads is provided.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Road transport has the unique opportunity of providing door to door service for both passengers and freight.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These multiple advantages have made cars and trucks the modes of choice for a great number of trip purposes, and have led to the market dominance of cars and trucks for short distance trips.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Technological evolution of road transport vehicles was a continuous trend since the construction of the first automobiles. </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The new materials (ceramics, plastics, aluminum, composite materials, etc...), fuels (electricity, hydrogen, natural gas, etc...) and computerization (vehicle control, location, navigation and toll collection) are being included in cars and improve the efficiency of road transport systems.</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Urban population has increased considerably over the last 50 years and about 50% of the global population was urbanized by 2000 (about 3 billion people).</w:t>
      </w:r>
    </w:p>
    <w:p w:rsidR="00E07CF7" w:rsidRPr="00842881" w:rsidRDefault="00E07CF7" w:rsidP="00E07CF7">
      <w:pPr>
        <w:pStyle w:val="a3"/>
        <w:spacing w:line="360" w:lineRule="auto"/>
        <w:rPr>
          <w:rFonts w:ascii="Times New Roman" w:hAnsi="Times New Roman"/>
          <w:sz w:val="24"/>
          <w:szCs w:val="24"/>
        </w:rPr>
      </w:pPr>
      <w:r w:rsidRPr="00842881">
        <w:rPr>
          <w:rFonts w:ascii="Times New Roman" w:hAnsi="Times New Roman"/>
          <w:sz w:val="24"/>
          <w:szCs w:val="24"/>
        </w:rPr>
        <w:t xml:space="preserve">    Cycling is to be considered an alternative to the automobile in urban areas, widely adopted in developing countries, although more for economic reasons. A symbiosis between types of roads and types of traffic with specialization (reserved lanes and hours) is to be expected.</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are the main problems of road transportation?</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are the main types of road ownership?</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lastRenderedPageBreak/>
        <w:t>Why will the quality of the road be directly linked with revenue generation?</w:t>
      </w:r>
    </w:p>
    <w:p w:rsidR="00E07CF7" w:rsidRPr="00842881"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Why does road transport possess significant advantages over other modes of transport?</w:t>
      </w:r>
    </w:p>
    <w:p w:rsidR="00E07CF7" w:rsidRPr="004F79E6" w:rsidRDefault="00E07CF7" w:rsidP="00E07CF7">
      <w:pPr>
        <w:pStyle w:val="a3"/>
        <w:numPr>
          <w:ilvl w:val="0"/>
          <w:numId w:val="1"/>
        </w:numPr>
        <w:spacing w:line="360" w:lineRule="auto"/>
        <w:rPr>
          <w:rFonts w:ascii="Times New Roman" w:hAnsi="Times New Roman"/>
          <w:sz w:val="24"/>
          <w:szCs w:val="24"/>
        </w:rPr>
      </w:pPr>
      <w:r w:rsidRPr="00842881">
        <w:rPr>
          <w:rFonts w:ascii="Times New Roman" w:hAnsi="Times New Roman"/>
          <w:sz w:val="24"/>
          <w:szCs w:val="24"/>
        </w:rPr>
        <w:t>What is considered as an alternative means of transport to the automobile in urban areas?</w:t>
      </w:r>
    </w:p>
    <w:p w:rsidR="004F79E6" w:rsidRPr="004F79E6" w:rsidRDefault="004F79E6" w:rsidP="004F79E6">
      <w:pPr>
        <w:pStyle w:val="a3"/>
        <w:spacing w:line="360" w:lineRule="auto"/>
        <w:ind w:left="720"/>
        <w:rPr>
          <w:rFonts w:ascii="Times New Roman" w:hAnsi="Times New Roman"/>
          <w:b/>
          <w:sz w:val="24"/>
          <w:szCs w:val="24"/>
          <w:lang w:val="ru-RU"/>
        </w:rPr>
      </w:pPr>
      <w:r w:rsidRPr="004F79E6">
        <w:rPr>
          <w:rFonts w:ascii="Times New Roman" w:hAnsi="Times New Roman"/>
          <w:b/>
          <w:sz w:val="24"/>
          <w:szCs w:val="24"/>
          <w:lang w:val="ru-RU"/>
        </w:rPr>
        <w:t>Изучите грамматический  материал. Сделайте  конспект.</w:t>
      </w:r>
    </w:p>
    <w:p w:rsidR="004F79E6" w:rsidRPr="004F79E6" w:rsidRDefault="004F79E6" w:rsidP="004F79E6">
      <w:pPr>
        <w:pStyle w:val="a3"/>
        <w:spacing w:line="360" w:lineRule="auto"/>
        <w:ind w:left="720"/>
        <w:rPr>
          <w:rFonts w:ascii="Times New Roman" w:hAnsi="Times New Roman"/>
          <w:sz w:val="24"/>
          <w:szCs w:val="24"/>
          <w:lang w:val="ru-RU"/>
        </w:rPr>
      </w:pPr>
      <w:r w:rsidRPr="003064BB">
        <w:rPr>
          <w:rFonts w:ascii="Times New Roman" w:hAnsi="Times New Roman"/>
          <w:b/>
          <w:sz w:val="24"/>
          <w:szCs w:val="24"/>
          <w:lang w:val="ru-RU"/>
        </w:rPr>
        <w:t xml:space="preserve">Инфинитив – это неличная или неопределенная форма глагола, которая отвечает на вопрос «что делать?», «что сделать?». Инфинитив называет только действие, не указывая лица, числа и наклонения. Отличительным признаком инфинитива является частица </w:t>
      </w:r>
      <w:r w:rsidRPr="003064BB">
        <w:rPr>
          <w:rFonts w:ascii="Times New Roman" w:hAnsi="Times New Roman"/>
          <w:b/>
          <w:sz w:val="24"/>
          <w:szCs w:val="24"/>
        </w:rPr>
        <w:t>to</w:t>
      </w:r>
      <w:r w:rsidRPr="003064BB">
        <w:rPr>
          <w:rFonts w:ascii="Times New Roman" w:hAnsi="Times New Roman"/>
          <w:b/>
          <w:sz w:val="24"/>
          <w:szCs w:val="24"/>
          <w:lang w:val="ru-RU"/>
        </w:rPr>
        <w:t>, однако в некоторых случаях она может опускаться</w:t>
      </w:r>
      <w:r>
        <w:rPr>
          <w:rFonts w:ascii="Times New Roman" w:hAnsi="Times New Roman"/>
          <w:sz w:val="24"/>
          <w:szCs w:val="24"/>
          <w:lang w:val="ru-RU"/>
        </w:rPr>
        <w:t xml:space="preserve"> (голый инфинитив).</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would</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xml:space="preserve"> </w:t>
      </w:r>
      <w:r w:rsidRPr="003064BB">
        <w:rPr>
          <w:rFonts w:ascii="Times New Roman" w:hAnsi="Times New Roman"/>
          <w:b/>
          <w:sz w:val="24"/>
          <w:szCs w:val="24"/>
        </w:rPr>
        <w:t>to</w:t>
      </w:r>
      <w:r w:rsidRPr="003064BB">
        <w:rPr>
          <w:rFonts w:ascii="Times New Roman" w:hAnsi="Times New Roman"/>
          <w:b/>
          <w:sz w:val="24"/>
          <w:szCs w:val="24"/>
          <w:lang w:val="ru-RU"/>
        </w:rPr>
        <w:t xml:space="preserve"> </w:t>
      </w:r>
      <w:r w:rsidRPr="003064BB">
        <w:rPr>
          <w:rFonts w:ascii="Times New Roman" w:hAnsi="Times New Roman"/>
          <w:b/>
          <w:sz w:val="24"/>
          <w:szCs w:val="24"/>
        </w:rPr>
        <w:t>come</w:t>
      </w:r>
      <w:r w:rsidRPr="004F79E6">
        <w:rPr>
          <w:rFonts w:ascii="Times New Roman" w:hAnsi="Times New Roman"/>
          <w:sz w:val="24"/>
          <w:szCs w:val="24"/>
          <w:lang w:val="ru-RU"/>
        </w:rPr>
        <w:t xml:space="preserve"> </w:t>
      </w:r>
      <w:r w:rsidRPr="004F79E6">
        <w:rPr>
          <w:rFonts w:ascii="Times New Roman" w:hAnsi="Times New Roman"/>
          <w:sz w:val="24"/>
          <w:szCs w:val="24"/>
        </w:rPr>
        <w:t>but</w:t>
      </w:r>
      <w:r w:rsidRPr="004F79E6">
        <w:rPr>
          <w:rFonts w:ascii="Times New Roman" w:hAnsi="Times New Roman"/>
          <w:sz w:val="24"/>
          <w:szCs w:val="24"/>
          <w:lang w:val="ru-RU"/>
        </w:rPr>
        <w:t xml:space="preserve"> </w:t>
      </w:r>
      <w:r w:rsidRPr="004F79E6">
        <w:rPr>
          <w:rFonts w:ascii="Times New Roman" w:hAnsi="Times New Roman"/>
          <w:sz w:val="24"/>
          <w:szCs w:val="24"/>
        </w:rPr>
        <w:t>I</w:t>
      </w:r>
      <w:r w:rsidRPr="004F79E6">
        <w:rPr>
          <w:rFonts w:ascii="Times New Roman" w:hAnsi="Times New Roman"/>
          <w:sz w:val="24"/>
          <w:szCs w:val="24"/>
          <w:lang w:val="ru-RU"/>
        </w:rPr>
        <w:t>’</w:t>
      </w:r>
      <w:r w:rsidRPr="004F79E6">
        <w:rPr>
          <w:rFonts w:ascii="Times New Roman" w:hAnsi="Times New Roman"/>
          <w:sz w:val="24"/>
          <w:szCs w:val="24"/>
        </w:rPr>
        <w:t>m</w:t>
      </w:r>
      <w:r w:rsidRPr="004F79E6">
        <w:rPr>
          <w:rFonts w:ascii="Times New Roman" w:hAnsi="Times New Roman"/>
          <w:sz w:val="24"/>
          <w:szCs w:val="24"/>
          <w:lang w:val="ru-RU"/>
        </w:rPr>
        <w:t xml:space="preserve"> </w:t>
      </w:r>
      <w:r w:rsidRPr="004F79E6">
        <w:rPr>
          <w:rFonts w:ascii="Times New Roman" w:hAnsi="Times New Roman"/>
          <w:sz w:val="24"/>
          <w:szCs w:val="24"/>
        </w:rPr>
        <w:t>busy</w:t>
      </w:r>
      <w:r w:rsidRPr="004F79E6">
        <w:rPr>
          <w:rFonts w:ascii="Times New Roman" w:hAnsi="Times New Roman"/>
          <w:sz w:val="24"/>
          <w:szCs w:val="24"/>
          <w:lang w:val="ru-RU"/>
        </w:rPr>
        <w:t xml:space="preserve"> </w:t>
      </w:r>
      <w:r w:rsidRPr="004F79E6">
        <w:rPr>
          <w:rFonts w:ascii="Times New Roman" w:hAnsi="Times New Roman"/>
          <w:sz w:val="24"/>
          <w:szCs w:val="24"/>
        </w:rPr>
        <w:t>now</w:t>
      </w:r>
      <w:r w:rsidRPr="004F79E6">
        <w:rPr>
          <w:rFonts w:ascii="Times New Roman" w:hAnsi="Times New Roman"/>
          <w:sz w:val="24"/>
          <w:szCs w:val="24"/>
          <w:lang w:val="ru-RU"/>
        </w:rPr>
        <w:t>. – Я бы хотел прийти, но я занят сейчас.</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В предложениях отрицательная частица </w:t>
      </w:r>
      <w:r w:rsidRPr="004F79E6">
        <w:rPr>
          <w:rFonts w:ascii="Times New Roman" w:hAnsi="Times New Roman"/>
          <w:sz w:val="24"/>
          <w:szCs w:val="24"/>
        </w:rPr>
        <w:t>not</w:t>
      </w:r>
      <w:r w:rsidRPr="004F79E6">
        <w:rPr>
          <w:rFonts w:ascii="Times New Roman" w:hAnsi="Times New Roman"/>
          <w:sz w:val="24"/>
          <w:szCs w:val="24"/>
          <w:lang w:val="ru-RU"/>
        </w:rPr>
        <w:t xml:space="preserve"> ставится перед инф</w:t>
      </w:r>
      <w:r>
        <w:rPr>
          <w:rFonts w:ascii="Times New Roman" w:hAnsi="Times New Roman"/>
          <w:sz w:val="24"/>
          <w:szCs w:val="24"/>
          <w:lang w:val="ru-RU"/>
        </w:rPr>
        <w:t>инитивом, к которому относится.</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I will try not to be late. </w:t>
      </w:r>
      <w:proofErr w:type="gramStart"/>
      <w:r w:rsidRPr="004F79E6">
        <w:rPr>
          <w:rFonts w:ascii="Times New Roman" w:hAnsi="Times New Roman"/>
          <w:sz w:val="24"/>
          <w:szCs w:val="24"/>
        </w:rPr>
        <w:t xml:space="preserve">– Я </w:t>
      </w:r>
      <w:proofErr w:type="spellStart"/>
      <w:r w:rsidRPr="004F79E6">
        <w:rPr>
          <w:rFonts w:ascii="Times New Roman" w:hAnsi="Times New Roman"/>
          <w:sz w:val="24"/>
          <w:szCs w:val="24"/>
        </w:rPr>
        <w:t>постараюсь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опоздать</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asked</w:t>
      </w:r>
      <w:r w:rsidRPr="004F79E6">
        <w:rPr>
          <w:rFonts w:ascii="Times New Roman" w:hAnsi="Times New Roman"/>
          <w:sz w:val="24"/>
          <w:szCs w:val="24"/>
          <w:lang w:val="ru-RU"/>
        </w:rPr>
        <w:t xml:space="preserve"> </w:t>
      </w:r>
      <w:r w:rsidRPr="004F79E6">
        <w:rPr>
          <w:rFonts w:ascii="Times New Roman" w:hAnsi="Times New Roman"/>
          <w:sz w:val="24"/>
          <w:szCs w:val="24"/>
        </w:rPr>
        <w:t>you</w:t>
      </w:r>
      <w:r w:rsidRPr="004F79E6">
        <w:rPr>
          <w:rFonts w:ascii="Times New Roman" w:hAnsi="Times New Roman"/>
          <w:sz w:val="24"/>
          <w:szCs w:val="24"/>
          <w:lang w:val="ru-RU"/>
        </w:rPr>
        <w:t xml:space="preserve"> </w:t>
      </w:r>
      <w:r w:rsidRPr="004F79E6">
        <w:rPr>
          <w:rFonts w:ascii="Times New Roman" w:hAnsi="Times New Roman"/>
          <w:sz w:val="24"/>
          <w:szCs w:val="24"/>
        </w:rPr>
        <w:t>not</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scream</w:t>
      </w:r>
      <w:r w:rsidRPr="004F79E6">
        <w:rPr>
          <w:rFonts w:ascii="Times New Roman" w:hAnsi="Times New Roman"/>
          <w:sz w:val="24"/>
          <w:szCs w:val="24"/>
          <w:lang w:val="ru-RU"/>
        </w:rPr>
        <w:t>. – Я попросил тебя не кричать.</w:t>
      </w:r>
      <w:bookmarkStart w:id="0" w:name="_GoBack"/>
      <w:bookmarkEnd w:id="0"/>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Формы инфинитива</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в английском языке может принимать четыре временных формы (или вида). Инфинитивы переходных глаголов могут иметь формы</w:t>
      </w:r>
      <w:r>
        <w:rPr>
          <w:rFonts w:ascii="Times New Roman" w:hAnsi="Times New Roman"/>
          <w:sz w:val="24"/>
          <w:szCs w:val="24"/>
          <w:lang w:val="ru-RU"/>
        </w:rPr>
        <w:t xml:space="preserve"> активного и пассивного залога.</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Tense</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Active Voice</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Passive Voice</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Indefinite (Simple) Infinitive</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простой инфинитив</w:t>
      </w:r>
      <w:r w:rsidRPr="004F79E6">
        <w:rPr>
          <w:rFonts w:ascii="Times New Roman" w:hAnsi="Times New Roman"/>
          <w:sz w:val="24"/>
          <w:szCs w:val="24"/>
          <w:lang w:val="ru-RU"/>
        </w:rPr>
        <w:tab/>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eat</w:t>
      </w:r>
      <w:r w:rsidRPr="004F79E6">
        <w:rPr>
          <w:rFonts w:ascii="Times New Roman" w:hAnsi="Times New Roman"/>
          <w:sz w:val="24"/>
          <w:szCs w:val="24"/>
          <w:lang w:val="ru-RU"/>
        </w:rPr>
        <w:t xml:space="preserve"> (кушать)</w:t>
      </w:r>
    </w:p>
    <w:p w:rsidR="004F79E6" w:rsidRPr="004F79E6" w:rsidRDefault="004F79E6" w:rsidP="004F79E6">
      <w:pPr>
        <w:pStyle w:val="a3"/>
        <w:spacing w:line="360" w:lineRule="auto"/>
        <w:ind w:left="720"/>
        <w:rPr>
          <w:rFonts w:ascii="Times New Roman" w:hAnsi="Times New Roman"/>
          <w:sz w:val="24"/>
          <w:szCs w:val="24"/>
          <w:lang w:val="ru-RU"/>
        </w:rPr>
      </w:pPr>
      <w:proofErr w:type="gramStart"/>
      <w:r w:rsidRPr="004F79E6">
        <w:rPr>
          <w:rFonts w:ascii="Times New Roman" w:hAnsi="Times New Roman"/>
          <w:sz w:val="24"/>
          <w:szCs w:val="24"/>
        </w:rPr>
        <w:t>to</w:t>
      </w:r>
      <w:proofErr w:type="gramEnd"/>
      <w:r w:rsidRPr="004F79E6">
        <w:rPr>
          <w:rFonts w:ascii="Times New Roman" w:hAnsi="Times New Roman"/>
          <w:sz w:val="24"/>
          <w:szCs w:val="24"/>
          <w:lang w:val="ru-RU"/>
        </w:rPr>
        <w:t xml:space="preserve"> + первая форма глагола</w:t>
      </w:r>
      <w:r w:rsidRPr="004F79E6">
        <w:rPr>
          <w:rFonts w:ascii="Times New Roman" w:hAnsi="Times New Roman"/>
          <w:sz w:val="24"/>
          <w:szCs w:val="24"/>
          <w:lang w:val="ru-RU"/>
        </w:rPr>
        <w:tab/>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eaten</w:t>
      </w:r>
      <w:r w:rsidRPr="004F79E6">
        <w:rPr>
          <w:rFonts w:ascii="Times New Roman" w:hAnsi="Times New Roman"/>
          <w:sz w:val="24"/>
          <w:szCs w:val="24"/>
          <w:lang w:val="ru-RU"/>
        </w:rPr>
        <w:t xml:space="preserve"> (съедаться)</w:t>
      </w:r>
    </w:p>
    <w:p w:rsidR="004F79E6" w:rsidRPr="004F79E6" w:rsidRDefault="004F79E6" w:rsidP="004F79E6">
      <w:pPr>
        <w:pStyle w:val="a3"/>
        <w:spacing w:line="360" w:lineRule="auto"/>
        <w:ind w:left="720"/>
        <w:rPr>
          <w:rFonts w:ascii="Times New Roman" w:hAnsi="Times New Roman"/>
          <w:sz w:val="24"/>
          <w:szCs w:val="24"/>
        </w:rPr>
      </w:pPr>
      <w:proofErr w:type="gramStart"/>
      <w:r w:rsidRPr="004F79E6">
        <w:rPr>
          <w:rFonts w:ascii="Times New Roman" w:hAnsi="Times New Roman"/>
          <w:sz w:val="24"/>
          <w:szCs w:val="24"/>
        </w:rPr>
        <w:t>to</w:t>
      </w:r>
      <w:proofErr w:type="gramEnd"/>
      <w:r w:rsidRPr="004F79E6">
        <w:rPr>
          <w:rFonts w:ascii="Times New Roman" w:hAnsi="Times New Roman"/>
          <w:sz w:val="24"/>
          <w:szCs w:val="24"/>
        </w:rPr>
        <w:t xml:space="preserve"> be + </w:t>
      </w:r>
      <w:proofErr w:type="spellStart"/>
      <w:r w:rsidRPr="004F79E6">
        <w:rPr>
          <w:rFonts w:ascii="Times New Roman" w:hAnsi="Times New Roman"/>
          <w:sz w:val="24"/>
          <w:szCs w:val="24"/>
        </w:rPr>
        <w:t>третья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форма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глагола</w:t>
      </w:r>
      <w:proofErr w:type="spell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Continuous (Progressive) Infinitive</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продолжительный инфинитив</w:t>
      </w:r>
      <w:r w:rsidRPr="004F79E6">
        <w:rPr>
          <w:rFonts w:ascii="Times New Roman" w:hAnsi="Times New Roman"/>
          <w:sz w:val="24"/>
          <w:szCs w:val="24"/>
          <w:lang w:val="ru-RU"/>
        </w:rPr>
        <w:tab/>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eating</w:t>
      </w:r>
    </w:p>
    <w:p w:rsidR="004F79E6" w:rsidRPr="004F79E6" w:rsidRDefault="004F79E6" w:rsidP="004F79E6">
      <w:pPr>
        <w:pStyle w:val="a3"/>
        <w:spacing w:line="360" w:lineRule="auto"/>
        <w:ind w:left="720"/>
        <w:rPr>
          <w:rFonts w:ascii="Times New Roman" w:hAnsi="Times New Roman"/>
          <w:sz w:val="24"/>
          <w:szCs w:val="24"/>
          <w:lang w:val="ru-RU"/>
        </w:rPr>
      </w:pPr>
      <w:proofErr w:type="gramStart"/>
      <w:r w:rsidRPr="004F79E6">
        <w:rPr>
          <w:rFonts w:ascii="Times New Roman" w:hAnsi="Times New Roman"/>
          <w:sz w:val="24"/>
          <w:szCs w:val="24"/>
        </w:rPr>
        <w:t>to</w:t>
      </w:r>
      <w:proofErr w:type="gramEnd"/>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 глагол с </w:t>
      </w:r>
      <w:proofErr w:type="spellStart"/>
      <w:r w:rsidRPr="004F79E6">
        <w:rPr>
          <w:rFonts w:ascii="Times New Roman" w:hAnsi="Times New Roman"/>
          <w:sz w:val="24"/>
          <w:szCs w:val="24"/>
          <w:lang w:val="ru-RU"/>
        </w:rPr>
        <w:t>окочанием</w:t>
      </w:r>
      <w:proofErr w:type="spellEnd"/>
      <w:r w:rsidRPr="004F79E6">
        <w:rPr>
          <w:rFonts w:ascii="Times New Roman" w:hAnsi="Times New Roman"/>
          <w:sz w:val="24"/>
          <w:szCs w:val="24"/>
          <w:lang w:val="ru-RU"/>
        </w:rPr>
        <w:t xml:space="preserve"> -</w:t>
      </w:r>
      <w:proofErr w:type="spellStart"/>
      <w:r w:rsidRPr="004F79E6">
        <w:rPr>
          <w:rFonts w:ascii="Times New Roman" w:hAnsi="Times New Roman"/>
          <w:sz w:val="24"/>
          <w:szCs w:val="24"/>
        </w:rPr>
        <w:t>ing</w:t>
      </w:r>
      <w:proofErr w:type="spellEnd"/>
      <w:r w:rsidRPr="004F79E6">
        <w:rPr>
          <w:rFonts w:ascii="Times New Roman" w:hAnsi="Times New Roman"/>
          <w:sz w:val="24"/>
          <w:szCs w:val="24"/>
          <w:lang w:val="ru-RU"/>
        </w:rPr>
        <w:tab/>
        <w:t>---</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не используется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Perfect</w:t>
      </w:r>
      <w:r w:rsidRPr="004F79E6">
        <w:rPr>
          <w:rFonts w:ascii="Times New Roman" w:hAnsi="Times New Roman"/>
          <w:sz w:val="24"/>
          <w:szCs w:val="24"/>
          <w:lang w:val="ru-RU"/>
        </w:rPr>
        <w:t xml:space="preserve"> </w:t>
      </w:r>
      <w:r w:rsidRPr="004F79E6">
        <w:rPr>
          <w:rFonts w:ascii="Times New Roman" w:hAnsi="Times New Roman"/>
          <w:sz w:val="24"/>
          <w:szCs w:val="24"/>
        </w:rPr>
        <w:t>Infinitive</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совершенный инфинитив</w:t>
      </w:r>
      <w:r w:rsidRPr="004F79E6">
        <w:rPr>
          <w:rFonts w:ascii="Times New Roman" w:hAnsi="Times New Roman"/>
          <w:sz w:val="24"/>
          <w:szCs w:val="24"/>
          <w:lang w:val="ru-RU"/>
        </w:rPr>
        <w:tab/>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have</w:t>
      </w:r>
      <w:r w:rsidRPr="004F79E6">
        <w:rPr>
          <w:rFonts w:ascii="Times New Roman" w:hAnsi="Times New Roman"/>
          <w:sz w:val="24"/>
          <w:szCs w:val="24"/>
          <w:lang w:val="ru-RU"/>
        </w:rPr>
        <w:t xml:space="preserve"> </w:t>
      </w:r>
      <w:r w:rsidRPr="004F79E6">
        <w:rPr>
          <w:rFonts w:ascii="Times New Roman" w:hAnsi="Times New Roman"/>
          <w:sz w:val="24"/>
          <w:szCs w:val="24"/>
        </w:rPr>
        <w:t>eaten</w:t>
      </w:r>
    </w:p>
    <w:p w:rsidR="004F79E6" w:rsidRPr="004F79E6" w:rsidRDefault="004F79E6" w:rsidP="004F79E6">
      <w:pPr>
        <w:pStyle w:val="a3"/>
        <w:spacing w:line="360" w:lineRule="auto"/>
        <w:ind w:left="720"/>
        <w:rPr>
          <w:rFonts w:ascii="Times New Roman" w:hAnsi="Times New Roman"/>
          <w:sz w:val="24"/>
          <w:szCs w:val="24"/>
        </w:rPr>
      </w:pPr>
      <w:proofErr w:type="gramStart"/>
      <w:r w:rsidRPr="004F79E6">
        <w:rPr>
          <w:rFonts w:ascii="Times New Roman" w:hAnsi="Times New Roman"/>
          <w:sz w:val="24"/>
          <w:szCs w:val="24"/>
        </w:rPr>
        <w:t>to</w:t>
      </w:r>
      <w:proofErr w:type="gramEnd"/>
      <w:r w:rsidRPr="004F79E6">
        <w:rPr>
          <w:rFonts w:ascii="Times New Roman" w:hAnsi="Times New Roman"/>
          <w:sz w:val="24"/>
          <w:szCs w:val="24"/>
        </w:rPr>
        <w:t xml:space="preserve"> have + </w:t>
      </w:r>
      <w:proofErr w:type="spellStart"/>
      <w:r w:rsidRPr="004F79E6">
        <w:rPr>
          <w:rFonts w:ascii="Times New Roman" w:hAnsi="Times New Roman"/>
          <w:sz w:val="24"/>
          <w:szCs w:val="24"/>
        </w:rPr>
        <w:t>третья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форма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глагола</w:t>
      </w:r>
      <w:proofErr w:type="spellEnd"/>
      <w:r w:rsidRPr="004F79E6">
        <w:rPr>
          <w:rFonts w:ascii="Times New Roman" w:hAnsi="Times New Roman"/>
          <w:sz w:val="24"/>
          <w:szCs w:val="24"/>
        </w:rPr>
        <w:tab/>
        <w:t>to have been eaten</w:t>
      </w:r>
    </w:p>
    <w:p w:rsidR="004F79E6" w:rsidRPr="004F79E6" w:rsidRDefault="004F79E6" w:rsidP="004F79E6">
      <w:pPr>
        <w:pStyle w:val="a3"/>
        <w:spacing w:line="360" w:lineRule="auto"/>
        <w:ind w:left="720"/>
        <w:rPr>
          <w:rFonts w:ascii="Times New Roman" w:hAnsi="Times New Roman"/>
          <w:sz w:val="24"/>
          <w:szCs w:val="24"/>
        </w:rPr>
      </w:pPr>
      <w:proofErr w:type="gramStart"/>
      <w:r w:rsidRPr="004F79E6">
        <w:rPr>
          <w:rFonts w:ascii="Times New Roman" w:hAnsi="Times New Roman"/>
          <w:sz w:val="24"/>
          <w:szCs w:val="24"/>
        </w:rPr>
        <w:t>to</w:t>
      </w:r>
      <w:proofErr w:type="gramEnd"/>
      <w:r w:rsidRPr="004F79E6">
        <w:rPr>
          <w:rFonts w:ascii="Times New Roman" w:hAnsi="Times New Roman"/>
          <w:sz w:val="24"/>
          <w:szCs w:val="24"/>
        </w:rPr>
        <w:t xml:space="preserve"> have been + </w:t>
      </w:r>
      <w:proofErr w:type="spellStart"/>
      <w:r w:rsidRPr="004F79E6">
        <w:rPr>
          <w:rFonts w:ascii="Times New Roman" w:hAnsi="Times New Roman"/>
          <w:sz w:val="24"/>
          <w:szCs w:val="24"/>
        </w:rPr>
        <w:t>третья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форма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глагола</w:t>
      </w:r>
      <w:proofErr w:type="spell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lastRenderedPageBreak/>
        <w:t xml:space="preserve">Perfect Continuous Infinitive </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совершенно-продолжительный инфинитив</w:t>
      </w:r>
      <w:r w:rsidRPr="004F79E6">
        <w:rPr>
          <w:rFonts w:ascii="Times New Roman" w:hAnsi="Times New Roman"/>
          <w:sz w:val="24"/>
          <w:szCs w:val="24"/>
          <w:lang w:val="ru-RU"/>
        </w:rPr>
        <w:tab/>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have</w:t>
      </w:r>
      <w:r w:rsidRPr="004F79E6">
        <w:rPr>
          <w:rFonts w:ascii="Times New Roman" w:hAnsi="Times New Roman"/>
          <w:sz w:val="24"/>
          <w:szCs w:val="24"/>
          <w:lang w:val="ru-RU"/>
        </w:rPr>
        <w:t xml:space="preserve"> </w:t>
      </w:r>
      <w:r w:rsidRPr="004F79E6">
        <w:rPr>
          <w:rFonts w:ascii="Times New Roman" w:hAnsi="Times New Roman"/>
          <w:sz w:val="24"/>
          <w:szCs w:val="24"/>
        </w:rPr>
        <w:t>been</w:t>
      </w:r>
      <w:r w:rsidRPr="004F79E6">
        <w:rPr>
          <w:rFonts w:ascii="Times New Roman" w:hAnsi="Times New Roman"/>
          <w:sz w:val="24"/>
          <w:szCs w:val="24"/>
          <w:lang w:val="ru-RU"/>
        </w:rPr>
        <w:t xml:space="preserve"> </w:t>
      </w:r>
      <w:r w:rsidRPr="004F79E6">
        <w:rPr>
          <w:rFonts w:ascii="Times New Roman" w:hAnsi="Times New Roman"/>
          <w:sz w:val="24"/>
          <w:szCs w:val="24"/>
        </w:rPr>
        <w:t>eating</w:t>
      </w:r>
    </w:p>
    <w:p w:rsidR="004F79E6" w:rsidRPr="004F79E6" w:rsidRDefault="004F79E6" w:rsidP="004F79E6">
      <w:pPr>
        <w:pStyle w:val="a3"/>
        <w:spacing w:line="360" w:lineRule="auto"/>
        <w:ind w:left="720"/>
        <w:rPr>
          <w:rFonts w:ascii="Times New Roman" w:hAnsi="Times New Roman"/>
          <w:sz w:val="24"/>
          <w:szCs w:val="24"/>
        </w:rPr>
      </w:pPr>
      <w:proofErr w:type="gramStart"/>
      <w:r w:rsidRPr="004F79E6">
        <w:rPr>
          <w:rFonts w:ascii="Times New Roman" w:hAnsi="Times New Roman"/>
          <w:sz w:val="24"/>
          <w:szCs w:val="24"/>
        </w:rPr>
        <w:t>to</w:t>
      </w:r>
      <w:proofErr w:type="gramEnd"/>
      <w:r w:rsidRPr="004F79E6">
        <w:rPr>
          <w:rFonts w:ascii="Times New Roman" w:hAnsi="Times New Roman"/>
          <w:sz w:val="24"/>
          <w:szCs w:val="24"/>
        </w:rPr>
        <w:t xml:space="preserve"> have been + </w:t>
      </w:r>
      <w:proofErr w:type="spellStart"/>
      <w:r w:rsidRPr="004F79E6">
        <w:rPr>
          <w:rFonts w:ascii="Times New Roman" w:hAnsi="Times New Roman"/>
          <w:sz w:val="24"/>
          <w:szCs w:val="24"/>
        </w:rPr>
        <w:t>глагол</w:t>
      </w:r>
      <w:proofErr w:type="spellEnd"/>
      <w:r w:rsidRPr="004F79E6">
        <w:rPr>
          <w:rFonts w:ascii="Times New Roman" w:hAnsi="Times New Roman"/>
          <w:sz w:val="24"/>
          <w:szCs w:val="24"/>
        </w:rPr>
        <w:t xml:space="preserve"> с </w:t>
      </w:r>
      <w:proofErr w:type="spellStart"/>
      <w:r w:rsidRPr="004F79E6">
        <w:rPr>
          <w:rFonts w:ascii="Times New Roman" w:hAnsi="Times New Roman"/>
          <w:sz w:val="24"/>
          <w:szCs w:val="24"/>
        </w:rPr>
        <w:t>окочанием</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ing</w:t>
      </w:r>
      <w:proofErr w:type="spellEnd"/>
      <w:r w:rsidRPr="004F79E6">
        <w:rPr>
          <w:rFonts w:ascii="Times New Roman" w:hAnsi="Times New Roman"/>
          <w:sz w:val="24"/>
          <w:szCs w:val="24"/>
        </w:rPr>
        <w:tab/>
        <w:t>---</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не используется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в активном залоге</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Простой инфинитив (</w:t>
      </w:r>
      <w:r w:rsidRPr="004F79E6">
        <w:rPr>
          <w:rFonts w:ascii="Times New Roman" w:hAnsi="Times New Roman"/>
          <w:sz w:val="24"/>
          <w:szCs w:val="24"/>
        </w:rPr>
        <w:t>Indefinite</w:t>
      </w:r>
      <w:r w:rsidRPr="004F79E6">
        <w:rPr>
          <w:rFonts w:ascii="Times New Roman" w:hAnsi="Times New Roman"/>
          <w:sz w:val="24"/>
          <w:szCs w:val="24"/>
          <w:lang w:val="ru-RU"/>
        </w:rPr>
        <w:t xml:space="preserve"> или </w:t>
      </w:r>
      <w:r w:rsidRPr="004F79E6">
        <w:rPr>
          <w:rFonts w:ascii="Times New Roman" w:hAnsi="Times New Roman"/>
          <w:sz w:val="24"/>
          <w:szCs w:val="24"/>
        </w:rPr>
        <w:t>Simple</w:t>
      </w:r>
      <w:r w:rsidRPr="004F79E6">
        <w:rPr>
          <w:rFonts w:ascii="Times New Roman" w:hAnsi="Times New Roman"/>
          <w:sz w:val="24"/>
          <w:szCs w:val="24"/>
          <w:lang w:val="ru-RU"/>
        </w:rPr>
        <w:t xml:space="preserve"> </w:t>
      </w:r>
      <w:r w:rsidRPr="004F79E6">
        <w:rPr>
          <w:rFonts w:ascii="Times New Roman" w:hAnsi="Times New Roman"/>
          <w:sz w:val="24"/>
          <w:szCs w:val="24"/>
        </w:rPr>
        <w:t>Infinitive</w:t>
      </w:r>
      <w:r w:rsidRPr="004F79E6">
        <w:rPr>
          <w:rFonts w:ascii="Times New Roman" w:hAnsi="Times New Roman"/>
          <w:sz w:val="24"/>
          <w:szCs w:val="24"/>
          <w:lang w:val="ru-RU"/>
        </w:rPr>
        <w:t>) обозначает действие, которое происходит одновременно с действием, выраженным глаголом в личной форме. В этом случае время действия определяется по глаголу-сказу</w:t>
      </w:r>
      <w:r>
        <w:rPr>
          <w:rFonts w:ascii="Times New Roman" w:hAnsi="Times New Roman"/>
          <w:sz w:val="24"/>
          <w:szCs w:val="24"/>
          <w:lang w:val="ru-RU"/>
        </w:rPr>
        <w:t>емому, стоящему в личной форме.</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am</w:t>
      </w:r>
      <w:r w:rsidRPr="004F79E6">
        <w:rPr>
          <w:rFonts w:ascii="Times New Roman" w:hAnsi="Times New Roman"/>
          <w:sz w:val="24"/>
          <w:szCs w:val="24"/>
          <w:lang w:val="ru-RU"/>
        </w:rPr>
        <w:t xml:space="preserve"> </w:t>
      </w:r>
      <w:r w:rsidRPr="004F79E6">
        <w:rPr>
          <w:rFonts w:ascii="Times New Roman" w:hAnsi="Times New Roman"/>
          <w:sz w:val="24"/>
          <w:szCs w:val="24"/>
        </w:rPr>
        <w:t>glad</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meet</w:t>
      </w:r>
      <w:r w:rsidRPr="004F79E6">
        <w:rPr>
          <w:rFonts w:ascii="Times New Roman" w:hAnsi="Times New Roman"/>
          <w:sz w:val="24"/>
          <w:szCs w:val="24"/>
          <w:lang w:val="ru-RU"/>
        </w:rPr>
        <w:t xml:space="preserve"> </w:t>
      </w:r>
      <w:r w:rsidRPr="004F79E6">
        <w:rPr>
          <w:rFonts w:ascii="Times New Roman" w:hAnsi="Times New Roman"/>
          <w:sz w:val="24"/>
          <w:szCs w:val="24"/>
        </w:rPr>
        <w:t>Peter</w:t>
      </w:r>
      <w:r w:rsidRPr="004F79E6">
        <w:rPr>
          <w:rFonts w:ascii="Times New Roman" w:hAnsi="Times New Roman"/>
          <w:sz w:val="24"/>
          <w:szCs w:val="24"/>
          <w:lang w:val="ru-RU"/>
        </w:rPr>
        <w:t>. – Я рад встретиться с Питером.</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was</w:t>
      </w:r>
      <w:r w:rsidRPr="004F79E6">
        <w:rPr>
          <w:rFonts w:ascii="Times New Roman" w:hAnsi="Times New Roman"/>
          <w:sz w:val="24"/>
          <w:szCs w:val="24"/>
          <w:lang w:val="ru-RU"/>
        </w:rPr>
        <w:t xml:space="preserve"> </w:t>
      </w:r>
      <w:r w:rsidRPr="004F79E6">
        <w:rPr>
          <w:rFonts w:ascii="Times New Roman" w:hAnsi="Times New Roman"/>
          <w:sz w:val="24"/>
          <w:szCs w:val="24"/>
        </w:rPr>
        <w:t>glad</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meet</w:t>
      </w:r>
      <w:r w:rsidRPr="004F79E6">
        <w:rPr>
          <w:rFonts w:ascii="Times New Roman" w:hAnsi="Times New Roman"/>
          <w:sz w:val="24"/>
          <w:szCs w:val="24"/>
          <w:lang w:val="ru-RU"/>
        </w:rPr>
        <w:t xml:space="preserve"> </w:t>
      </w:r>
      <w:r w:rsidRPr="004F79E6">
        <w:rPr>
          <w:rFonts w:ascii="Times New Roman" w:hAnsi="Times New Roman"/>
          <w:sz w:val="24"/>
          <w:szCs w:val="24"/>
        </w:rPr>
        <w:t>Peter</w:t>
      </w:r>
      <w:r w:rsidRPr="004F79E6">
        <w:rPr>
          <w:rFonts w:ascii="Times New Roman" w:hAnsi="Times New Roman"/>
          <w:sz w:val="24"/>
          <w:szCs w:val="24"/>
          <w:lang w:val="ru-RU"/>
        </w:rPr>
        <w:t>. – Я был рад встретиться с Питером.</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will</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glad</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meet</w:t>
      </w:r>
      <w:r w:rsidRPr="004F79E6">
        <w:rPr>
          <w:rFonts w:ascii="Times New Roman" w:hAnsi="Times New Roman"/>
          <w:sz w:val="24"/>
          <w:szCs w:val="24"/>
          <w:lang w:val="ru-RU"/>
        </w:rPr>
        <w:t xml:space="preserve"> </w:t>
      </w:r>
      <w:r w:rsidRPr="004F79E6">
        <w:rPr>
          <w:rFonts w:ascii="Times New Roman" w:hAnsi="Times New Roman"/>
          <w:sz w:val="24"/>
          <w:szCs w:val="24"/>
        </w:rPr>
        <w:t>Peter</w:t>
      </w:r>
      <w:r w:rsidRPr="004F79E6">
        <w:rPr>
          <w:rFonts w:ascii="Times New Roman" w:hAnsi="Times New Roman"/>
          <w:sz w:val="24"/>
          <w:szCs w:val="24"/>
          <w:lang w:val="ru-RU"/>
        </w:rPr>
        <w:t>. – Я буду рад встретиться с Питером.</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Продолжительный инфинитив (</w:t>
      </w:r>
      <w:r w:rsidRPr="004F79E6">
        <w:rPr>
          <w:rFonts w:ascii="Times New Roman" w:hAnsi="Times New Roman"/>
          <w:sz w:val="24"/>
          <w:szCs w:val="24"/>
        </w:rPr>
        <w:t>Continuous</w:t>
      </w:r>
      <w:r w:rsidRPr="004F79E6">
        <w:rPr>
          <w:rFonts w:ascii="Times New Roman" w:hAnsi="Times New Roman"/>
          <w:sz w:val="24"/>
          <w:szCs w:val="24"/>
          <w:lang w:val="ru-RU"/>
        </w:rPr>
        <w:t xml:space="preserve"> или </w:t>
      </w:r>
      <w:r w:rsidRPr="004F79E6">
        <w:rPr>
          <w:rFonts w:ascii="Times New Roman" w:hAnsi="Times New Roman"/>
          <w:sz w:val="24"/>
          <w:szCs w:val="24"/>
        </w:rPr>
        <w:t>Progressive</w:t>
      </w:r>
      <w:r w:rsidRPr="004F79E6">
        <w:rPr>
          <w:rFonts w:ascii="Times New Roman" w:hAnsi="Times New Roman"/>
          <w:sz w:val="24"/>
          <w:szCs w:val="24"/>
          <w:lang w:val="ru-RU"/>
        </w:rPr>
        <w:t xml:space="preserve"> </w:t>
      </w:r>
      <w:r w:rsidRPr="004F79E6">
        <w:rPr>
          <w:rFonts w:ascii="Times New Roman" w:hAnsi="Times New Roman"/>
          <w:sz w:val="24"/>
          <w:szCs w:val="24"/>
        </w:rPr>
        <w:t>Infinitive</w:t>
      </w:r>
      <w:r w:rsidRPr="004F79E6">
        <w:rPr>
          <w:rFonts w:ascii="Times New Roman" w:hAnsi="Times New Roman"/>
          <w:sz w:val="24"/>
          <w:szCs w:val="24"/>
          <w:lang w:val="ru-RU"/>
        </w:rPr>
        <w:t>) обозначает продолжительное действие, происходящее одновременно с другим действием, выраженным гла</w:t>
      </w:r>
      <w:r>
        <w:rPr>
          <w:rFonts w:ascii="Times New Roman" w:hAnsi="Times New Roman"/>
          <w:sz w:val="24"/>
          <w:szCs w:val="24"/>
          <w:lang w:val="ru-RU"/>
        </w:rPr>
        <w:t>голом-сказуемым в личной форме.</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w:t>
      </w:r>
      <w:r w:rsidRPr="004F79E6">
        <w:rPr>
          <w:rFonts w:ascii="Times New Roman" w:hAnsi="Times New Roman"/>
          <w:sz w:val="24"/>
          <w:szCs w:val="24"/>
          <w:lang w:val="ru-RU"/>
        </w:rPr>
        <w:t xml:space="preserve"> </w:t>
      </w:r>
      <w:r w:rsidRPr="004F79E6">
        <w:rPr>
          <w:rFonts w:ascii="Times New Roman" w:hAnsi="Times New Roman"/>
          <w:sz w:val="24"/>
          <w:szCs w:val="24"/>
        </w:rPr>
        <w:t>weather</w:t>
      </w:r>
      <w:r w:rsidRPr="004F79E6">
        <w:rPr>
          <w:rFonts w:ascii="Times New Roman" w:hAnsi="Times New Roman"/>
          <w:sz w:val="24"/>
          <w:szCs w:val="24"/>
          <w:lang w:val="ru-RU"/>
        </w:rPr>
        <w:t xml:space="preserve"> </w:t>
      </w:r>
      <w:r w:rsidRPr="004F79E6">
        <w:rPr>
          <w:rFonts w:ascii="Times New Roman" w:hAnsi="Times New Roman"/>
          <w:sz w:val="24"/>
          <w:szCs w:val="24"/>
        </w:rPr>
        <w:t>seems</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changing</w:t>
      </w:r>
      <w:r w:rsidRPr="004F79E6">
        <w:rPr>
          <w:rFonts w:ascii="Times New Roman" w:hAnsi="Times New Roman"/>
          <w:sz w:val="24"/>
          <w:szCs w:val="24"/>
          <w:lang w:val="ru-RU"/>
        </w:rPr>
        <w:t>. – Кажется, погода меняется (будет сейчас меняться).</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The weather seemed to be changing.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Казалось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что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погода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меняется</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He will be glad to be swimming in a cool pool right now.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Он</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будет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счастлив</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поплавать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сейчас</w:t>
      </w:r>
      <w:proofErr w:type="spellEnd"/>
      <w:r w:rsidRPr="004F79E6">
        <w:rPr>
          <w:rFonts w:ascii="Times New Roman" w:hAnsi="Times New Roman"/>
          <w:sz w:val="24"/>
          <w:szCs w:val="24"/>
        </w:rPr>
        <w:t xml:space="preserve"> в </w:t>
      </w:r>
      <w:proofErr w:type="spellStart"/>
      <w:r w:rsidRPr="004F79E6">
        <w:rPr>
          <w:rFonts w:ascii="Times New Roman" w:hAnsi="Times New Roman"/>
          <w:sz w:val="24"/>
          <w:szCs w:val="24"/>
        </w:rPr>
        <w:t>прохладном</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бассейне</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Совершенный инфинитив (</w:t>
      </w:r>
      <w:r w:rsidRPr="004F79E6">
        <w:rPr>
          <w:rFonts w:ascii="Times New Roman" w:hAnsi="Times New Roman"/>
          <w:sz w:val="24"/>
          <w:szCs w:val="24"/>
        </w:rPr>
        <w:t>Perfect</w:t>
      </w:r>
      <w:r w:rsidRPr="004F79E6">
        <w:rPr>
          <w:rFonts w:ascii="Times New Roman" w:hAnsi="Times New Roman"/>
          <w:sz w:val="24"/>
          <w:szCs w:val="24"/>
          <w:lang w:val="ru-RU"/>
        </w:rPr>
        <w:t xml:space="preserve"> </w:t>
      </w:r>
      <w:r w:rsidRPr="004F79E6">
        <w:rPr>
          <w:rFonts w:ascii="Times New Roman" w:hAnsi="Times New Roman"/>
          <w:sz w:val="24"/>
          <w:szCs w:val="24"/>
        </w:rPr>
        <w:t>Infinitive</w:t>
      </w:r>
      <w:r w:rsidRPr="004F79E6">
        <w:rPr>
          <w:rFonts w:ascii="Times New Roman" w:hAnsi="Times New Roman"/>
          <w:sz w:val="24"/>
          <w:szCs w:val="24"/>
          <w:lang w:val="ru-RU"/>
        </w:rPr>
        <w:t>) употребляется для обозначения действия или состояния, которое было выполнено перед другим действием, на кото</w:t>
      </w:r>
      <w:r>
        <w:rPr>
          <w:rFonts w:ascii="Times New Roman" w:hAnsi="Times New Roman"/>
          <w:sz w:val="24"/>
          <w:szCs w:val="24"/>
          <w:lang w:val="ru-RU"/>
        </w:rPr>
        <w:t>рое указывает глагол-сказуемое.</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It is very nice of Matt to have come to us.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Это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замечательно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что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Мэтт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пришел</w:t>
      </w:r>
      <w:proofErr w:type="spellEnd"/>
      <w:r w:rsidRPr="004F79E6">
        <w:rPr>
          <w:rFonts w:ascii="Times New Roman" w:hAnsi="Times New Roman"/>
          <w:sz w:val="24"/>
          <w:szCs w:val="24"/>
        </w:rPr>
        <w:t xml:space="preserve"> к </w:t>
      </w:r>
      <w:proofErr w:type="spellStart"/>
      <w:r w:rsidRPr="004F79E6">
        <w:rPr>
          <w:rFonts w:ascii="Times New Roman" w:hAnsi="Times New Roman"/>
          <w:sz w:val="24"/>
          <w:szCs w:val="24"/>
        </w:rPr>
        <w:t>нам</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It was very nice of Matt to have come to us.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Это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было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замечательно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что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Мэтт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пришел</w:t>
      </w:r>
      <w:proofErr w:type="spellEnd"/>
      <w:r w:rsidRPr="004F79E6">
        <w:rPr>
          <w:rFonts w:ascii="Times New Roman" w:hAnsi="Times New Roman"/>
          <w:sz w:val="24"/>
          <w:szCs w:val="24"/>
        </w:rPr>
        <w:t xml:space="preserve"> к </w:t>
      </w:r>
      <w:proofErr w:type="spellStart"/>
      <w:r w:rsidRPr="004F79E6">
        <w:rPr>
          <w:rFonts w:ascii="Times New Roman" w:hAnsi="Times New Roman"/>
          <w:sz w:val="24"/>
          <w:szCs w:val="24"/>
        </w:rPr>
        <w:t>нам</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She will pretend to have lost all her money.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Она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сделает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вид</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что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потеряла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все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свои</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деньги</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Совершенный инфинитив после глаголов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mean</w:t>
      </w:r>
      <w:r w:rsidRPr="004F79E6">
        <w:rPr>
          <w:rFonts w:ascii="Times New Roman" w:hAnsi="Times New Roman"/>
          <w:sz w:val="24"/>
          <w:szCs w:val="24"/>
          <w:lang w:val="ru-RU"/>
        </w:rPr>
        <w:t xml:space="preserve"> (намереваться),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hope</w:t>
      </w:r>
      <w:r w:rsidRPr="004F79E6">
        <w:rPr>
          <w:rFonts w:ascii="Times New Roman" w:hAnsi="Times New Roman"/>
          <w:sz w:val="24"/>
          <w:szCs w:val="24"/>
          <w:lang w:val="ru-RU"/>
        </w:rPr>
        <w:t xml:space="preserve"> (надеяться),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intend</w:t>
      </w:r>
      <w:r w:rsidRPr="004F79E6">
        <w:rPr>
          <w:rFonts w:ascii="Times New Roman" w:hAnsi="Times New Roman"/>
          <w:sz w:val="24"/>
          <w:szCs w:val="24"/>
          <w:lang w:val="ru-RU"/>
        </w:rPr>
        <w:t xml:space="preserve"> (намереваться),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expect</w:t>
      </w:r>
      <w:r w:rsidRPr="004F79E6">
        <w:rPr>
          <w:rFonts w:ascii="Times New Roman" w:hAnsi="Times New Roman"/>
          <w:sz w:val="24"/>
          <w:szCs w:val="24"/>
          <w:lang w:val="ru-RU"/>
        </w:rPr>
        <w:t xml:space="preserve"> (ожидать) в форме </w:t>
      </w:r>
      <w:r w:rsidRPr="004F79E6">
        <w:rPr>
          <w:rFonts w:ascii="Times New Roman" w:hAnsi="Times New Roman"/>
          <w:sz w:val="24"/>
          <w:szCs w:val="24"/>
        </w:rPr>
        <w:t>Past</w:t>
      </w:r>
      <w:r w:rsidRPr="004F79E6">
        <w:rPr>
          <w:rFonts w:ascii="Times New Roman" w:hAnsi="Times New Roman"/>
          <w:sz w:val="24"/>
          <w:szCs w:val="24"/>
          <w:lang w:val="ru-RU"/>
        </w:rPr>
        <w:t xml:space="preserve"> </w:t>
      </w:r>
      <w:r w:rsidRPr="004F79E6">
        <w:rPr>
          <w:rFonts w:ascii="Times New Roman" w:hAnsi="Times New Roman"/>
          <w:sz w:val="24"/>
          <w:szCs w:val="24"/>
        </w:rPr>
        <w:t>Simple</w:t>
      </w:r>
      <w:r w:rsidRPr="004F79E6">
        <w:rPr>
          <w:rFonts w:ascii="Times New Roman" w:hAnsi="Times New Roman"/>
          <w:sz w:val="24"/>
          <w:szCs w:val="24"/>
          <w:lang w:val="ru-RU"/>
        </w:rPr>
        <w:t xml:space="preserve"> указывает на то, что действие должно было случиться, но не случилось.</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We meant to have gone there.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Мы</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собирались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пойти</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туда</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Ann hoped to have arrived in time.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Энн</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надеялась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что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прибудет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вовремя</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lastRenderedPageBreak/>
        <w:t xml:space="preserve">Chris intended to have married Jane.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Крис</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собирался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жениться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Джейн</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I expected you to have finished your work already. </w:t>
      </w:r>
      <w:proofErr w:type="gramStart"/>
      <w:r w:rsidRPr="004F79E6">
        <w:rPr>
          <w:rFonts w:ascii="Times New Roman" w:hAnsi="Times New Roman"/>
          <w:sz w:val="24"/>
          <w:szCs w:val="24"/>
        </w:rPr>
        <w:t xml:space="preserve">– Я </w:t>
      </w:r>
      <w:proofErr w:type="spellStart"/>
      <w:r w:rsidRPr="004F79E6">
        <w:rPr>
          <w:rFonts w:ascii="Times New Roman" w:hAnsi="Times New Roman"/>
          <w:sz w:val="24"/>
          <w:szCs w:val="24"/>
        </w:rPr>
        <w:t>надеялась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что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ты</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уже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закончил</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свою</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работу</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Совершенно-продолжительный инфинитив (</w:t>
      </w:r>
      <w:r w:rsidRPr="004F79E6">
        <w:rPr>
          <w:rFonts w:ascii="Times New Roman" w:hAnsi="Times New Roman"/>
          <w:sz w:val="24"/>
          <w:szCs w:val="24"/>
        </w:rPr>
        <w:t>Perfect</w:t>
      </w:r>
      <w:r w:rsidRPr="004F79E6">
        <w:rPr>
          <w:rFonts w:ascii="Times New Roman" w:hAnsi="Times New Roman"/>
          <w:sz w:val="24"/>
          <w:szCs w:val="24"/>
          <w:lang w:val="ru-RU"/>
        </w:rPr>
        <w:t xml:space="preserve"> </w:t>
      </w:r>
      <w:r w:rsidRPr="004F79E6">
        <w:rPr>
          <w:rFonts w:ascii="Times New Roman" w:hAnsi="Times New Roman"/>
          <w:sz w:val="24"/>
          <w:szCs w:val="24"/>
        </w:rPr>
        <w:t>Continuous</w:t>
      </w:r>
      <w:r w:rsidRPr="004F79E6">
        <w:rPr>
          <w:rFonts w:ascii="Times New Roman" w:hAnsi="Times New Roman"/>
          <w:sz w:val="24"/>
          <w:szCs w:val="24"/>
          <w:lang w:val="ru-RU"/>
        </w:rPr>
        <w:t xml:space="preserve"> </w:t>
      </w:r>
      <w:r w:rsidRPr="004F79E6">
        <w:rPr>
          <w:rFonts w:ascii="Times New Roman" w:hAnsi="Times New Roman"/>
          <w:sz w:val="24"/>
          <w:szCs w:val="24"/>
        </w:rPr>
        <w:t>Infinitive</w:t>
      </w:r>
      <w:r w:rsidRPr="004F79E6">
        <w:rPr>
          <w:rFonts w:ascii="Times New Roman" w:hAnsi="Times New Roman"/>
          <w:sz w:val="24"/>
          <w:szCs w:val="24"/>
          <w:lang w:val="ru-RU"/>
        </w:rPr>
        <w:t>) указывает на действие, которое продолжалось некоторое время до действия, выраженного глаголом в личной форме (</w:t>
      </w:r>
      <w:proofErr w:type="gramStart"/>
      <w:r w:rsidRPr="004F79E6">
        <w:rPr>
          <w:rFonts w:ascii="Times New Roman" w:hAnsi="Times New Roman"/>
          <w:sz w:val="24"/>
          <w:szCs w:val="24"/>
          <w:lang w:val="ru-RU"/>
        </w:rPr>
        <w:t>глагол-сказуемого</w:t>
      </w:r>
      <w:proofErr w:type="gramEnd"/>
      <w:r w:rsidRPr="004F79E6">
        <w:rPr>
          <w:rFonts w:ascii="Times New Roman" w:hAnsi="Times New Roman"/>
          <w:sz w:val="24"/>
          <w:szCs w:val="24"/>
          <w:lang w:val="ru-RU"/>
        </w:rPr>
        <w:t>), или до сих пор продолжается. Этот инфинитив подчеркивает длительность действия.</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Jack</w:t>
      </w:r>
      <w:r w:rsidRPr="004F79E6">
        <w:rPr>
          <w:rFonts w:ascii="Times New Roman" w:hAnsi="Times New Roman"/>
          <w:sz w:val="24"/>
          <w:szCs w:val="24"/>
          <w:lang w:val="ru-RU"/>
        </w:rPr>
        <w:t xml:space="preserve"> </w:t>
      </w:r>
      <w:r w:rsidRPr="004F79E6">
        <w:rPr>
          <w:rFonts w:ascii="Times New Roman" w:hAnsi="Times New Roman"/>
          <w:sz w:val="24"/>
          <w:szCs w:val="24"/>
        </w:rPr>
        <w:t>seems</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have</w:t>
      </w:r>
      <w:r w:rsidRPr="004F79E6">
        <w:rPr>
          <w:rFonts w:ascii="Times New Roman" w:hAnsi="Times New Roman"/>
          <w:sz w:val="24"/>
          <w:szCs w:val="24"/>
          <w:lang w:val="ru-RU"/>
        </w:rPr>
        <w:t xml:space="preserve"> </w:t>
      </w:r>
      <w:r w:rsidRPr="004F79E6">
        <w:rPr>
          <w:rFonts w:ascii="Times New Roman" w:hAnsi="Times New Roman"/>
          <w:sz w:val="24"/>
          <w:szCs w:val="24"/>
        </w:rPr>
        <w:t>been</w:t>
      </w:r>
      <w:r w:rsidRPr="004F79E6">
        <w:rPr>
          <w:rFonts w:ascii="Times New Roman" w:hAnsi="Times New Roman"/>
          <w:sz w:val="24"/>
          <w:szCs w:val="24"/>
          <w:lang w:val="ru-RU"/>
        </w:rPr>
        <w:t xml:space="preserve"> </w:t>
      </w:r>
      <w:r w:rsidRPr="004F79E6">
        <w:rPr>
          <w:rFonts w:ascii="Times New Roman" w:hAnsi="Times New Roman"/>
          <w:sz w:val="24"/>
          <w:szCs w:val="24"/>
        </w:rPr>
        <w:t>living</w:t>
      </w:r>
      <w:r w:rsidRPr="004F79E6">
        <w:rPr>
          <w:rFonts w:ascii="Times New Roman" w:hAnsi="Times New Roman"/>
          <w:sz w:val="24"/>
          <w:szCs w:val="24"/>
          <w:lang w:val="ru-RU"/>
        </w:rPr>
        <w:t xml:space="preserve"> </w:t>
      </w:r>
      <w:r w:rsidRPr="004F79E6">
        <w:rPr>
          <w:rFonts w:ascii="Times New Roman" w:hAnsi="Times New Roman"/>
          <w:sz w:val="24"/>
          <w:szCs w:val="24"/>
        </w:rPr>
        <w:t>here</w:t>
      </w:r>
      <w:r w:rsidRPr="004F79E6">
        <w:rPr>
          <w:rFonts w:ascii="Times New Roman" w:hAnsi="Times New Roman"/>
          <w:sz w:val="24"/>
          <w:szCs w:val="24"/>
          <w:lang w:val="ru-RU"/>
        </w:rPr>
        <w:t xml:space="preserve"> </w:t>
      </w:r>
      <w:r w:rsidRPr="004F79E6">
        <w:rPr>
          <w:rFonts w:ascii="Times New Roman" w:hAnsi="Times New Roman"/>
          <w:sz w:val="24"/>
          <w:szCs w:val="24"/>
        </w:rPr>
        <w:t>since</w:t>
      </w:r>
      <w:r w:rsidRPr="004F79E6">
        <w:rPr>
          <w:rFonts w:ascii="Times New Roman" w:hAnsi="Times New Roman"/>
          <w:sz w:val="24"/>
          <w:szCs w:val="24"/>
          <w:lang w:val="ru-RU"/>
        </w:rPr>
        <w:t xml:space="preserve"> </w:t>
      </w:r>
      <w:r w:rsidRPr="004F79E6">
        <w:rPr>
          <w:rFonts w:ascii="Times New Roman" w:hAnsi="Times New Roman"/>
          <w:sz w:val="24"/>
          <w:szCs w:val="24"/>
        </w:rPr>
        <w:t>his</w:t>
      </w:r>
      <w:r w:rsidRPr="004F79E6">
        <w:rPr>
          <w:rFonts w:ascii="Times New Roman" w:hAnsi="Times New Roman"/>
          <w:sz w:val="24"/>
          <w:szCs w:val="24"/>
          <w:lang w:val="ru-RU"/>
        </w:rPr>
        <w:t xml:space="preserve"> </w:t>
      </w:r>
      <w:r w:rsidRPr="004F79E6">
        <w:rPr>
          <w:rFonts w:ascii="Times New Roman" w:hAnsi="Times New Roman"/>
          <w:sz w:val="24"/>
          <w:szCs w:val="24"/>
        </w:rPr>
        <w:t>childhood</w:t>
      </w:r>
      <w:r w:rsidRPr="004F79E6">
        <w:rPr>
          <w:rFonts w:ascii="Times New Roman" w:hAnsi="Times New Roman"/>
          <w:sz w:val="24"/>
          <w:szCs w:val="24"/>
          <w:lang w:val="ru-RU"/>
        </w:rPr>
        <w:t>. – Кажется, Джек живет здесь с детства.</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I was glad to have been working there for 10 years. </w:t>
      </w:r>
      <w:proofErr w:type="gramStart"/>
      <w:r w:rsidRPr="004F79E6">
        <w:rPr>
          <w:rFonts w:ascii="Times New Roman" w:hAnsi="Times New Roman"/>
          <w:sz w:val="24"/>
          <w:szCs w:val="24"/>
        </w:rPr>
        <w:t xml:space="preserve">– Я </w:t>
      </w:r>
      <w:proofErr w:type="spellStart"/>
      <w:r w:rsidRPr="004F79E6">
        <w:rPr>
          <w:rFonts w:ascii="Times New Roman" w:hAnsi="Times New Roman"/>
          <w:sz w:val="24"/>
          <w:szCs w:val="24"/>
        </w:rPr>
        <w:t>был</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рад</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проработать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там</w:t>
      </w:r>
      <w:proofErr w:type="spellEnd"/>
      <w:r w:rsidRPr="004F79E6">
        <w:rPr>
          <w:rFonts w:ascii="Times New Roman" w:hAnsi="Times New Roman"/>
          <w:sz w:val="24"/>
          <w:szCs w:val="24"/>
        </w:rPr>
        <w:t xml:space="preserve"> 10 </w:t>
      </w:r>
      <w:proofErr w:type="spellStart"/>
      <w:r w:rsidRPr="004F79E6">
        <w:rPr>
          <w:rFonts w:ascii="Times New Roman" w:hAnsi="Times New Roman"/>
          <w:sz w:val="24"/>
          <w:szCs w:val="24"/>
        </w:rPr>
        <w:t>лет</w:t>
      </w:r>
      <w:proofErr w:type="spellEnd"/>
      <w:r w:rsidRPr="004F79E6">
        <w:rPr>
          <w:rFonts w:ascii="Times New Roman" w:hAnsi="Times New Roman"/>
          <w:sz w:val="24"/>
          <w:szCs w:val="24"/>
        </w:rPr>
        <w:t>.</w:t>
      </w:r>
      <w:proofErr w:type="gramEnd"/>
      <w:r w:rsidRPr="004F79E6">
        <w:rPr>
          <w:rFonts w:ascii="Times New Roman" w:hAnsi="Times New Roman"/>
          <w:sz w:val="24"/>
          <w:szCs w:val="24"/>
        </w:rPr>
        <w:t xml:space="preserve"> </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Paul will be happy to have been working here for all his life.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Пол</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будет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рад</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проработать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здесь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всю</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свою</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жизнь</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В предложениях, которые начинаются с конструкции </w:t>
      </w: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некоторые переходные глаголы могут быть использованы как в пассивном инфинитиве, так и в активном без изменения значения предложения.</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nothing</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 Нет ничего, что можно любить (нечего любить).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nothing</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loved</w:t>
      </w:r>
      <w:r w:rsidRPr="004F79E6">
        <w:rPr>
          <w:rFonts w:ascii="Times New Roman" w:hAnsi="Times New Roman"/>
          <w:sz w:val="24"/>
          <w:szCs w:val="24"/>
          <w:lang w:val="ru-RU"/>
        </w:rPr>
        <w:t>. – Нет ничего, что можно любить (нечего любить).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w:t>
      </w:r>
      <w:r w:rsidRPr="004F79E6">
        <w:rPr>
          <w:rFonts w:ascii="Times New Roman" w:hAnsi="Times New Roman"/>
          <w:sz w:val="24"/>
          <w:szCs w:val="24"/>
          <w:lang w:val="ru-RU"/>
        </w:rPr>
        <w:t xml:space="preserve"> </w:t>
      </w:r>
      <w:r w:rsidRPr="004F79E6">
        <w:rPr>
          <w:rFonts w:ascii="Times New Roman" w:hAnsi="Times New Roman"/>
          <w:sz w:val="24"/>
          <w:szCs w:val="24"/>
        </w:rPr>
        <w:t>time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lose</w:t>
      </w:r>
      <w:r w:rsidRPr="004F79E6">
        <w:rPr>
          <w:rFonts w:ascii="Times New Roman" w:hAnsi="Times New Roman"/>
          <w:sz w:val="24"/>
          <w:szCs w:val="24"/>
          <w:lang w:val="ru-RU"/>
        </w:rPr>
        <w:t xml:space="preserve">. – Нет (лишнего) времени, которое можно потерять. </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There</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no</w:t>
      </w:r>
      <w:r w:rsidRPr="004F79E6">
        <w:rPr>
          <w:rFonts w:ascii="Times New Roman" w:hAnsi="Times New Roman"/>
          <w:sz w:val="24"/>
          <w:szCs w:val="24"/>
          <w:lang w:val="ru-RU"/>
        </w:rPr>
        <w:t xml:space="preserve"> </w:t>
      </w:r>
      <w:r w:rsidRPr="004F79E6">
        <w:rPr>
          <w:rFonts w:ascii="Times New Roman" w:hAnsi="Times New Roman"/>
          <w:sz w:val="24"/>
          <w:szCs w:val="24"/>
        </w:rPr>
        <w:t>time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lost</w:t>
      </w:r>
      <w:r w:rsidRPr="004F79E6">
        <w:rPr>
          <w:rFonts w:ascii="Times New Roman" w:hAnsi="Times New Roman"/>
          <w:sz w:val="24"/>
          <w:szCs w:val="24"/>
          <w:lang w:val="ru-RU"/>
        </w:rPr>
        <w:t>. – Нет (лишнего) времени, которое можно потерять.</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Функции инфинитива</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в предложении может выполнять различные функции: быть подлежащим, дополнением, частью составного сказуемого, определением и др.</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Подлежащее (главный член предложения)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love</w:t>
      </w:r>
      <w:r w:rsidRPr="004F79E6">
        <w:rPr>
          <w:rFonts w:ascii="Times New Roman" w:hAnsi="Times New Roman"/>
          <w:sz w:val="24"/>
          <w:szCs w:val="24"/>
          <w:lang w:val="ru-RU"/>
        </w:rPr>
        <w:t xml:space="preserve"> </w:t>
      </w:r>
      <w:r w:rsidRPr="004F79E6">
        <w:rPr>
          <w:rFonts w:ascii="Times New Roman" w:hAnsi="Times New Roman"/>
          <w:sz w:val="24"/>
          <w:szCs w:val="24"/>
        </w:rPr>
        <w:t>and</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be</w:t>
      </w:r>
      <w:r w:rsidRPr="004F79E6">
        <w:rPr>
          <w:rFonts w:ascii="Times New Roman" w:hAnsi="Times New Roman"/>
          <w:sz w:val="24"/>
          <w:szCs w:val="24"/>
          <w:lang w:val="ru-RU"/>
        </w:rPr>
        <w:t xml:space="preserve"> </w:t>
      </w:r>
      <w:r w:rsidRPr="004F79E6">
        <w:rPr>
          <w:rFonts w:ascii="Times New Roman" w:hAnsi="Times New Roman"/>
          <w:sz w:val="24"/>
          <w:szCs w:val="24"/>
        </w:rPr>
        <w:t>loved</w:t>
      </w:r>
      <w:r w:rsidRPr="004F79E6">
        <w:rPr>
          <w:rFonts w:ascii="Times New Roman" w:hAnsi="Times New Roman"/>
          <w:sz w:val="24"/>
          <w:szCs w:val="24"/>
          <w:lang w:val="ru-RU"/>
        </w:rPr>
        <w:t xml:space="preserve"> </w:t>
      </w:r>
      <w:r w:rsidRPr="004F79E6">
        <w:rPr>
          <w:rFonts w:ascii="Times New Roman" w:hAnsi="Times New Roman"/>
          <w:sz w:val="24"/>
          <w:szCs w:val="24"/>
        </w:rPr>
        <w:t>is</w:t>
      </w:r>
      <w:r w:rsidRPr="004F79E6">
        <w:rPr>
          <w:rFonts w:ascii="Times New Roman" w:hAnsi="Times New Roman"/>
          <w:sz w:val="24"/>
          <w:szCs w:val="24"/>
          <w:lang w:val="ru-RU"/>
        </w:rPr>
        <w:t xml:space="preserve"> </w:t>
      </w:r>
      <w:r w:rsidRPr="004F79E6">
        <w:rPr>
          <w:rFonts w:ascii="Times New Roman" w:hAnsi="Times New Roman"/>
          <w:sz w:val="24"/>
          <w:szCs w:val="24"/>
        </w:rPr>
        <w:t>the</w:t>
      </w:r>
      <w:r w:rsidRPr="004F79E6">
        <w:rPr>
          <w:rFonts w:ascii="Times New Roman" w:hAnsi="Times New Roman"/>
          <w:sz w:val="24"/>
          <w:szCs w:val="24"/>
          <w:lang w:val="ru-RU"/>
        </w:rPr>
        <w:t xml:space="preserve"> </w:t>
      </w:r>
      <w:r w:rsidRPr="004F79E6">
        <w:rPr>
          <w:rFonts w:ascii="Times New Roman" w:hAnsi="Times New Roman"/>
          <w:sz w:val="24"/>
          <w:szCs w:val="24"/>
        </w:rPr>
        <w:t>biggest</w:t>
      </w:r>
      <w:r w:rsidRPr="004F79E6">
        <w:rPr>
          <w:rFonts w:ascii="Times New Roman" w:hAnsi="Times New Roman"/>
          <w:sz w:val="24"/>
          <w:szCs w:val="24"/>
          <w:lang w:val="ru-RU"/>
        </w:rPr>
        <w:t xml:space="preserve"> </w:t>
      </w:r>
      <w:r w:rsidRPr="004F79E6">
        <w:rPr>
          <w:rFonts w:ascii="Times New Roman" w:hAnsi="Times New Roman"/>
          <w:sz w:val="24"/>
          <w:szCs w:val="24"/>
        </w:rPr>
        <w:t>happiness</w:t>
      </w:r>
      <w:r w:rsidRPr="004F79E6">
        <w:rPr>
          <w:rFonts w:ascii="Times New Roman" w:hAnsi="Times New Roman"/>
          <w:sz w:val="24"/>
          <w:szCs w:val="24"/>
          <w:lang w:val="ru-RU"/>
        </w:rPr>
        <w:t>. – Любить и быть любимым – самое большое счастье.</w:t>
      </w:r>
    </w:p>
    <w:p w:rsidR="004F79E6" w:rsidRPr="00974D76" w:rsidRDefault="004F79E6" w:rsidP="004F79E6">
      <w:pPr>
        <w:pStyle w:val="a3"/>
        <w:spacing w:line="360" w:lineRule="auto"/>
        <w:ind w:left="720"/>
        <w:rPr>
          <w:rFonts w:ascii="Times New Roman" w:hAnsi="Times New Roman"/>
          <w:sz w:val="24"/>
          <w:szCs w:val="24"/>
          <w:lang w:val="ru-RU"/>
        </w:rPr>
      </w:pPr>
      <w:r w:rsidRPr="00974D76">
        <w:rPr>
          <w:rFonts w:ascii="Times New Roman" w:hAnsi="Times New Roman"/>
          <w:sz w:val="24"/>
          <w:szCs w:val="24"/>
          <w:lang w:val="ru-RU"/>
        </w:rPr>
        <w:t>Дополнение (второстепенный член предложения)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Chris</w:t>
      </w:r>
      <w:r w:rsidRPr="004F79E6">
        <w:rPr>
          <w:rFonts w:ascii="Times New Roman" w:hAnsi="Times New Roman"/>
          <w:sz w:val="24"/>
          <w:szCs w:val="24"/>
          <w:lang w:val="ru-RU"/>
        </w:rPr>
        <w:t xml:space="preserve"> </w:t>
      </w:r>
      <w:r w:rsidRPr="004F79E6">
        <w:rPr>
          <w:rFonts w:ascii="Times New Roman" w:hAnsi="Times New Roman"/>
          <w:sz w:val="24"/>
          <w:szCs w:val="24"/>
        </w:rPr>
        <w:t>asked</w:t>
      </w:r>
      <w:r w:rsidRPr="004F79E6">
        <w:rPr>
          <w:rFonts w:ascii="Times New Roman" w:hAnsi="Times New Roman"/>
          <w:sz w:val="24"/>
          <w:szCs w:val="24"/>
          <w:lang w:val="ru-RU"/>
        </w:rPr>
        <w:t xml:space="preserve"> </w:t>
      </w:r>
      <w:r w:rsidRPr="004F79E6">
        <w:rPr>
          <w:rFonts w:ascii="Times New Roman" w:hAnsi="Times New Roman"/>
          <w:sz w:val="24"/>
          <w:szCs w:val="24"/>
        </w:rPr>
        <w:t>me</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help</w:t>
      </w:r>
      <w:r w:rsidRPr="004F79E6">
        <w:rPr>
          <w:rFonts w:ascii="Times New Roman" w:hAnsi="Times New Roman"/>
          <w:sz w:val="24"/>
          <w:szCs w:val="24"/>
          <w:lang w:val="ru-RU"/>
        </w:rPr>
        <w:t xml:space="preserve"> </w:t>
      </w:r>
      <w:r w:rsidRPr="004F79E6">
        <w:rPr>
          <w:rFonts w:ascii="Times New Roman" w:hAnsi="Times New Roman"/>
          <w:sz w:val="24"/>
          <w:szCs w:val="24"/>
        </w:rPr>
        <w:t>him</w:t>
      </w:r>
      <w:r w:rsidRPr="004F79E6">
        <w:rPr>
          <w:rFonts w:ascii="Times New Roman" w:hAnsi="Times New Roman"/>
          <w:sz w:val="24"/>
          <w:szCs w:val="24"/>
          <w:lang w:val="ru-RU"/>
        </w:rPr>
        <w:t xml:space="preserve"> </w:t>
      </w:r>
      <w:r w:rsidRPr="004F79E6">
        <w:rPr>
          <w:rFonts w:ascii="Times New Roman" w:hAnsi="Times New Roman"/>
          <w:sz w:val="24"/>
          <w:szCs w:val="24"/>
        </w:rPr>
        <w:t>with</w:t>
      </w:r>
      <w:r w:rsidRPr="004F79E6">
        <w:rPr>
          <w:rFonts w:ascii="Times New Roman" w:hAnsi="Times New Roman"/>
          <w:sz w:val="24"/>
          <w:szCs w:val="24"/>
          <w:lang w:val="ru-RU"/>
        </w:rPr>
        <w:t xml:space="preserve"> </w:t>
      </w:r>
      <w:r w:rsidRPr="004F79E6">
        <w:rPr>
          <w:rFonts w:ascii="Times New Roman" w:hAnsi="Times New Roman"/>
          <w:sz w:val="24"/>
          <w:szCs w:val="24"/>
        </w:rPr>
        <w:t>his</w:t>
      </w:r>
      <w:r w:rsidRPr="004F79E6">
        <w:rPr>
          <w:rFonts w:ascii="Times New Roman" w:hAnsi="Times New Roman"/>
          <w:sz w:val="24"/>
          <w:szCs w:val="24"/>
          <w:lang w:val="ru-RU"/>
        </w:rPr>
        <w:t xml:space="preserve"> </w:t>
      </w:r>
      <w:r w:rsidRPr="004F79E6">
        <w:rPr>
          <w:rFonts w:ascii="Times New Roman" w:hAnsi="Times New Roman"/>
          <w:sz w:val="24"/>
          <w:szCs w:val="24"/>
        </w:rPr>
        <w:t>homework</w:t>
      </w:r>
      <w:r w:rsidRPr="004F79E6">
        <w:rPr>
          <w:rFonts w:ascii="Times New Roman" w:hAnsi="Times New Roman"/>
          <w:sz w:val="24"/>
          <w:szCs w:val="24"/>
          <w:lang w:val="ru-RU"/>
        </w:rPr>
        <w:t>. – Крис попросил меня помочь ему с домашним заданием.</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 xml:space="preserve">Часть составного сказуемого </w:t>
      </w: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lastRenderedPageBreak/>
        <w:t xml:space="preserve">The work will have been finished by 4p.m. tomorrow.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Работа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будет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окончена</w:t>
      </w:r>
      <w:proofErr w:type="spellEnd"/>
      <w:r w:rsidRPr="004F79E6">
        <w:rPr>
          <w:rFonts w:ascii="Times New Roman" w:hAnsi="Times New Roman"/>
          <w:sz w:val="24"/>
          <w:szCs w:val="24"/>
        </w:rPr>
        <w:t xml:space="preserve"> к 4 </w:t>
      </w:r>
      <w:proofErr w:type="spellStart"/>
      <w:r w:rsidRPr="004F79E6">
        <w:rPr>
          <w:rFonts w:ascii="Times New Roman" w:hAnsi="Times New Roman"/>
          <w:sz w:val="24"/>
          <w:szCs w:val="24"/>
        </w:rPr>
        <w:t>часам</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вечера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завтра</w:t>
      </w:r>
      <w:proofErr w:type="spellEnd"/>
      <w:r w:rsidRPr="004F79E6">
        <w:rPr>
          <w:rFonts w:ascii="Times New Roman" w:hAnsi="Times New Roman"/>
          <w:sz w:val="24"/>
          <w:szCs w:val="24"/>
        </w:rPr>
        <w:t>.</w:t>
      </w:r>
      <w:proofErr w:type="gramEnd"/>
      <w:r w:rsidRPr="004F79E6">
        <w:rPr>
          <w:rFonts w:ascii="Times New Roman" w:hAnsi="Times New Roman"/>
          <w:sz w:val="24"/>
          <w:szCs w:val="24"/>
        </w:rPr>
        <w:t xml:space="preserve"> </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Определение (признак, качество, свойство предмета)</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rPr>
        <w:t>I</w:t>
      </w:r>
      <w:r w:rsidRPr="004F79E6">
        <w:rPr>
          <w:rFonts w:ascii="Times New Roman" w:hAnsi="Times New Roman"/>
          <w:sz w:val="24"/>
          <w:szCs w:val="24"/>
          <w:lang w:val="ru-RU"/>
        </w:rPr>
        <w:t xml:space="preserve"> </w:t>
      </w:r>
      <w:r w:rsidRPr="004F79E6">
        <w:rPr>
          <w:rFonts w:ascii="Times New Roman" w:hAnsi="Times New Roman"/>
          <w:sz w:val="24"/>
          <w:szCs w:val="24"/>
        </w:rPr>
        <w:t>have</w:t>
      </w:r>
      <w:r w:rsidRPr="004F79E6">
        <w:rPr>
          <w:rFonts w:ascii="Times New Roman" w:hAnsi="Times New Roman"/>
          <w:sz w:val="24"/>
          <w:szCs w:val="24"/>
          <w:lang w:val="ru-RU"/>
        </w:rPr>
        <w:t xml:space="preserve"> </w:t>
      </w:r>
      <w:r w:rsidRPr="004F79E6">
        <w:rPr>
          <w:rFonts w:ascii="Times New Roman" w:hAnsi="Times New Roman"/>
          <w:sz w:val="24"/>
          <w:szCs w:val="24"/>
        </w:rPr>
        <w:t>my</w:t>
      </w:r>
      <w:r w:rsidRPr="004F79E6">
        <w:rPr>
          <w:rFonts w:ascii="Times New Roman" w:hAnsi="Times New Roman"/>
          <w:sz w:val="24"/>
          <w:szCs w:val="24"/>
          <w:lang w:val="ru-RU"/>
        </w:rPr>
        <w:t xml:space="preserve"> </w:t>
      </w:r>
      <w:r w:rsidRPr="004F79E6">
        <w:rPr>
          <w:rFonts w:ascii="Times New Roman" w:hAnsi="Times New Roman"/>
          <w:sz w:val="24"/>
          <w:szCs w:val="24"/>
        </w:rPr>
        <w:t>children</w:t>
      </w:r>
      <w:r w:rsidRPr="004F79E6">
        <w:rPr>
          <w:rFonts w:ascii="Times New Roman" w:hAnsi="Times New Roman"/>
          <w:sz w:val="24"/>
          <w:szCs w:val="24"/>
          <w:lang w:val="ru-RU"/>
        </w:rPr>
        <w:t xml:space="preserve"> </w:t>
      </w:r>
      <w:r w:rsidRPr="004F79E6">
        <w:rPr>
          <w:rFonts w:ascii="Times New Roman" w:hAnsi="Times New Roman"/>
          <w:sz w:val="24"/>
          <w:szCs w:val="24"/>
        </w:rPr>
        <w:t>to</w:t>
      </w:r>
      <w:r w:rsidRPr="004F79E6">
        <w:rPr>
          <w:rFonts w:ascii="Times New Roman" w:hAnsi="Times New Roman"/>
          <w:sz w:val="24"/>
          <w:szCs w:val="24"/>
          <w:lang w:val="ru-RU"/>
        </w:rPr>
        <w:t xml:space="preserve"> </w:t>
      </w:r>
      <w:r w:rsidRPr="004F79E6">
        <w:rPr>
          <w:rFonts w:ascii="Times New Roman" w:hAnsi="Times New Roman"/>
          <w:sz w:val="24"/>
          <w:szCs w:val="24"/>
        </w:rPr>
        <w:t>look</w:t>
      </w:r>
      <w:r w:rsidRPr="004F79E6">
        <w:rPr>
          <w:rFonts w:ascii="Times New Roman" w:hAnsi="Times New Roman"/>
          <w:sz w:val="24"/>
          <w:szCs w:val="24"/>
          <w:lang w:val="ru-RU"/>
        </w:rPr>
        <w:t xml:space="preserve"> </w:t>
      </w:r>
      <w:r w:rsidRPr="004F79E6">
        <w:rPr>
          <w:rFonts w:ascii="Times New Roman" w:hAnsi="Times New Roman"/>
          <w:sz w:val="24"/>
          <w:szCs w:val="24"/>
        </w:rPr>
        <w:t>after</w:t>
      </w:r>
      <w:r w:rsidRPr="004F79E6">
        <w:rPr>
          <w:rFonts w:ascii="Times New Roman" w:hAnsi="Times New Roman"/>
          <w:sz w:val="24"/>
          <w:szCs w:val="24"/>
          <w:lang w:val="ru-RU"/>
        </w:rPr>
        <w:t>. – У меня есть дети, о которых я должен заботиться.</w:t>
      </w:r>
    </w:p>
    <w:p w:rsidR="004F79E6" w:rsidRPr="004F79E6" w:rsidRDefault="004F79E6" w:rsidP="004F79E6">
      <w:pPr>
        <w:pStyle w:val="a3"/>
        <w:spacing w:line="360" w:lineRule="auto"/>
        <w:ind w:left="720"/>
        <w:rPr>
          <w:rFonts w:ascii="Times New Roman" w:hAnsi="Times New Roman"/>
          <w:sz w:val="24"/>
          <w:szCs w:val="24"/>
          <w:lang w:val="ru-RU"/>
        </w:rPr>
      </w:pPr>
      <w:r w:rsidRPr="004F79E6">
        <w:rPr>
          <w:rFonts w:ascii="Times New Roman" w:hAnsi="Times New Roman"/>
          <w:sz w:val="24"/>
          <w:szCs w:val="24"/>
          <w:lang w:val="ru-RU"/>
        </w:rPr>
        <w:t>Инфинитив часто используется в предложениях в качестве вводных слов или фраз.</w:t>
      </w:r>
    </w:p>
    <w:p w:rsidR="004F79E6" w:rsidRPr="004F79E6" w:rsidRDefault="004F79E6" w:rsidP="004F79E6">
      <w:pPr>
        <w:pStyle w:val="a3"/>
        <w:spacing w:line="360" w:lineRule="auto"/>
        <w:ind w:left="720"/>
        <w:rPr>
          <w:rFonts w:ascii="Times New Roman" w:hAnsi="Times New Roman"/>
          <w:sz w:val="24"/>
          <w:szCs w:val="24"/>
          <w:lang w:val="ru-RU"/>
        </w:rPr>
      </w:pPr>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To put it mildly, Jack was tipsy.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Мягко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выражаясь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Джек</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был</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подвыпивший</w:t>
      </w:r>
      <w:proofErr w:type="spellEnd"/>
      <w:r w:rsidRPr="004F79E6">
        <w:rPr>
          <w:rFonts w:ascii="Times New Roman" w:hAnsi="Times New Roman"/>
          <w:sz w:val="24"/>
          <w:szCs w:val="24"/>
        </w:rPr>
        <w:t>.</w:t>
      </w:r>
      <w:proofErr w:type="gramEnd"/>
    </w:p>
    <w:p w:rsidR="004F79E6" w:rsidRPr="004F79E6"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To tell the truth, I don’t really like this city.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Честно</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говоря</w:t>
      </w:r>
      <w:proofErr w:type="spellEnd"/>
      <w:r w:rsidRPr="004F79E6">
        <w:rPr>
          <w:rFonts w:ascii="Times New Roman" w:hAnsi="Times New Roman"/>
          <w:sz w:val="24"/>
          <w:szCs w:val="24"/>
        </w:rPr>
        <w:t xml:space="preserve">, я </w:t>
      </w:r>
      <w:proofErr w:type="spellStart"/>
      <w:r w:rsidRPr="004F79E6">
        <w:rPr>
          <w:rFonts w:ascii="Times New Roman" w:hAnsi="Times New Roman"/>
          <w:sz w:val="24"/>
          <w:szCs w:val="24"/>
        </w:rPr>
        <w:t>очень</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не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люблю</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этот</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город</w:t>
      </w:r>
      <w:proofErr w:type="spellEnd"/>
      <w:r w:rsidRPr="004F79E6">
        <w:rPr>
          <w:rFonts w:ascii="Times New Roman" w:hAnsi="Times New Roman"/>
          <w:sz w:val="24"/>
          <w:szCs w:val="24"/>
        </w:rPr>
        <w:t>.</w:t>
      </w:r>
      <w:proofErr w:type="gramEnd"/>
    </w:p>
    <w:p w:rsidR="004F79E6" w:rsidRPr="00A72988" w:rsidRDefault="004F79E6" w:rsidP="004F79E6">
      <w:pPr>
        <w:pStyle w:val="a3"/>
        <w:spacing w:line="360" w:lineRule="auto"/>
        <w:ind w:left="720"/>
        <w:rPr>
          <w:rFonts w:ascii="Times New Roman" w:hAnsi="Times New Roman"/>
          <w:sz w:val="24"/>
          <w:szCs w:val="24"/>
        </w:rPr>
      </w:pPr>
      <w:r w:rsidRPr="004F79E6">
        <w:rPr>
          <w:rFonts w:ascii="Times New Roman" w:hAnsi="Times New Roman"/>
          <w:sz w:val="24"/>
          <w:szCs w:val="24"/>
        </w:rPr>
        <w:t xml:space="preserve">Well, to cut a long story short, the party was awful. </w:t>
      </w:r>
      <w:proofErr w:type="gramStart"/>
      <w:r w:rsidRPr="004F79E6">
        <w:rPr>
          <w:rFonts w:ascii="Times New Roman" w:hAnsi="Times New Roman"/>
          <w:sz w:val="24"/>
          <w:szCs w:val="24"/>
        </w:rPr>
        <w:t xml:space="preserve">– </w:t>
      </w:r>
      <w:proofErr w:type="spellStart"/>
      <w:r w:rsidRPr="004F79E6">
        <w:rPr>
          <w:rFonts w:ascii="Times New Roman" w:hAnsi="Times New Roman"/>
          <w:sz w:val="24"/>
          <w:szCs w:val="24"/>
        </w:rPr>
        <w:t>Короче</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говоря</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вечеринка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была</w:t>
      </w:r>
      <w:proofErr w:type="spellEnd"/>
      <w:r w:rsidRPr="004F79E6">
        <w:rPr>
          <w:rFonts w:ascii="Times New Roman" w:hAnsi="Times New Roman"/>
          <w:sz w:val="24"/>
          <w:szCs w:val="24"/>
        </w:rPr>
        <w:t xml:space="preserve"> </w:t>
      </w:r>
      <w:proofErr w:type="spellStart"/>
      <w:r w:rsidRPr="004F79E6">
        <w:rPr>
          <w:rFonts w:ascii="Times New Roman" w:hAnsi="Times New Roman"/>
          <w:sz w:val="24"/>
          <w:szCs w:val="24"/>
        </w:rPr>
        <w:t>ужасная</w:t>
      </w:r>
      <w:proofErr w:type="spellEnd"/>
      <w:r w:rsidRPr="004F79E6">
        <w:rPr>
          <w:rFonts w:ascii="Times New Roman" w:hAnsi="Times New Roman"/>
          <w:sz w:val="24"/>
          <w:szCs w:val="24"/>
        </w:rPr>
        <w:t>.</w:t>
      </w:r>
      <w:proofErr w:type="gramEnd"/>
    </w:p>
    <w:p w:rsidR="00974D76" w:rsidRPr="00A72988" w:rsidRDefault="00974D76" w:rsidP="004F79E6">
      <w:pPr>
        <w:pStyle w:val="a3"/>
        <w:spacing w:line="360" w:lineRule="auto"/>
        <w:ind w:left="720"/>
        <w:rPr>
          <w:rFonts w:ascii="Times New Roman" w:hAnsi="Times New Roman"/>
          <w:sz w:val="24"/>
          <w:szCs w:val="24"/>
        </w:rPr>
      </w:pPr>
    </w:p>
    <w:p w:rsidR="00974D76" w:rsidRDefault="00974D76" w:rsidP="004F79E6">
      <w:pPr>
        <w:pStyle w:val="a3"/>
        <w:spacing w:line="360" w:lineRule="auto"/>
        <w:ind w:left="720"/>
        <w:rPr>
          <w:rFonts w:ascii="Times New Roman" w:hAnsi="Times New Roman"/>
          <w:sz w:val="24"/>
          <w:szCs w:val="24"/>
          <w:lang w:val="ru-RU"/>
        </w:rPr>
      </w:pPr>
      <w:r>
        <w:rPr>
          <w:rFonts w:ascii="Times New Roman" w:hAnsi="Times New Roman"/>
          <w:sz w:val="24"/>
          <w:szCs w:val="24"/>
          <w:lang w:val="ru-RU"/>
        </w:rPr>
        <w:t xml:space="preserve">Домашнее задание.   Повторить  грамматический материал. Составить 10 предложений с инфинитивом </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с переводом).</w:t>
      </w:r>
    </w:p>
    <w:p w:rsidR="004F79E6" w:rsidRPr="00974D76" w:rsidRDefault="00974D76" w:rsidP="00974D76">
      <w:pPr>
        <w:pStyle w:val="a3"/>
        <w:spacing w:line="360" w:lineRule="auto"/>
        <w:ind w:left="720"/>
        <w:rPr>
          <w:rFonts w:ascii="Times New Roman" w:hAnsi="Times New Roman"/>
          <w:sz w:val="24"/>
          <w:szCs w:val="24"/>
          <w:lang w:val="ru-RU"/>
        </w:rPr>
      </w:pPr>
      <w:r>
        <w:rPr>
          <w:rFonts w:ascii="Times New Roman" w:hAnsi="Times New Roman"/>
          <w:sz w:val="24"/>
          <w:szCs w:val="24"/>
          <w:lang w:val="ru-RU"/>
        </w:rPr>
        <w:t xml:space="preserve"> Литература:</w:t>
      </w:r>
    </w:p>
    <w:p w:rsidR="00974D76" w:rsidRPr="00974D76" w:rsidRDefault="00974D76" w:rsidP="00974D76">
      <w:pPr>
        <w:rPr>
          <w:rFonts w:ascii="Times New Roman" w:hAnsi="Times New Roman" w:cs="Times New Roman"/>
        </w:rPr>
      </w:pPr>
      <w:r w:rsidRPr="00974D76">
        <w:rPr>
          <w:rFonts w:ascii="Times New Roman" w:hAnsi="Times New Roman" w:cs="Times New Roman"/>
          <w:lang w:val="en-US"/>
        </w:rPr>
        <w:t>1.</w:t>
      </w:r>
      <w:r w:rsidRPr="00974D76">
        <w:rPr>
          <w:rFonts w:ascii="Times New Roman" w:hAnsi="Times New Roman" w:cs="Times New Roman"/>
          <w:lang w:val="en-US"/>
        </w:rPr>
        <w:tab/>
      </w:r>
      <w:proofErr w:type="spellStart"/>
      <w:r w:rsidRPr="00974D76">
        <w:rPr>
          <w:rFonts w:ascii="Times New Roman" w:hAnsi="Times New Roman" w:cs="Times New Roman"/>
          <w:lang w:val="en-US"/>
        </w:rPr>
        <w:t>Карпова</w:t>
      </w:r>
      <w:proofErr w:type="spellEnd"/>
      <w:r w:rsidRPr="00974D76">
        <w:rPr>
          <w:rFonts w:ascii="Times New Roman" w:hAnsi="Times New Roman" w:cs="Times New Roman"/>
          <w:lang w:val="en-US"/>
        </w:rPr>
        <w:t xml:space="preserve"> Т.А. English for Colleges. </w:t>
      </w:r>
      <w:r w:rsidRPr="00974D76">
        <w:rPr>
          <w:rFonts w:ascii="Times New Roman" w:hAnsi="Times New Roman" w:cs="Times New Roman"/>
        </w:rPr>
        <w:t xml:space="preserve">Английский для колледжей: учебное пособие/ Т.А. Карпова. – 8-е </w:t>
      </w:r>
      <w:proofErr w:type="spellStart"/>
      <w:proofErr w:type="gramStart"/>
      <w:r w:rsidRPr="00974D76">
        <w:rPr>
          <w:rFonts w:ascii="Times New Roman" w:hAnsi="Times New Roman" w:cs="Times New Roman"/>
        </w:rPr>
        <w:t>изд</w:t>
      </w:r>
      <w:proofErr w:type="spellEnd"/>
      <w:proofErr w:type="gramEnd"/>
      <w:r w:rsidRPr="00974D76">
        <w:rPr>
          <w:rFonts w:ascii="Times New Roman" w:hAnsi="Times New Roman" w:cs="Times New Roman"/>
        </w:rPr>
        <w:t xml:space="preserve">, </w:t>
      </w:r>
      <w:proofErr w:type="spellStart"/>
      <w:r w:rsidRPr="00974D76">
        <w:rPr>
          <w:rFonts w:ascii="Times New Roman" w:hAnsi="Times New Roman" w:cs="Times New Roman"/>
        </w:rPr>
        <w:t>перераб</w:t>
      </w:r>
      <w:proofErr w:type="spellEnd"/>
      <w:r w:rsidRPr="00974D76">
        <w:rPr>
          <w:rFonts w:ascii="Times New Roman" w:hAnsi="Times New Roman" w:cs="Times New Roman"/>
        </w:rPr>
        <w:t xml:space="preserve"> и доп. – М.: Издательско-торговая корпорация «Дашков и К», 2016 – 320с. </w:t>
      </w:r>
    </w:p>
    <w:p w:rsidR="00974D76" w:rsidRPr="00974D76" w:rsidRDefault="00974D76" w:rsidP="00974D76">
      <w:pPr>
        <w:rPr>
          <w:rFonts w:ascii="Times New Roman" w:hAnsi="Times New Roman" w:cs="Times New Roman"/>
        </w:rPr>
      </w:pPr>
      <w:r w:rsidRPr="00974D76">
        <w:rPr>
          <w:rFonts w:ascii="Times New Roman" w:hAnsi="Times New Roman" w:cs="Times New Roman"/>
        </w:rPr>
        <w:t>2.</w:t>
      </w:r>
      <w:r w:rsidRPr="00974D76">
        <w:rPr>
          <w:rFonts w:ascii="Times New Roman" w:hAnsi="Times New Roman" w:cs="Times New Roman"/>
        </w:rPr>
        <w:tab/>
        <w:t>Шевцова Г.В., Сумина В.Е., Лебедева О.Г., Рождественская С.В. Английский язык для специальности Автомобили и автомобильное хозяйство Учебник. — "Академия", 2016. — 319 с.</w:t>
      </w:r>
    </w:p>
    <w:p w:rsidR="00974D76" w:rsidRPr="00974D76" w:rsidRDefault="00974D76" w:rsidP="00974D76">
      <w:pPr>
        <w:rPr>
          <w:rFonts w:ascii="Times New Roman" w:hAnsi="Times New Roman" w:cs="Times New Roman"/>
        </w:rPr>
      </w:pPr>
      <w:r w:rsidRPr="00974D76">
        <w:rPr>
          <w:rFonts w:ascii="Times New Roman" w:hAnsi="Times New Roman" w:cs="Times New Roman"/>
        </w:rPr>
        <w:t>3.</w:t>
      </w:r>
      <w:r w:rsidRPr="00974D76">
        <w:rPr>
          <w:rFonts w:ascii="Times New Roman" w:hAnsi="Times New Roman" w:cs="Times New Roman"/>
        </w:rPr>
        <w:tab/>
      </w:r>
      <w:r w:rsidRPr="00974D76">
        <w:rPr>
          <w:rFonts w:ascii="Times New Roman" w:hAnsi="Times New Roman" w:cs="Times New Roman"/>
          <w:lang w:val="en-US"/>
        </w:rPr>
        <w:t>Planet</w:t>
      </w:r>
      <w:r w:rsidRPr="00974D76">
        <w:rPr>
          <w:rFonts w:ascii="Times New Roman" w:hAnsi="Times New Roman" w:cs="Times New Roman"/>
        </w:rPr>
        <w:t xml:space="preserve"> </w:t>
      </w:r>
      <w:r w:rsidRPr="00974D76">
        <w:rPr>
          <w:rFonts w:ascii="Times New Roman" w:hAnsi="Times New Roman" w:cs="Times New Roman"/>
          <w:lang w:val="en-US"/>
        </w:rPr>
        <w:t>of</w:t>
      </w:r>
      <w:r w:rsidRPr="00974D76">
        <w:rPr>
          <w:rFonts w:ascii="Times New Roman" w:hAnsi="Times New Roman" w:cs="Times New Roman"/>
        </w:rPr>
        <w:t xml:space="preserve"> </w:t>
      </w:r>
      <w:r w:rsidRPr="00974D76">
        <w:rPr>
          <w:rFonts w:ascii="Times New Roman" w:hAnsi="Times New Roman" w:cs="Times New Roman"/>
          <w:lang w:val="en-US"/>
        </w:rPr>
        <w:t>English</w:t>
      </w:r>
      <w:proofErr w:type="gramStart"/>
      <w:r w:rsidRPr="00974D76">
        <w:rPr>
          <w:rFonts w:ascii="Times New Roman" w:hAnsi="Times New Roman" w:cs="Times New Roman"/>
        </w:rPr>
        <w:t>./</w:t>
      </w:r>
      <w:proofErr w:type="gramEnd"/>
      <w:r w:rsidRPr="00974D76">
        <w:rPr>
          <w:rFonts w:ascii="Times New Roman" w:hAnsi="Times New Roman" w:cs="Times New Roman"/>
        </w:rPr>
        <w:t>Бескоровайная и др. – М.: Академия, 2015 – 256 с</w:t>
      </w:r>
      <w:proofErr w:type="gramStart"/>
      <w:r w:rsidRPr="00974D76">
        <w:rPr>
          <w:rFonts w:ascii="Times New Roman" w:hAnsi="Times New Roman" w:cs="Times New Roman"/>
        </w:rPr>
        <w:t xml:space="preserve">.., </w:t>
      </w:r>
      <w:proofErr w:type="spellStart"/>
      <w:proofErr w:type="gramEnd"/>
      <w:r w:rsidRPr="00974D76">
        <w:rPr>
          <w:rFonts w:ascii="Times New Roman" w:hAnsi="Times New Roman" w:cs="Times New Roman"/>
        </w:rPr>
        <w:t>илл</w:t>
      </w:r>
      <w:proofErr w:type="spellEnd"/>
      <w:r w:rsidRPr="00974D76">
        <w:rPr>
          <w:rFonts w:ascii="Times New Roman" w:hAnsi="Times New Roman" w:cs="Times New Roman"/>
        </w:rPr>
        <w:t>. «</w:t>
      </w:r>
      <w:r w:rsidRPr="00974D76">
        <w:rPr>
          <w:rFonts w:ascii="Times New Roman" w:hAnsi="Times New Roman" w:cs="Times New Roman"/>
          <w:lang w:val="en-US"/>
        </w:rPr>
        <w:t>TRANSPORTATION</w:t>
      </w:r>
      <w:r w:rsidRPr="00974D76">
        <w:rPr>
          <w:rFonts w:ascii="Times New Roman" w:hAnsi="Times New Roman" w:cs="Times New Roman"/>
        </w:rPr>
        <w:t>»</w:t>
      </w:r>
      <w:proofErr w:type="gramStart"/>
      <w:r w:rsidRPr="00974D76">
        <w:rPr>
          <w:rFonts w:ascii="Times New Roman" w:hAnsi="Times New Roman" w:cs="Times New Roman"/>
        </w:rPr>
        <w:t xml:space="preserve"> :</w:t>
      </w:r>
      <w:proofErr w:type="gramEnd"/>
      <w:r w:rsidRPr="00974D76">
        <w:rPr>
          <w:rFonts w:ascii="Times New Roman" w:hAnsi="Times New Roman" w:cs="Times New Roman"/>
        </w:rPr>
        <w:t xml:space="preserve"> учебное пособие: Для специальности 23.02.01. «Организация перевозок и управление на транспорте» / СИТДИКОВА Н.Г., ФАЙЗРАХМАНОВА Ю.С., ЯДЛОВСКАЯ Э.Р.</w:t>
      </w:r>
    </w:p>
    <w:p w:rsidR="00974D76" w:rsidRPr="00974D76" w:rsidRDefault="00974D76" w:rsidP="00974D76">
      <w:pPr>
        <w:rPr>
          <w:rFonts w:ascii="Times New Roman" w:hAnsi="Times New Roman" w:cs="Times New Roman"/>
        </w:rPr>
      </w:pPr>
      <w:r w:rsidRPr="00974D76">
        <w:rPr>
          <w:rFonts w:ascii="Times New Roman" w:hAnsi="Times New Roman" w:cs="Times New Roman"/>
        </w:rPr>
        <w:t>4.</w:t>
      </w:r>
      <w:r w:rsidRPr="00974D76">
        <w:rPr>
          <w:rFonts w:ascii="Times New Roman" w:hAnsi="Times New Roman" w:cs="Times New Roman"/>
        </w:rPr>
        <w:tab/>
      </w:r>
      <w:proofErr w:type="spellStart"/>
      <w:r w:rsidRPr="00974D76">
        <w:rPr>
          <w:rFonts w:ascii="Times New Roman" w:hAnsi="Times New Roman" w:cs="Times New Roman"/>
        </w:rPr>
        <w:t>Маньковская</w:t>
      </w:r>
      <w:proofErr w:type="spellEnd"/>
      <w:r w:rsidRPr="00974D76">
        <w:rPr>
          <w:rFonts w:ascii="Times New Roman" w:hAnsi="Times New Roman" w:cs="Times New Roman"/>
        </w:rPr>
        <w:t xml:space="preserve"> З.В. Английский язык : учеб</w:t>
      </w:r>
      <w:proofErr w:type="gramStart"/>
      <w:r w:rsidRPr="00974D76">
        <w:rPr>
          <w:rFonts w:ascii="Times New Roman" w:hAnsi="Times New Roman" w:cs="Times New Roman"/>
        </w:rPr>
        <w:t>.</w:t>
      </w:r>
      <w:proofErr w:type="gramEnd"/>
      <w:r w:rsidRPr="00974D76">
        <w:rPr>
          <w:rFonts w:ascii="Times New Roman" w:hAnsi="Times New Roman" w:cs="Times New Roman"/>
        </w:rPr>
        <w:t xml:space="preserve"> </w:t>
      </w:r>
      <w:proofErr w:type="gramStart"/>
      <w:r w:rsidRPr="00974D76">
        <w:rPr>
          <w:rFonts w:ascii="Times New Roman" w:hAnsi="Times New Roman" w:cs="Times New Roman"/>
        </w:rPr>
        <w:t>п</w:t>
      </w:r>
      <w:proofErr w:type="gramEnd"/>
      <w:r w:rsidRPr="00974D76">
        <w:rPr>
          <w:rFonts w:ascii="Times New Roman" w:hAnsi="Times New Roman" w:cs="Times New Roman"/>
        </w:rPr>
        <w:t xml:space="preserve">особие / </w:t>
      </w:r>
      <w:proofErr w:type="spellStart"/>
      <w:r w:rsidRPr="00974D76">
        <w:rPr>
          <w:rFonts w:ascii="Times New Roman" w:hAnsi="Times New Roman" w:cs="Times New Roman"/>
        </w:rPr>
        <w:t>З.В.Маньковская</w:t>
      </w:r>
      <w:proofErr w:type="spellEnd"/>
      <w:r w:rsidRPr="00974D76">
        <w:rPr>
          <w:rFonts w:ascii="Times New Roman" w:hAnsi="Times New Roman" w:cs="Times New Roman"/>
        </w:rPr>
        <w:t xml:space="preserve">. – М.: ИНФРА-М, 2018. – 200 </w:t>
      </w:r>
      <w:proofErr w:type="gramStart"/>
      <w:r w:rsidRPr="00974D76">
        <w:rPr>
          <w:rFonts w:ascii="Times New Roman" w:hAnsi="Times New Roman" w:cs="Times New Roman"/>
        </w:rPr>
        <w:t>с</w:t>
      </w:r>
      <w:proofErr w:type="gramEnd"/>
      <w:r w:rsidRPr="00974D76">
        <w:rPr>
          <w:rFonts w:ascii="Times New Roman" w:hAnsi="Times New Roman" w:cs="Times New Roman"/>
        </w:rPr>
        <w:t xml:space="preserve">. – (Среднее профессиональное образование) </w:t>
      </w:r>
    </w:p>
    <w:p w:rsidR="005C739D" w:rsidRPr="00974D76" w:rsidRDefault="00974D76" w:rsidP="00974D76">
      <w:pPr>
        <w:rPr>
          <w:rFonts w:ascii="Times New Roman" w:hAnsi="Times New Roman" w:cs="Times New Roman"/>
        </w:rPr>
      </w:pPr>
      <w:proofErr w:type="spellStart"/>
      <w:r w:rsidRPr="00974D76">
        <w:rPr>
          <w:rFonts w:ascii="Times New Roman" w:hAnsi="Times New Roman" w:cs="Times New Roman"/>
        </w:rPr>
        <w:t>Маньковская</w:t>
      </w:r>
      <w:proofErr w:type="spellEnd"/>
      <w:r w:rsidRPr="00974D76">
        <w:rPr>
          <w:rFonts w:ascii="Times New Roman" w:hAnsi="Times New Roman" w:cs="Times New Roman"/>
        </w:rPr>
        <w:t xml:space="preserve"> З.В. Английский язык в ситуациях повседневного делового общения : учеб</w:t>
      </w:r>
      <w:proofErr w:type="gramStart"/>
      <w:r w:rsidRPr="00974D76">
        <w:rPr>
          <w:rFonts w:ascii="Times New Roman" w:hAnsi="Times New Roman" w:cs="Times New Roman"/>
        </w:rPr>
        <w:t>.</w:t>
      </w:r>
      <w:proofErr w:type="gramEnd"/>
      <w:r w:rsidRPr="00974D76">
        <w:rPr>
          <w:rFonts w:ascii="Times New Roman" w:hAnsi="Times New Roman" w:cs="Times New Roman"/>
        </w:rPr>
        <w:t xml:space="preserve"> </w:t>
      </w:r>
      <w:proofErr w:type="gramStart"/>
      <w:r w:rsidRPr="00974D76">
        <w:rPr>
          <w:rFonts w:ascii="Times New Roman" w:hAnsi="Times New Roman" w:cs="Times New Roman"/>
        </w:rPr>
        <w:t>п</w:t>
      </w:r>
      <w:proofErr w:type="gramEnd"/>
      <w:r w:rsidRPr="00974D76">
        <w:rPr>
          <w:rFonts w:ascii="Times New Roman" w:hAnsi="Times New Roman" w:cs="Times New Roman"/>
        </w:rPr>
        <w:t xml:space="preserve">особие / </w:t>
      </w:r>
      <w:proofErr w:type="spellStart"/>
      <w:r w:rsidRPr="00974D76">
        <w:rPr>
          <w:rFonts w:ascii="Times New Roman" w:hAnsi="Times New Roman" w:cs="Times New Roman"/>
        </w:rPr>
        <w:t>З.В.Маньковская</w:t>
      </w:r>
      <w:proofErr w:type="spellEnd"/>
      <w:r w:rsidRPr="00974D76">
        <w:rPr>
          <w:rFonts w:ascii="Times New Roman" w:hAnsi="Times New Roman" w:cs="Times New Roman"/>
        </w:rPr>
        <w:t xml:space="preserve">. – М.: ИНФРА-М, 2019. – 223 </w:t>
      </w:r>
      <w:proofErr w:type="gramStart"/>
      <w:r w:rsidRPr="00974D76">
        <w:rPr>
          <w:rFonts w:ascii="Times New Roman" w:hAnsi="Times New Roman" w:cs="Times New Roman"/>
        </w:rPr>
        <w:t>с</w:t>
      </w:r>
      <w:proofErr w:type="gramEnd"/>
      <w:r w:rsidRPr="00974D76">
        <w:rPr>
          <w:rFonts w:ascii="Times New Roman" w:hAnsi="Times New Roman" w:cs="Times New Roman"/>
        </w:rPr>
        <w:t>. – (Среднее профессиональное образование</w:t>
      </w:r>
    </w:p>
    <w:sectPr w:rsidR="005C739D" w:rsidRPr="00974D76" w:rsidSect="007E30F3">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4BBE"/>
    <w:multiLevelType w:val="multilevel"/>
    <w:tmpl w:val="E27A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0CF"/>
    <w:rsid w:val="00231EA1"/>
    <w:rsid w:val="002B470A"/>
    <w:rsid w:val="002D40CF"/>
    <w:rsid w:val="003064BB"/>
    <w:rsid w:val="004703A9"/>
    <w:rsid w:val="004F79E6"/>
    <w:rsid w:val="005C739D"/>
    <w:rsid w:val="007B50E3"/>
    <w:rsid w:val="008D1A6D"/>
    <w:rsid w:val="00974D76"/>
    <w:rsid w:val="00A72988"/>
    <w:rsid w:val="00E07CF7"/>
    <w:rsid w:val="00FB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CF7"/>
    <w:pPr>
      <w:spacing w:after="0" w:line="240" w:lineRule="auto"/>
    </w:pPr>
    <w:rPr>
      <w:rFonts w:ascii="Calibri" w:eastAsia="Times New Roman" w:hAnsi="Calibri" w:cs="Times New Roman"/>
      <w:sz w:val="28"/>
      <w:szCs w:val="28"/>
      <w:lang w:val="en-US"/>
    </w:rPr>
  </w:style>
  <w:style w:type="paragraph" w:styleId="a4">
    <w:name w:val="Balloon Text"/>
    <w:basedOn w:val="a"/>
    <w:link w:val="a5"/>
    <w:uiPriority w:val="99"/>
    <w:semiHidden/>
    <w:unhideWhenUsed/>
    <w:rsid w:val="00E07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CF7"/>
    <w:pPr>
      <w:spacing w:after="0" w:line="240" w:lineRule="auto"/>
    </w:pPr>
    <w:rPr>
      <w:rFonts w:ascii="Calibri" w:eastAsia="Times New Roman" w:hAnsi="Calibri" w:cs="Times New Roman"/>
      <w:sz w:val="28"/>
      <w:szCs w:val="28"/>
      <w:lang w:val="en-US"/>
    </w:rPr>
  </w:style>
  <w:style w:type="paragraph" w:styleId="a4">
    <w:name w:val="Balloon Text"/>
    <w:basedOn w:val="a"/>
    <w:link w:val="a5"/>
    <w:uiPriority w:val="99"/>
    <w:semiHidden/>
    <w:unhideWhenUsed/>
    <w:rsid w:val="00E07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1944</Words>
  <Characters>11083</Characters>
  <Application>Microsoft Office Word</Application>
  <DocSecurity>0</DocSecurity>
  <Lines>92</Lines>
  <Paragraphs>26</Paragraphs>
  <ScaleCrop>false</ScaleCrop>
  <Company>diakov.net</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2020-03-27T18:55:00Z</dcterms:created>
  <dcterms:modified xsi:type="dcterms:W3CDTF">2020-03-27T18:55:00Z</dcterms:modified>
</cp:coreProperties>
</file>