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384713">
        <w:rPr>
          <w:rFonts w:eastAsia="Times New Roman"/>
          <w:b/>
          <w:szCs w:val="24"/>
          <w:lang w:eastAsia="ru-RU"/>
        </w:rPr>
        <w:t>тм 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Default="00BA243C" w:rsidP="003C2BA9">
      <w:pPr>
        <w:rPr>
          <w:b/>
          <w:lang w:val="en-US"/>
        </w:rPr>
      </w:pPr>
      <w:r>
        <w:rPr>
          <w:rFonts w:eastAsia="Times New Roman"/>
          <w:szCs w:val="24"/>
          <w:lang w:eastAsia="ru-RU"/>
        </w:rPr>
        <w:t>7</w:t>
      </w:r>
      <w:r w:rsidR="00C04C39" w:rsidRPr="00C04C39">
        <w:rPr>
          <w:rFonts w:eastAsia="Times New Roman"/>
          <w:szCs w:val="24"/>
          <w:lang w:eastAsia="ru-RU"/>
        </w:rPr>
        <w:t>.0</w:t>
      </w:r>
      <w:r>
        <w:rPr>
          <w:rFonts w:eastAsia="Times New Roman"/>
          <w:szCs w:val="24"/>
          <w:lang w:eastAsia="ru-RU"/>
        </w:rPr>
        <w:t>4</w:t>
      </w:r>
      <w:r w:rsidR="00C04C39" w:rsidRPr="00C04C39">
        <w:rPr>
          <w:rFonts w:eastAsia="Times New Roman"/>
          <w:szCs w:val="24"/>
          <w:lang w:eastAsia="ru-RU"/>
        </w:rPr>
        <w:t>.20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3C2BA9" w:rsidRPr="003C2BA9">
        <w:t xml:space="preserve"> </w:t>
      </w:r>
      <w:r w:rsidR="009E70FF" w:rsidRPr="009E70FF">
        <w:rPr>
          <w:b/>
        </w:rPr>
        <w:t>Машины переменного тока.</w:t>
      </w:r>
    </w:p>
    <w:p w:rsidR="009E70FF" w:rsidRPr="009E70FF" w:rsidRDefault="009E70FF" w:rsidP="009E70FF">
      <w:pPr>
        <w:rPr>
          <w:rFonts w:eastAsia="Times New Roman"/>
          <w:szCs w:val="24"/>
          <w:lang w:eastAsia="ru-RU"/>
        </w:rPr>
      </w:pPr>
      <w:r w:rsidRPr="009E70FF">
        <w:rPr>
          <w:rFonts w:eastAsia="Times New Roman"/>
          <w:szCs w:val="24"/>
          <w:lang w:eastAsia="ru-RU"/>
        </w:rPr>
        <w:t>Общие сведения об устройстве и принципе действия электрических машин переменного тока (МПРТ). Общие сведения о двигателях переменного тока.</w:t>
      </w:r>
    </w:p>
    <w:p w:rsidR="009E70FF" w:rsidRPr="009E70FF" w:rsidRDefault="009E70FF" w:rsidP="003C2BA9">
      <w:pPr>
        <w:rPr>
          <w:rFonts w:asciiTheme="minorHAnsi" w:hAnsiTheme="minorHAnsi"/>
          <w:sz w:val="22"/>
        </w:rPr>
      </w:pPr>
    </w:p>
    <w:p w:rsidR="007D4076" w:rsidRDefault="009E70FF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-пояснить физические процессы  в   МПРТ?</w:t>
      </w:r>
    </w:p>
    <w:p w:rsidR="0073702B" w:rsidRDefault="0073702B" w:rsidP="003C2BA9">
      <w:pPr>
        <w:rPr>
          <w:rFonts w:asciiTheme="minorHAnsi" w:hAnsiTheme="minorHAnsi"/>
          <w:sz w:val="22"/>
        </w:rPr>
      </w:pPr>
    </w:p>
    <w:p w:rsidR="009E70FF" w:rsidRDefault="009E70FF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-какие  МПРТ существуют, привести примеры?</w:t>
      </w:r>
    </w:p>
    <w:p w:rsidR="007D4076" w:rsidRDefault="007D4076" w:rsidP="007D407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D4076" w:rsidRPr="009E70FF" w:rsidRDefault="00B31256" w:rsidP="007D4076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BA243C">
        <w:rPr>
          <w:rFonts w:eastAsia="Times New Roman"/>
          <w:szCs w:val="24"/>
          <w:lang w:eastAsia="ru-RU"/>
        </w:rPr>
        <w:t>1</w:t>
      </w:r>
      <w:r w:rsidR="00451092">
        <w:rPr>
          <w:rFonts w:eastAsia="Times New Roman"/>
          <w:szCs w:val="24"/>
          <w:lang w:eastAsia="ru-RU"/>
        </w:rPr>
        <w:t>1</w:t>
      </w:r>
      <w:r w:rsidR="007D4076" w:rsidRPr="00C04C39">
        <w:rPr>
          <w:rFonts w:eastAsia="Times New Roman"/>
          <w:szCs w:val="24"/>
          <w:lang w:eastAsia="ru-RU"/>
        </w:rPr>
        <w:t>.0</w:t>
      </w:r>
      <w:r w:rsidR="00451092">
        <w:rPr>
          <w:rFonts w:eastAsia="Times New Roman"/>
          <w:szCs w:val="24"/>
          <w:lang w:eastAsia="ru-RU"/>
        </w:rPr>
        <w:t>4</w:t>
      </w:r>
      <w:r w:rsidR="007D4076" w:rsidRPr="00C04C39">
        <w:rPr>
          <w:rFonts w:eastAsia="Times New Roman"/>
          <w:szCs w:val="24"/>
          <w:lang w:eastAsia="ru-RU"/>
        </w:rPr>
        <w:t>.20</w:t>
      </w:r>
      <w:r w:rsidR="007D4076">
        <w:rPr>
          <w:rFonts w:eastAsia="Times New Roman"/>
          <w:b/>
          <w:szCs w:val="24"/>
          <w:lang w:eastAsia="ru-RU"/>
        </w:rPr>
        <w:t>Тема:</w:t>
      </w:r>
      <w:r w:rsidR="007D4076" w:rsidRPr="003C2BA9">
        <w:t xml:space="preserve"> </w:t>
      </w:r>
      <w:r w:rsidR="009E70FF" w:rsidRPr="009E70FF">
        <w:rPr>
          <w:b/>
        </w:rPr>
        <w:t>Машины переменного тока.</w:t>
      </w:r>
    </w:p>
    <w:p w:rsidR="007D4076" w:rsidRDefault="009E70FF" w:rsidP="003C2BA9">
      <w:pPr>
        <w:rPr>
          <w:rFonts w:asciiTheme="minorHAnsi" w:hAnsiTheme="minorHAnsi"/>
          <w:sz w:val="22"/>
          <w:lang w:val="en-US"/>
        </w:rPr>
      </w:pPr>
      <w:r w:rsidRPr="009E70FF">
        <w:rPr>
          <w:rFonts w:asciiTheme="minorHAnsi" w:hAnsiTheme="minorHAnsi"/>
          <w:sz w:val="22"/>
        </w:rPr>
        <w:t>Синхронные двигатели и их основные свойства. Рабочие характеристики асинхронных двигателей. Синхронные двигатели и их основные свойства. Рабочие характеристики синхронных двигателей.</w:t>
      </w:r>
    </w:p>
    <w:p w:rsidR="0073702B" w:rsidRDefault="0073702B" w:rsidP="003C2BA9">
      <w:pPr>
        <w:rPr>
          <w:rFonts w:asciiTheme="minorHAnsi" w:hAnsiTheme="minorHAnsi"/>
          <w:sz w:val="22"/>
        </w:rPr>
      </w:pPr>
    </w:p>
    <w:p w:rsidR="009E70FF" w:rsidRDefault="0073702B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синхронный двигатель МПРТ, принцип работы, устройство ,основные детали?</w:t>
      </w:r>
    </w:p>
    <w:p w:rsidR="0073702B" w:rsidRDefault="0073702B" w:rsidP="003C2BA9">
      <w:pPr>
        <w:rPr>
          <w:rFonts w:asciiTheme="minorHAnsi" w:hAnsiTheme="minorHAnsi"/>
          <w:sz w:val="22"/>
        </w:rPr>
      </w:pPr>
    </w:p>
    <w:p w:rsidR="0073702B" w:rsidRDefault="0073702B" w:rsidP="007370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-асинхронный двигатель МПРТ, принцип работы, устройство,</w:t>
      </w:r>
      <w:r w:rsidR="00BA243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основные детали?</w:t>
      </w:r>
    </w:p>
    <w:p w:rsidR="0073702B" w:rsidRDefault="00B31256" w:rsidP="00B3125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</w:p>
    <w:p w:rsidR="00B31256" w:rsidRPr="009E70FF" w:rsidRDefault="00B31256" w:rsidP="00B31256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BA243C">
        <w:rPr>
          <w:rFonts w:eastAsia="Times New Roman"/>
          <w:szCs w:val="24"/>
          <w:lang w:eastAsia="ru-RU"/>
        </w:rPr>
        <w:t>14</w:t>
      </w:r>
      <w:r>
        <w:rPr>
          <w:rFonts w:eastAsia="Times New Roman"/>
          <w:szCs w:val="24"/>
          <w:lang w:eastAsia="ru-RU"/>
        </w:rPr>
        <w:t xml:space="preserve"> </w:t>
      </w:r>
      <w:r w:rsidR="00451092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.0</w:t>
      </w:r>
      <w:r w:rsidR="00451092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.20</w:t>
      </w:r>
      <w:r>
        <w:rPr>
          <w:rFonts w:eastAsia="Times New Roman"/>
          <w:b/>
          <w:szCs w:val="24"/>
          <w:lang w:eastAsia="ru-RU"/>
        </w:rPr>
        <w:t>Тема:</w:t>
      </w:r>
      <w:r w:rsidRPr="003C2BA9">
        <w:t xml:space="preserve"> </w:t>
      </w:r>
      <w:r w:rsidR="009E70FF" w:rsidRPr="009E70FF">
        <w:rPr>
          <w:b/>
        </w:rPr>
        <w:t>Машины переменного тока.</w:t>
      </w:r>
    </w:p>
    <w:p w:rsidR="00B31256" w:rsidRDefault="009E70FF" w:rsidP="00B31256">
      <w:pPr>
        <w:rPr>
          <w:rFonts w:eastAsia="Times New Roman"/>
          <w:szCs w:val="24"/>
          <w:lang w:eastAsia="ru-RU"/>
        </w:rPr>
      </w:pPr>
      <w:r w:rsidRPr="009E70FF">
        <w:rPr>
          <w:rFonts w:eastAsia="Times New Roman"/>
          <w:szCs w:val="24"/>
          <w:lang w:eastAsia="ru-RU"/>
        </w:rPr>
        <w:t>Использование синхронных двигателей для повышения коэффициентов мощности. Общие сведения о генераторах переменного тока. Синхронные генераторы и их основные свойства. КПД машин переменного тока.</w:t>
      </w:r>
    </w:p>
    <w:p w:rsidR="001D4DCF" w:rsidRDefault="001D4DCF" w:rsidP="00B31256">
      <w:pPr>
        <w:rPr>
          <w:rFonts w:eastAsia="Times New Roman"/>
          <w:szCs w:val="24"/>
          <w:lang w:eastAsia="ru-RU"/>
        </w:rPr>
      </w:pPr>
    </w:p>
    <w:p w:rsidR="00B31256" w:rsidRDefault="0073702B" w:rsidP="007D407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-назначение контактных колец и щеток в синхронном генераторе?</w:t>
      </w:r>
    </w:p>
    <w:p w:rsidR="00BA243C" w:rsidRDefault="00BA243C" w:rsidP="0073702B">
      <w:pPr>
        <w:rPr>
          <w:rFonts w:asciiTheme="minorHAnsi" w:hAnsiTheme="minorHAnsi"/>
          <w:sz w:val="22"/>
        </w:rPr>
      </w:pPr>
    </w:p>
    <w:p w:rsidR="0073702B" w:rsidRPr="00BA243C" w:rsidRDefault="0073702B" w:rsidP="0073702B">
      <w:pPr>
        <w:rPr>
          <w:rFonts w:asciiTheme="minorHAnsi" w:eastAsia="Times New Roman" w:hAnsiTheme="minorHAnsi"/>
          <w:sz w:val="22"/>
          <w:lang w:eastAsia="ru-RU"/>
        </w:rPr>
      </w:pPr>
      <w:r w:rsidRPr="00BA243C">
        <w:rPr>
          <w:rFonts w:asciiTheme="minorHAnsi" w:hAnsiTheme="minorHAnsi"/>
          <w:sz w:val="22"/>
        </w:rPr>
        <w:t>-</w:t>
      </w:r>
      <w:r w:rsidRPr="00BA243C">
        <w:rPr>
          <w:rFonts w:asciiTheme="minorHAnsi" w:eastAsia="Times New Roman" w:hAnsiTheme="minorHAnsi"/>
          <w:sz w:val="22"/>
          <w:lang w:eastAsia="ru-RU"/>
        </w:rPr>
        <w:t xml:space="preserve"> коэффициент полезного действия машин пе</w:t>
      </w:r>
      <w:r w:rsidR="00BA243C">
        <w:rPr>
          <w:rFonts w:asciiTheme="minorHAnsi" w:eastAsia="Times New Roman" w:hAnsiTheme="minorHAnsi"/>
          <w:sz w:val="22"/>
          <w:lang w:eastAsia="ru-RU"/>
        </w:rPr>
        <w:t>ре</w:t>
      </w:r>
      <w:r w:rsidRPr="00BA243C">
        <w:rPr>
          <w:rFonts w:asciiTheme="minorHAnsi" w:eastAsia="Times New Roman" w:hAnsiTheme="minorHAnsi"/>
          <w:sz w:val="22"/>
          <w:lang w:eastAsia="ru-RU"/>
        </w:rPr>
        <w:t>менного тока, пояснить ,формула?</w:t>
      </w:r>
    </w:p>
    <w:p w:rsidR="0073702B" w:rsidRPr="00BA243C" w:rsidRDefault="0073702B" w:rsidP="0073702B">
      <w:pPr>
        <w:rPr>
          <w:rFonts w:eastAsia="Times New Roman"/>
          <w:sz w:val="22"/>
          <w:lang w:eastAsia="ru-RU"/>
        </w:rPr>
      </w:pPr>
    </w:p>
    <w:p w:rsidR="0073702B" w:rsidRDefault="0073702B" w:rsidP="007D4076">
      <w:pPr>
        <w:rPr>
          <w:rFonts w:asciiTheme="minorHAnsi" w:hAnsiTheme="minorHAnsi"/>
          <w:sz w:val="22"/>
        </w:rPr>
      </w:pPr>
    </w:p>
    <w:p w:rsidR="007D4076" w:rsidRPr="007D4076" w:rsidRDefault="007D4076" w:rsidP="003C2BA9">
      <w:pPr>
        <w:rPr>
          <w:rFonts w:asciiTheme="minorHAnsi" w:hAnsiTheme="minorHAnsi"/>
          <w:sz w:val="22"/>
        </w:rPr>
      </w:pPr>
    </w:p>
    <w:p w:rsidR="003C2BA9" w:rsidRDefault="003C2BA9" w:rsidP="003C2BA9">
      <w:pPr>
        <w:rPr>
          <w:rFonts w:asciiTheme="minorHAnsi" w:hAnsiTheme="minorHAnsi"/>
          <w:sz w:val="22"/>
        </w:rPr>
      </w:pPr>
    </w:p>
    <w:p w:rsidR="003C2BA9" w:rsidRPr="00497097" w:rsidRDefault="003C2BA9" w:rsidP="003C2BA9">
      <w:pPr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Туревский.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издательство "Форум .Инфра-М(2014)//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F75830">
        <w:rPr>
          <w:i/>
        </w:rPr>
        <w:t xml:space="preserve">Решения сдать в электронном формате до </w:t>
      </w:r>
      <w:r w:rsidR="001D4DCF" w:rsidRPr="00451092">
        <w:rPr>
          <w:b/>
          <w:i/>
        </w:rPr>
        <w:t>31</w:t>
      </w:r>
      <w:r w:rsidR="00F75830" w:rsidRPr="00451092">
        <w:rPr>
          <w:b/>
          <w:i/>
        </w:rPr>
        <w:t>.0</w:t>
      </w:r>
      <w:r w:rsidR="001D4DCF" w:rsidRPr="00451092">
        <w:rPr>
          <w:b/>
          <w:i/>
        </w:rPr>
        <w:t>3</w:t>
      </w:r>
      <w:r w:rsidR="00F75830" w:rsidRPr="00451092">
        <w:rPr>
          <w:b/>
          <w:i/>
        </w:rPr>
        <w:t>.20</w:t>
      </w:r>
      <w:r w:rsidR="00451092" w:rsidRPr="00451092">
        <w:rPr>
          <w:b/>
          <w:i/>
        </w:rPr>
        <w:t>,4.04.20,7.04.20</w:t>
      </w:r>
      <w:r w:rsidR="00F75830">
        <w:rPr>
          <w:i/>
        </w:rPr>
        <w:t xml:space="preserve">_в теме_указать </w:t>
      </w:r>
      <w:r w:rsidR="00F75830">
        <w:rPr>
          <w:b/>
          <w:i/>
        </w:rPr>
        <w:t>№гр,ФИО</w:t>
      </w:r>
      <w:r w:rsidR="00F75830">
        <w:rPr>
          <w:i/>
        </w:rPr>
        <w:t xml:space="preserve"> решение начинать с  </w:t>
      </w:r>
      <w:r w:rsidR="00F75830">
        <w:rPr>
          <w:b/>
          <w:i/>
        </w:rPr>
        <w:t>№гр,дата,ФИО</w:t>
      </w:r>
      <w:r w:rsidR="00F75830">
        <w:rPr>
          <w:i/>
        </w:rPr>
        <w:t xml:space="preserve"> На электронную почту ___</w:t>
      </w:r>
      <w:r w:rsidR="00F75830">
        <w:rPr>
          <w:b/>
          <w:i/>
          <w:lang w:val="en-US"/>
        </w:rPr>
        <w:t>wwwklim</w:t>
      </w:r>
      <w:r w:rsidR="00F75830">
        <w:rPr>
          <w:b/>
          <w:i/>
        </w:rPr>
        <w:t>@</w:t>
      </w:r>
      <w:r w:rsidR="00F75830">
        <w:rPr>
          <w:b/>
          <w:i/>
          <w:lang w:val="en-US"/>
        </w:rPr>
        <w:t>gmail</w:t>
      </w:r>
      <w:r w:rsidR="00F75830">
        <w:rPr>
          <w:b/>
          <w:i/>
        </w:rPr>
        <w:t>.</w:t>
      </w:r>
      <w:r w:rsidR="00F75830">
        <w:rPr>
          <w:b/>
          <w:i/>
          <w:lang w:val="en-US"/>
        </w:rPr>
        <w:t>com</w:t>
      </w:r>
      <w:r w:rsidR="00F75830">
        <w:rPr>
          <w:i/>
        </w:rPr>
        <w:t>_______ или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3B" w:rsidRDefault="0070203B" w:rsidP="00DF7909">
      <w:r>
        <w:separator/>
      </w:r>
    </w:p>
  </w:endnote>
  <w:endnote w:type="continuationSeparator" w:id="1">
    <w:p w:rsidR="0070203B" w:rsidRDefault="0070203B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3B" w:rsidRDefault="0070203B" w:rsidP="00DF7909">
      <w:r>
        <w:separator/>
      </w:r>
    </w:p>
  </w:footnote>
  <w:footnote w:type="continuationSeparator" w:id="1">
    <w:p w:rsidR="0070203B" w:rsidRDefault="0070203B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7BBD"/>
    <w:rsid w:val="00024FDF"/>
    <w:rsid w:val="001D4DCF"/>
    <w:rsid w:val="00227A72"/>
    <w:rsid w:val="002F70AB"/>
    <w:rsid w:val="003836AF"/>
    <w:rsid w:val="00384713"/>
    <w:rsid w:val="003C2BA9"/>
    <w:rsid w:val="00451092"/>
    <w:rsid w:val="00481A9B"/>
    <w:rsid w:val="00497097"/>
    <w:rsid w:val="004D392A"/>
    <w:rsid w:val="00507869"/>
    <w:rsid w:val="0068764E"/>
    <w:rsid w:val="006968BA"/>
    <w:rsid w:val="006B4581"/>
    <w:rsid w:val="006E0D22"/>
    <w:rsid w:val="0070203B"/>
    <w:rsid w:val="0072211F"/>
    <w:rsid w:val="0073702B"/>
    <w:rsid w:val="00775022"/>
    <w:rsid w:val="007D077E"/>
    <w:rsid w:val="007D4076"/>
    <w:rsid w:val="007D6180"/>
    <w:rsid w:val="00833739"/>
    <w:rsid w:val="008641F1"/>
    <w:rsid w:val="008F297A"/>
    <w:rsid w:val="009670CA"/>
    <w:rsid w:val="009D7AC3"/>
    <w:rsid w:val="009E70FF"/>
    <w:rsid w:val="00B31256"/>
    <w:rsid w:val="00B76368"/>
    <w:rsid w:val="00BA243C"/>
    <w:rsid w:val="00BD4E54"/>
    <w:rsid w:val="00C04C39"/>
    <w:rsid w:val="00CE078A"/>
    <w:rsid w:val="00CF08A1"/>
    <w:rsid w:val="00D60D12"/>
    <w:rsid w:val="00DF7909"/>
    <w:rsid w:val="00E174CE"/>
    <w:rsid w:val="00E231BE"/>
    <w:rsid w:val="00E32AB3"/>
    <w:rsid w:val="00F75830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dcterms:created xsi:type="dcterms:W3CDTF">2020-04-02T15:00:00Z</dcterms:created>
  <dcterms:modified xsi:type="dcterms:W3CDTF">2020-04-02T15:00:00Z</dcterms:modified>
</cp:coreProperties>
</file>