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FD" w:rsidRDefault="00C551FD" w:rsidP="00C551FD">
      <w:pPr>
        <w:pStyle w:val="a3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Специальность:_</w:t>
      </w:r>
      <w:proofErr w:type="gramEnd"/>
      <w:r>
        <w:rPr>
          <w:color w:val="000000"/>
          <w:sz w:val="27"/>
          <w:szCs w:val="27"/>
        </w:rPr>
        <w:t>ТД</w:t>
      </w:r>
      <w:proofErr w:type="spellEnd"/>
      <w:r>
        <w:rPr>
          <w:color w:val="000000"/>
          <w:sz w:val="27"/>
          <w:szCs w:val="27"/>
        </w:rPr>
        <w:t xml:space="preserve">     Курс:____</w:t>
      </w:r>
      <w:r>
        <w:rPr>
          <w:color w:val="000000"/>
          <w:sz w:val="27"/>
          <w:szCs w:val="27"/>
          <w:lang w:val="en-GB"/>
        </w:rPr>
        <w:t>I</w:t>
      </w:r>
      <w:r>
        <w:rPr>
          <w:color w:val="000000"/>
          <w:sz w:val="27"/>
          <w:szCs w:val="27"/>
          <w:lang w:val="en-US"/>
        </w:rPr>
        <w:t>II</w:t>
      </w:r>
      <w:r>
        <w:rPr>
          <w:color w:val="000000"/>
          <w:sz w:val="27"/>
          <w:szCs w:val="27"/>
        </w:rPr>
        <w:t xml:space="preserve">_______, </w:t>
      </w:r>
    </w:p>
    <w:p w:rsidR="00C551FD" w:rsidRPr="00BE00F6" w:rsidRDefault="00C551FD" w:rsidP="00C55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группа</w:t>
      </w:r>
      <w:r w:rsidRPr="00BE00F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ТД 179-2</w:t>
      </w:r>
    </w:p>
    <w:p w:rsidR="00C551FD" w:rsidRDefault="00C551FD" w:rsidP="00C55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Дисциплина Иностранный язык</w:t>
      </w:r>
    </w:p>
    <w:p w:rsidR="00C551FD" w:rsidRPr="00C551FD" w:rsidRDefault="00C551FD" w:rsidP="00C55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tt-RU"/>
        </w:rPr>
        <w:t xml:space="preserve">Дата </w:t>
      </w:r>
      <w:r>
        <w:rPr>
          <w:color w:val="000000"/>
          <w:sz w:val="27"/>
          <w:szCs w:val="27"/>
        </w:rPr>
        <w:t>20.03.2020</w:t>
      </w:r>
    </w:p>
    <w:p w:rsidR="00C551FD" w:rsidRDefault="00C551FD" w:rsidP="00C55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ФИО преподавателя </w:t>
      </w:r>
      <w:proofErr w:type="spellStart"/>
      <w:r>
        <w:rPr>
          <w:color w:val="000000"/>
          <w:sz w:val="27"/>
          <w:szCs w:val="27"/>
        </w:rPr>
        <w:t>Файзрахманова</w:t>
      </w:r>
      <w:proofErr w:type="spellEnd"/>
      <w:r>
        <w:rPr>
          <w:color w:val="000000"/>
          <w:sz w:val="27"/>
          <w:szCs w:val="27"/>
        </w:rPr>
        <w:t xml:space="preserve"> Ю.С.</w:t>
      </w:r>
    </w:p>
    <w:p w:rsidR="0061550A" w:rsidRDefault="0061550A" w:rsidP="006155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дать в электронном формате до 27</w:t>
      </w:r>
      <w:r>
        <w:rPr>
          <w:color w:val="000000"/>
          <w:sz w:val="27"/>
          <w:szCs w:val="27"/>
        </w:rPr>
        <w:t xml:space="preserve">.03 на электронную почту </w:t>
      </w:r>
      <w:hyperlink r:id="rId4" w:history="1">
        <w:r w:rsidRPr="00D60A9B">
          <w:rPr>
            <w:rStyle w:val="a5"/>
            <w:sz w:val="27"/>
            <w:szCs w:val="27"/>
            <w:lang w:val="en-GB"/>
          </w:rPr>
          <w:t>julia</w:t>
        </w:r>
        <w:r w:rsidRPr="00D60A9B">
          <w:rPr>
            <w:rStyle w:val="a5"/>
            <w:sz w:val="27"/>
            <w:szCs w:val="27"/>
          </w:rPr>
          <w:t>_</w:t>
        </w:r>
        <w:r w:rsidRPr="00D60A9B">
          <w:rPr>
            <w:rStyle w:val="a5"/>
            <w:sz w:val="27"/>
            <w:szCs w:val="27"/>
            <w:lang w:val="en-GB"/>
          </w:rPr>
          <w:t>amira</w:t>
        </w:r>
        <w:r w:rsidRPr="00D60A9B">
          <w:rPr>
            <w:rStyle w:val="a5"/>
            <w:sz w:val="27"/>
            <w:szCs w:val="27"/>
          </w:rPr>
          <w:t>@</w:t>
        </w:r>
        <w:r w:rsidRPr="00D60A9B">
          <w:rPr>
            <w:rStyle w:val="a5"/>
            <w:sz w:val="27"/>
            <w:szCs w:val="27"/>
            <w:lang w:val="en-GB"/>
          </w:rPr>
          <w:t>mail</w:t>
        </w:r>
        <w:r w:rsidRPr="00D60A9B">
          <w:rPr>
            <w:rStyle w:val="a5"/>
            <w:sz w:val="27"/>
            <w:szCs w:val="27"/>
          </w:rPr>
          <w:t>.</w:t>
        </w:r>
        <w:proofErr w:type="spellStart"/>
        <w:r w:rsidRPr="00D60A9B">
          <w:rPr>
            <w:rStyle w:val="a5"/>
            <w:sz w:val="27"/>
            <w:szCs w:val="27"/>
            <w:lang w:val="en-GB"/>
          </w:rPr>
          <w:t>ru</w:t>
        </w:r>
        <w:proofErr w:type="spellEnd"/>
      </w:hyperlink>
      <w:r w:rsidRPr="00B67CB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</w:p>
    <w:p w:rsidR="0042269E" w:rsidRDefault="0042269E" w:rsidP="00C551F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Литература</w:t>
      </w:r>
      <w:r w:rsidRPr="0042269E">
        <w:rPr>
          <w:color w:val="000000"/>
          <w:sz w:val="27"/>
          <w:szCs w:val="27"/>
          <w:lang w:val="en-US"/>
        </w:rPr>
        <w:t xml:space="preserve">: </w:t>
      </w:r>
      <w:r w:rsidRPr="00A54CBF">
        <w:rPr>
          <w:noProof/>
          <w:color w:val="000000"/>
          <w:sz w:val="28"/>
          <w:szCs w:val="28"/>
          <w:lang w:val="en-US"/>
        </w:rPr>
        <w:t xml:space="preserve">Marie Kavanagh. English for the Automobile Industry. </w:t>
      </w:r>
      <w:r>
        <w:rPr>
          <w:noProof/>
          <w:color w:val="000000"/>
          <w:sz w:val="28"/>
          <w:szCs w:val="28"/>
        </w:rPr>
        <w:t>Электронный</w:t>
      </w:r>
      <w:r w:rsidRPr="0094077D">
        <w:rPr>
          <w:noProof/>
          <w:color w:val="000000"/>
          <w:sz w:val="28"/>
          <w:szCs w:val="28"/>
          <w:lang w:val="en-US"/>
        </w:rPr>
        <w:t xml:space="preserve"> </w:t>
      </w:r>
      <w:r>
        <w:rPr>
          <w:noProof/>
          <w:color w:val="000000"/>
          <w:sz w:val="28"/>
          <w:szCs w:val="28"/>
        </w:rPr>
        <w:t>учебник</w:t>
      </w:r>
      <w:r w:rsidRPr="0094077D">
        <w:rPr>
          <w:noProof/>
          <w:color w:val="000000"/>
          <w:sz w:val="28"/>
          <w:szCs w:val="28"/>
          <w:lang w:val="en-US"/>
        </w:rPr>
        <w:t xml:space="preserve"> </w:t>
      </w:r>
      <w:r w:rsidRPr="00A54CBF">
        <w:rPr>
          <w:noProof/>
          <w:color w:val="000000"/>
          <w:sz w:val="28"/>
          <w:szCs w:val="28"/>
          <w:lang w:val="en-US"/>
        </w:rPr>
        <w:t>– Oxford University press, 2012</w:t>
      </w:r>
    </w:p>
    <w:p w:rsidR="00C551FD" w:rsidRPr="0042269E" w:rsidRDefault="00C551FD" w:rsidP="00C551FD">
      <w:pPr>
        <w:pStyle w:val="a3"/>
        <w:rPr>
          <w:b/>
          <w:color w:val="000000"/>
          <w:sz w:val="27"/>
          <w:szCs w:val="27"/>
        </w:rPr>
      </w:pPr>
      <w:r w:rsidRPr="0042269E">
        <w:rPr>
          <w:b/>
          <w:color w:val="000000"/>
          <w:sz w:val="27"/>
          <w:szCs w:val="27"/>
        </w:rPr>
        <w:t>Тема. Дизайн автомобиля. Страдательный залог.</w:t>
      </w:r>
    </w:p>
    <w:p w:rsidR="0042269E" w:rsidRDefault="00921A7C" w:rsidP="00921A7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 xml:space="preserve">MANUFACTURE. </w:t>
      </w:r>
      <w:r w:rsidRPr="00921A7C">
        <w:rPr>
          <w:color w:val="000000"/>
          <w:sz w:val="27"/>
          <w:szCs w:val="27"/>
          <w:lang w:val="en-US"/>
        </w:rPr>
        <w:t>DESIGN</w:t>
      </w:r>
      <w:r w:rsidRPr="0042269E">
        <w:rPr>
          <w:color w:val="000000"/>
          <w:sz w:val="27"/>
          <w:szCs w:val="27"/>
        </w:rPr>
        <w:t xml:space="preserve">                </w:t>
      </w:r>
    </w:p>
    <w:p w:rsidR="00921A7C" w:rsidRPr="0042269E" w:rsidRDefault="0042269E" w:rsidP="00921A7C">
      <w:pPr>
        <w:pStyle w:val="a3"/>
        <w:rPr>
          <w:color w:val="000000"/>
          <w:sz w:val="27"/>
          <w:szCs w:val="27"/>
        </w:rPr>
      </w:pPr>
      <w:r w:rsidRPr="0042269E">
        <w:rPr>
          <w:b/>
          <w:color w:val="000000"/>
          <w:sz w:val="27"/>
          <w:szCs w:val="27"/>
          <w:lang w:val="en-US"/>
        </w:rPr>
        <w:t>ex</w:t>
      </w:r>
      <w:r w:rsidRPr="0042269E">
        <w:rPr>
          <w:b/>
          <w:color w:val="000000"/>
          <w:sz w:val="27"/>
          <w:szCs w:val="27"/>
        </w:rPr>
        <w:t xml:space="preserve">. </w:t>
      </w:r>
      <w:proofErr w:type="gramStart"/>
      <w:r w:rsidRPr="0042269E">
        <w:rPr>
          <w:b/>
          <w:color w:val="000000"/>
          <w:sz w:val="27"/>
          <w:szCs w:val="27"/>
        </w:rPr>
        <w:t>1</w:t>
      </w:r>
      <w:proofErr w:type="gramEnd"/>
      <w:r w:rsidRPr="0042269E">
        <w:rPr>
          <w:color w:val="000000"/>
          <w:sz w:val="27"/>
          <w:szCs w:val="27"/>
        </w:rPr>
        <w:t xml:space="preserve"> </w:t>
      </w:r>
      <w:r w:rsidR="00921A7C">
        <w:rPr>
          <w:color w:val="000000"/>
          <w:sz w:val="27"/>
          <w:szCs w:val="27"/>
        </w:rPr>
        <w:t>Запишите согласны или не согласны с данными утверждениями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1701"/>
        <w:gridCol w:w="2120"/>
      </w:tblGrid>
      <w:tr w:rsidR="00921A7C" w:rsidTr="00921A7C">
        <w:tc>
          <w:tcPr>
            <w:tcW w:w="3397" w:type="dxa"/>
          </w:tcPr>
          <w:p w:rsidR="00921A7C" w:rsidRDefault="00921A7C" w:rsidP="00921A7C">
            <w:pPr>
              <w:pStyle w:val="a3"/>
              <w:rPr>
                <w:color w:val="000000"/>
                <w:sz w:val="27"/>
                <w:szCs w:val="27"/>
              </w:rPr>
            </w:pPr>
            <w:r w:rsidRPr="00921A7C">
              <w:rPr>
                <w:color w:val="000000"/>
                <w:sz w:val="27"/>
                <w:szCs w:val="27"/>
                <w:lang w:val="en-US"/>
              </w:rPr>
              <w:t>Design factors</w:t>
            </w:r>
          </w:p>
        </w:tc>
        <w:tc>
          <w:tcPr>
            <w:tcW w:w="2127" w:type="dxa"/>
          </w:tcPr>
          <w:p w:rsidR="00921A7C" w:rsidRDefault="00921A7C" w:rsidP="00921A7C">
            <w:pPr>
              <w:pStyle w:val="a3"/>
              <w:rPr>
                <w:color w:val="000000"/>
                <w:sz w:val="27"/>
                <w:szCs w:val="27"/>
              </w:rPr>
            </w:pPr>
            <w:r w:rsidRPr="00921A7C">
              <w:rPr>
                <w:color w:val="000000"/>
                <w:sz w:val="27"/>
                <w:szCs w:val="27"/>
                <w:lang w:val="en-US"/>
              </w:rPr>
              <w:t>Agree</w:t>
            </w:r>
          </w:p>
        </w:tc>
        <w:tc>
          <w:tcPr>
            <w:tcW w:w="1701" w:type="dxa"/>
          </w:tcPr>
          <w:p w:rsidR="00921A7C" w:rsidRDefault="00921A7C" w:rsidP="00921A7C">
            <w:pPr>
              <w:pStyle w:val="a3"/>
              <w:rPr>
                <w:color w:val="000000"/>
                <w:sz w:val="27"/>
                <w:szCs w:val="27"/>
              </w:rPr>
            </w:pPr>
            <w:r w:rsidRPr="00921A7C">
              <w:rPr>
                <w:color w:val="000000"/>
                <w:sz w:val="27"/>
                <w:szCs w:val="27"/>
                <w:lang w:val="en-US"/>
              </w:rPr>
              <w:t>Disagree</w:t>
            </w:r>
          </w:p>
        </w:tc>
        <w:tc>
          <w:tcPr>
            <w:tcW w:w="2120" w:type="dxa"/>
          </w:tcPr>
          <w:p w:rsidR="00921A7C" w:rsidRDefault="00921A7C" w:rsidP="00921A7C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  <w:r w:rsidRPr="00921A7C">
              <w:rPr>
                <w:color w:val="000000"/>
                <w:sz w:val="27"/>
                <w:szCs w:val="27"/>
                <w:lang w:val="en-US"/>
              </w:rPr>
              <w:t xml:space="preserve">Not sure </w:t>
            </w:r>
          </w:p>
          <w:p w:rsidR="00921A7C" w:rsidRDefault="00921A7C" w:rsidP="00921A7C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921A7C" w:rsidRPr="00921A7C" w:rsidTr="00921A7C">
        <w:tc>
          <w:tcPr>
            <w:tcW w:w="3397" w:type="dxa"/>
          </w:tcPr>
          <w:p w:rsidR="00921A7C" w:rsidRPr="00921A7C" w:rsidRDefault="00921A7C" w:rsidP="00921A7C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  <w:r w:rsidRPr="00921A7C">
              <w:rPr>
                <w:color w:val="000000"/>
                <w:sz w:val="27"/>
                <w:szCs w:val="27"/>
                <w:lang w:val="en-US"/>
              </w:rPr>
              <w:t>Design is the most important feature of a car</w:t>
            </w:r>
          </w:p>
        </w:tc>
        <w:tc>
          <w:tcPr>
            <w:tcW w:w="2127" w:type="dxa"/>
          </w:tcPr>
          <w:p w:rsidR="00921A7C" w:rsidRPr="00921A7C" w:rsidRDefault="00921A7C" w:rsidP="00921A7C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</w:tcPr>
          <w:p w:rsidR="00921A7C" w:rsidRPr="00921A7C" w:rsidRDefault="00921A7C" w:rsidP="00921A7C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120" w:type="dxa"/>
          </w:tcPr>
          <w:p w:rsidR="00921A7C" w:rsidRPr="00921A7C" w:rsidRDefault="00921A7C" w:rsidP="00921A7C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</w:tr>
      <w:tr w:rsidR="00921A7C" w:rsidRPr="00921A7C" w:rsidTr="00921A7C">
        <w:tc>
          <w:tcPr>
            <w:tcW w:w="3397" w:type="dxa"/>
          </w:tcPr>
          <w:p w:rsidR="00921A7C" w:rsidRPr="00921A7C" w:rsidRDefault="00921A7C" w:rsidP="00921A7C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  <w:r w:rsidRPr="00921A7C">
              <w:rPr>
                <w:color w:val="000000"/>
                <w:sz w:val="27"/>
                <w:szCs w:val="27"/>
                <w:lang w:val="en-US"/>
              </w:rPr>
              <w:t xml:space="preserve">The </w:t>
            </w:r>
            <w:proofErr w:type="spellStart"/>
            <w:r w:rsidRPr="00921A7C">
              <w:rPr>
                <w:color w:val="000000"/>
                <w:sz w:val="27"/>
                <w:szCs w:val="27"/>
                <w:lang w:val="en-US"/>
              </w:rPr>
              <w:t>colour</w:t>
            </w:r>
            <w:proofErr w:type="spellEnd"/>
            <w:r w:rsidRPr="00921A7C">
              <w:rPr>
                <w:color w:val="000000"/>
                <w:sz w:val="27"/>
                <w:szCs w:val="27"/>
                <w:lang w:val="en-US"/>
              </w:rPr>
              <w:t xml:space="preserve"> of the car doesn't matter</w:t>
            </w:r>
          </w:p>
        </w:tc>
        <w:tc>
          <w:tcPr>
            <w:tcW w:w="2127" w:type="dxa"/>
          </w:tcPr>
          <w:p w:rsidR="00921A7C" w:rsidRPr="00921A7C" w:rsidRDefault="00921A7C" w:rsidP="00921A7C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</w:tcPr>
          <w:p w:rsidR="00921A7C" w:rsidRPr="00921A7C" w:rsidRDefault="00921A7C" w:rsidP="00921A7C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120" w:type="dxa"/>
          </w:tcPr>
          <w:p w:rsidR="00921A7C" w:rsidRPr="00921A7C" w:rsidRDefault="00921A7C" w:rsidP="00921A7C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</w:tr>
      <w:tr w:rsidR="00921A7C" w:rsidRPr="00921A7C" w:rsidTr="00921A7C">
        <w:tc>
          <w:tcPr>
            <w:tcW w:w="3397" w:type="dxa"/>
          </w:tcPr>
          <w:p w:rsidR="00921A7C" w:rsidRPr="00921A7C" w:rsidRDefault="00921A7C" w:rsidP="00921A7C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  <w:r w:rsidRPr="00921A7C">
              <w:rPr>
                <w:color w:val="000000"/>
                <w:sz w:val="27"/>
                <w:szCs w:val="27"/>
                <w:lang w:val="en-US"/>
              </w:rPr>
              <w:t>Most cars look pretty much the same</w:t>
            </w:r>
          </w:p>
        </w:tc>
        <w:tc>
          <w:tcPr>
            <w:tcW w:w="2127" w:type="dxa"/>
          </w:tcPr>
          <w:p w:rsidR="00921A7C" w:rsidRPr="00921A7C" w:rsidRDefault="00921A7C" w:rsidP="00921A7C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</w:tcPr>
          <w:p w:rsidR="00921A7C" w:rsidRPr="00921A7C" w:rsidRDefault="00921A7C" w:rsidP="00921A7C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120" w:type="dxa"/>
          </w:tcPr>
          <w:p w:rsidR="00921A7C" w:rsidRPr="00921A7C" w:rsidRDefault="00921A7C" w:rsidP="00921A7C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</w:tr>
      <w:tr w:rsidR="00921A7C" w:rsidRPr="00921A7C" w:rsidTr="00921A7C">
        <w:tc>
          <w:tcPr>
            <w:tcW w:w="3397" w:type="dxa"/>
          </w:tcPr>
          <w:p w:rsidR="00921A7C" w:rsidRPr="00921A7C" w:rsidRDefault="00921A7C" w:rsidP="00921A7C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  <w:r w:rsidRPr="00921A7C">
              <w:rPr>
                <w:color w:val="000000"/>
                <w:sz w:val="27"/>
                <w:szCs w:val="27"/>
                <w:lang w:val="en-US"/>
              </w:rPr>
              <w:t>The drag coefficient*</w:t>
            </w:r>
            <w:r w:rsidRPr="00921A7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Pr="00921A7C">
              <w:rPr>
                <w:color w:val="000000"/>
                <w:sz w:val="27"/>
                <w:szCs w:val="27"/>
                <w:lang w:val="en-US"/>
              </w:rPr>
              <w:t>has no effect on the design of a car</w:t>
            </w:r>
          </w:p>
        </w:tc>
        <w:tc>
          <w:tcPr>
            <w:tcW w:w="2127" w:type="dxa"/>
          </w:tcPr>
          <w:p w:rsidR="00921A7C" w:rsidRPr="00921A7C" w:rsidRDefault="00921A7C" w:rsidP="00921A7C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</w:tcPr>
          <w:p w:rsidR="00921A7C" w:rsidRPr="00921A7C" w:rsidRDefault="00921A7C" w:rsidP="00921A7C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120" w:type="dxa"/>
          </w:tcPr>
          <w:p w:rsidR="00921A7C" w:rsidRPr="00921A7C" w:rsidRDefault="00921A7C" w:rsidP="00921A7C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</w:tr>
      <w:tr w:rsidR="00921A7C" w:rsidRPr="00921A7C" w:rsidTr="00921A7C">
        <w:tc>
          <w:tcPr>
            <w:tcW w:w="3397" w:type="dxa"/>
          </w:tcPr>
          <w:p w:rsidR="00921A7C" w:rsidRPr="00921A7C" w:rsidRDefault="00921A7C" w:rsidP="00921A7C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  <w:r w:rsidRPr="00921A7C">
              <w:rPr>
                <w:color w:val="000000"/>
                <w:sz w:val="27"/>
                <w:szCs w:val="27"/>
                <w:lang w:val="en-US"/>
              </w:rPr>
              <w:t>As long as the interior looks good, the ergonomics don't matter</w:t>
            </w:r>
          </w:p>
        </w:tc>
        <w:tc>
          <w:tcPr>
            <w:tcW w:w="2127" w:type="dxa"/>
          </w:tcPr>
          <w:p w:rsidR="00921A7C" w:rsidRPr="00921A7C" w:rsidRDefault="00921A7C" w:rsidP="00921A7C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</w:tcPr>
          <w:p w:rsidR="00921A7C" w:rsidRPr="00921A7C" w:rsidRDefault="00921A7C" w:rsidP="00921A7C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120" w:type="dxa"/>
          </w:tcPr>
          <w:p w:rsidR="00921A7C" w:rsidRPr="00921A7C" w:rsidRDefault="00921A7C" w:rsidP="00921A7C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</w:tr>
      <w:tr w:rsidR="00921A7C" w:rsidRPr="00921A7C" w:rsidTr="00921A7C">
        <w:tc>
          <w:tcPr>
            <w:tcW w:w="3397" w:type="dxa"/>
          </w:tcPr>
          <w:p w:rsidR="00921A7C" w:rsidRPr="00921A7C" w:rsidRDefault="00921A7C" w:rsidP="00921A7C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  <w:r w:rsidRPr="00921A7C">
              <w:rPr>
                <w:color w:val="000000"/>
                <w:sz w:val="27"/>
                <w:szCs w:val="27"/>
                <w:lang w:val="en-US"/>
              </w:rPr>
              <w:t>Every car from the same brand should look like part of a family</w:t>
            </w:r>
          </w:p>
        </w:tc>
        <w:tc>
          <w:tcPr>
            <w:tcW w:w="2127" w:type="dxa"/>
          </w:tcPr>
          <w:p w:rsidR="00921A7C" w:rsidRPr="00921A7C" w:rsidRDefault="00921A7C" w:rsidP="00921A7C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</w:tcPr>
          <w:p w:rsidR="00921A7C" w:rsidRPr="00921A7C" w:rsidRDefault="00921A7C" w:rsidP="00921A7C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120" w:type="dxa"/>
          </w:tcPr>
          <w:p w:rsidR="00921A7C" w:rsidRPr="00921A7C" w:rsidRDefault="00921A7C" w:rsidP="00921A7C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</w:tr>
      <w:tr w:rsidR="00921A7C" w:rsidRPr="00921A7C" w:rsidTr="00921A7C">
        <w:tc>
          <w:tcPr>
            <w:tcW w:w="3397" w:type="dxa"/>
          </w:tcPr>
          <w:p w:rsidR="00921A7C" w:rsidRPr="00921A7C" w:rsidRDefault="00921A7C" w:rsidP="00921A7C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127" w:type="dxa"/>
          </w:tcPr>
          <w:p w:rsidR="00921A7C" w:rsidRPr="00921A7C" w:rsidRDefault="00921A7C" w:rsidP="00921A7C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</w:tcPr>
          <w:p w:rsidR="00921A7C" w:rsidRPr="00921A7C" w:rsidRDefault="00921A7C" w:rsidP="00921A7C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120" w:type="dxa"/>
          </w:tcPr>
          <w:p w:rsidR="00921A7C" w:rsidRPr="00921A7C" w:rsidRDefault="00921A7C" w:rsidP="00921A7C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</w:tc>
      </w:tr>
    </w:tbl>
    <w:p w:rsidR="00921A7C" w:rsidRPr="00921A7C" w:rsidRDefault="00921A7C" w:rsidP="00921A7C">
      <w:pPr>
        <w:pStyle w:val="a3"/>
        <w:rPr>
          <w:color w:val="000000"/>
          <w:sz w:val="27"/>
          <w:szCs w:val="27"/>
          <w:lang w:val="en-US"/>
        </w:rPr>
      </w:pPr>
      <w:r w:rsidRPr="0042269E">
        <w:rPr>
          <w:color w:val="000000"/>
          <w:sz w:val="27"/>
          <w:szCs w:val="27"/>
          <w:lang w:val="en-US"/>
        </w:rPr>
        <w:t>*</w:t>
      </w:r>
      <w:r w:rsidRPr="00921A7C">
        <w:rPr>
          <w:color w:val="000000"/>
          <w:sz w:val="27"/>
          <w:szCs w:val="27"/>
        </w:rPr>
        <w:t>коэффициент</w:t>
      </w:r>
      <w:r w:rsidRPr="0042269E">
        <w:rPr>
          <w:color w:val="000000"/>
          <w:sz w:val="27"/>
          <w:szCs w:val="27"/>
          <w:lang w:val="en-US"/>
        </w:rPr>
        <w:t xml:space="preserve"> </w:t>
      </w:r>
      <w:r w:rsidRPr="00921A7C">
        <w:rPr>
          <w:color w:val="000000"/>
          <w:sz w:val="27"/>
          <w:szCs w:val="27"/>
        </w:rPr>
        <w:t>лобового</w:t>
      </w:r>
      <w:r w:rsidRPr="0042269E">
        <w:rPr>
          <w:color w:val="000000"/>
          <w:sz w:val="27"/>
          <w:szCs w:val="27"/>
          <w:lang w:val="en-US"/>
        </w:rPr>
        <w:t xml:space="preserve"> </w:t>
      </w:r>
      <w:r w:rsidRPr="00921A7C">
        <w:rPr>
          <w:color w:val="000000"/>
          <w:sz w:val="27"/>
          <w:szCs w:val="27"/>
        </w:rPr>
        <w:t>сопротивления</w:t>
      </w:r>
      <w:r w:rsidRPr="0042269E">
        <w:rPr>
          <w:color w:val="000000"/>
          <w:sz w:val="27"/>
          <w:szCs w:val="27"/>
          <w:lang w:val="en-US"/>
        </w:rPr>
        <w:t xml:space="preserve">  </w:t>
      </w:r>
    </w:p>
    <w:p w:rsidR="0042269E" w:rsidRPr="0042269E" w:rsidRDefault="0042269E" w:rsidP="0042269E">
      <w:pPr>
        <w:pStyle w:val="a3"/>
        <w:rPr>
          <w:b/>
          <w:color w:val="000000"/>
          <w:sz w:val="27"/>
          <w:szCs w:val="27"/>
        </w:rPr>
      </w:pPr>
      <w:r w:rsidRPr="00002E9C">
        <w:rPr>
          <w:b/>
          <w:color w:val="000000"/>
          <w:sz w:val="27"/>
          <w:szCs w:val="27"/>
          <w:lang w:val="en-US"/>
        </w:rPr>
        <w:t>Ex. 2</w:t>
      </w:r>
      <w:r>
        <w:rPr>
          <w:color w:val="000000"/>
          <w:sz w:val="27"/>
          <w:szCs w:val="27"/>
          <w:lang w:val="en-US"/>
        </w:rPr>
        <w:t xml:space="preserve">. </w:t>
      </w:r>
      <w:r>
        <w:rPr>
          <w:color w:val="000000"/>
          <w:sz w:val="27"/>
          <w:szCs w:val="27"/>
        </w:rPr>
        <w:t>По</w:t>
      </w:r>
      <w:r w:rsidRPr="0042269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описанию</w:t>
      </w:r>
      <w:r w:rsidRPr="0042269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автомобиля</w:t>
      </w:r>
      <w:r w:rsidRPr="0042269E">
        <w:rPr>
          <w:color w:val="000000"/>
          <w:sz w:val="27"/>
          <w:szCs w:val="27"/>
        </w:rPr>
        <w:t xml:space="preserve"> определите марку автомобиля</w:t>
      </w:r>
      <w:r>
        <w:rPr>
          <w:color w:val="000000"/>
          <w:sz w:val="27"/>
          <w:szCs w:val="27"/>
        </w:rPr>
        <w:t xml:space="preserve"> </w:t>
      </w:r>
      <w:r w:rsidRPr="0042269E">
        <w:rPr>
          <w:b/>
          <w:color w:val="000000"/>
          <w:sz w:val="27"/>
          <w:szCs w:val="27"/>
          <w:lang w:val="en-US"/>
        </w:rPr>
        <w:t>Audi</w:t>
      </w:r>
      <w:r w:rsidRPr="0042269E">
        <w:rPr>
          <w:b/>
          <w:color w:val="000000"/>
          <w:sz w:val="27"/>
          <w:szCs w:val="27"/>
        </w:rPr>
        <w:t xml:space="preserve"> </w:t>
      </w:r>
      <w:r w:rsidRPr="0042269E">
        <w:rPr>
          <w:b/>
          <w:color w:val="000000"/>
          <w:sz w:val="27"/>
          <w:szCs w:val="27"/>
          <w:lang w:val="en-US"/>
        </w:rPr>
        <w:t>TT</w:t>
      </w:r>
      <w:r w:rsidRPr="0042269E">
        <w:rPr>
          <w:b/>
          <w:color w:val="000000"/>
          <w:sz w:val="27"/>
          <w:szCs w:val="27"/>
        </w:rPr>
        <w:t xml:space="preserve">, </w:t>
      </w:r>
      <w:r w:rsidRPr="0042269E">
        <w:rPr>
          <w:b/>
          <w:color w:val="000000"/>
          <w:sz w:val="27"/>
          <w:szCs w:val="27"/>
          <w:lang w:val="en-US"/>
        </w:rPr>
        <w:t>PT</w:t>
      </w:r>
      <w:r w:rsidRPr="0042269E">
        <w:rPr>
          <w:b/>
          <w:color w:val="000000"/>
          <w:sz w:val="27"/>
          <w:szCs w:val="27"/>
        </w:rPr>
        <w:t xml:space="preserve"> </w:t>
      </w:r>
      <w:r w:rsidRPr="0042269E">
        <w:rPr>
          <w:b/>
          <w:color w:val="000000"/>
          <w:sz w:val="27"/>
          <w:szCs w:val="27"/>
          <w:lang w:val="en-US"/>
        </w:rPr>
        <w:t>Cruiser</w:t>
      </w:r>
      <w:r>
        <w:rPr>
          <w:b/>
          <w:color w:val="000000"/>
          <w:sz w:val="27"/>
          <w:szCs w:val="27"/>
        </w:rPr>
        <w:t xml:space="preserve"> </w:t>
      </w:r>
      <w:r w:rsidRPr="0042269E">
        <w:rPr>
          <w:color w:val="000000"/>
          <w:sz w:val="27"/>
          <w:szCs w:val="27"/>
        </w:rPr>
        <w:t>или</w:t>
      </w:r>
      <w:r w:rsidRPr="0042269E">
        <w:rPr>
          <w:b/>
          <w:color w:val="000000"/>
          <w:sz w:val="27"/>
          <w:szCs w:val="27"/>
        </w:rPr>
        <w:t xml:space="preserve"> </w:t>
      </w:r>
      <w:r w:rsidRPr="0042269E">
        <w:rPr>
          <w:b/>
          <w:color w:val="000000"/>
          <w:sz w:val="27"/>
          <w:szCs w:val="27"/>
          <w:lang w:val="en-US"/>
        </w:rPr>
        <w:t>Beetle</w:t>
      </w:r>
      <w:r w:rsidRPr="0042269E">
        <w:rPr>
          <w:b/>
          <w:color w:val="000000"/>
          <w:sz w:val="27"/>
          <w:szCs w:val="27"/>
        </w:rPr>
        <w:t xml:space="preserve">. </w:t>
      </w:r>
      <w:r w:rsidRPr="0042269E">
        <w:rPr>
          <w:color w:val="000000"/>
          <w:sz w:val="27"/>
          <w:szCs w:val="27"/>
        </w:rPr>
        <w:t>Запишите ответ</w:t>
      </w:r>
      <w:r>
        <w:rPr>
          <w:b/>
          <w:color w:val="000000"/>
          <w:sz w:val="27"/>
          <w:szCs w:val="27"/>
        </w:rPr>
        <w:t>.</w:t>
      </w:r>
    </w:p>
    <w:p w:rsidR="00C551FD" w:rsidRDefault="0042269E" w:rsidP="0042269E">
      <w:pPr>
        <w:pStyle w:val="a3"/>
        <w:rPr>
          <w:color w:val="000000"/>
          <w:sz w:val="27"/>
          <w:szCs w:val="27"/>
          <w:lang w:val="en-US"/>
        </w:rPr>
      </w:pPr>
      <w:r w:rsidRPr="0042269E">
        <w:rPr>
          <w:color w:val="000000"/>
          <w:sz w:val="27"/>
          <w:szCs w:val="27"/>
          <w:lang w:val="en-US"/>
        </w:rPr>
        <w:lastRenderedPageBreak/>
        <w:t xml:space="preserve">Its design is a blend of retro and contemporary. It has a sleek, distinctive appearance, with unique proportions and a surprisingly spacious interior. The side profile is muscular and aggressive, and gives the whole vehicle a feeling of motion and direction.  </w:t>
      </w:r>
    </w:p>
    <w:p w:rsidR="00002E9C" w:rsidRDefault="00002E9C" w:rsidP="00002E9C">
      <w:pPr>
        <w:pStyle w:val="a3"/>
        <w:rPr>
          <w:color w:val="000000"/>
          <w:sz w:val="27"/>
          <w:szCs w:val="27"/>
        </w:rPr>
      </w:pPr>
      <w:r w:rsidRPr="00002E9C">
        <w:rPr>
          <w:b/>
          <w:color w:val="000000"/>
          <w:sz w:val="27"/>
          <w:szCs w:val="27"/>
          <w:lang w:val="en-US"/>
        </w:rPr>
        <w:t>Ex</w:t>
      </w:r>
      <w:r w:rsidRPr="00002E9C">
        <w:rPr>
          <w:b/>
          <w:color w:val="000000"/>
          <w:sz w:val="27"/>
          <w:szCs w:val="27"/>
        </w:rPr>
        <w:t xml:space="preserve">. </w:t>
      </w:r>
      <w:proofErr w:type="gramStart"/>
      <w:r>
        <w:rPr>
          <w:b/>
          <w:color w:val="000000"/>
          <w:sz w:val="27"/>
          <w:szCs w:val="27"/>
          <w:lang w:val="tt-RU"/>
        </w:rPr>
        <w:t>3</w:t>
      </w:r>
      <w:r w:rsidRPr="00002E9C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Прочитайте</w:t>
      </w:r>
      <w:proofErr w:type="gramEnd"/>
      <w:r>
        <w:rPr>
          <w:color w:val="000000"/>
          <w:sz w:val="27"/>
          <w:szCs w:val="27"/>
        </w:rPr>
        <w:t xml:space="preserve"> текст и расставьте абзацы в правильном порядке. Ответ запишите.</w:t>
      </w:r>
    </w:p>
    <w:p w:rsidR="00002E9C" w:rsidRPr="00002E9C" w:rsidRDefault="00002E9C" w:rsidP="00002E9C">
      <w:pPr>
        <w:pStyle w:val="a3"/>
        <w:rPr>
          <w:b/>
          <w:color w:val="000000"/>
          <w:sz w:val="27"/>
          <w:szCs w:val="27"/>
        </w:rPr>
      </w:pPr>
      <w:r w:rsidRPr="00002E9C">
        <w:rPr>
          <w:color w:val="000000"/>
          <w:sz w:val="27"/>
          <w:szCs w:val="27"/>
        </w:rPr>
        <w:t xml:space="preserve">   </w:t>
      </w:r>
      <w:proofErr w:type="gramStart"/>
      <w:r w:rsidRPr="00002E9C">
        <w:rPr>
          <w:b/>
          <w:color w:val="000000"/>
          <w:sz w:val="27"/>
          <w:szCs w:val="27"/>
        </w:rPr>
        <w:t>1  c</w:t>
      </w:r>
      <w:proofErr w:type="gramEnd"/>
      <w:r w:rsidRPr="00002E9C">
        <w:rPr>
          <w:b/>
          <w:color w:val="000000"/>
          <w:sz w:val="27"/>
          <w:szCs w:val="27"/>
        </w:rPr>
        <w:t xml:space="preserve"> ;  2 __ ;  3 __ </w:t>
      </w:r>
      <w:r w:rsidRPr="00002E9C">
        <w:rPr>
          <w:b/>
          <w:color w:val="000000"/>
          <w:sz w:val="27"/>
          <w:szCs w:val="27"/>
        </w:rPr>
        <w:t xml:space="preserve"> ;  4  __  ;  5 __ ;  6  __  .</w:t>
      </w:r>
    </w:p>
    <w:p w:rsidR="00002E9C" w:rsidRDefault="00002E9C" w:rsidP="00002E9C">
      <w:pPr>
        <w:pStyle w:val="a3"/>
        <w:rPr>
          <w:color w:val="000000"/>
          <w:sz w:val="27"/>
          <w:szCs w:val="27"/>
          <w:lang w:val="en-US"/>
        </w:rPr>
      </w:pPr>
      <w:proofErr w:type="gramStart"/>
      <w:r w:rsidRPr="00002E9C">
        <w:rPr>
          <w:b/>
          <w:color w:val="000000"/>
          <w:sz w:val="27"/>
          <w:szCs w:val="27"/>
          <w:lang w:val="en-US"/>
        </w:rPr>
        <w:t>A</w:t>
      </w:r>
      <w:r w:rsidRPr="00002E9C">
        <w:rPr>
          <w:color w:val="000000"/>
          <w:sz w:val="27"/>
          <w:szCs w:val="27"/>
          <w:lang w:val="en-US"/>
        </w:rPr>
        <w:t>.     In the concept phase</w:t>
      </w:r>
      <w:proofErr w:type="gramEnd"/>
      <w:r w:rsidRPr="00002E9C">
        <w:rPr>
          <w:color w:val="000000"/>
          <w:sz w:val="27"/>
          <w:szCs w:val="27"/>
          <w:lang w:val="en-US"/>
        </w:rPr>
        <w:t xml:space="preserve"> we also produce a clay model, which has a ratio of 1:14. If it </w:t>
      </w:r>
      <w:proofErr w:type="gramStart"/>
      <w:r w:rsidRPr="00002E9C">
        <w:rPr>
          <w:color w:val="000000"/>
          <w:sz w:val="27"/>
          <w:szCs w:val="27"/>
          <w:lang w:val="en-US"/>
        </w:rPr>
        <w:t>is approved</w:t>
      </w:r>
      <w:proofErr w:type="gramEnd"/>
      <w:r w:rsidRPr="00002E9C">
        <w:rPr>
          <w:color w:val="000000"/>
          <w:sz w:val="27"/>
          <w:szCs w:val="27"/>
          <w:lang w:val="en-US"/>
        </w:rPr>
        <w:t xml:space="preserve">, a 1:1 model is made and presented to a concept clinic*. If there are no </w:t>
      </w:r>
      <w:proofErr w:type="gramStart"/>
      <w:r w:rsidRPr="00002E9C">
        <w:rPr>
          <w:color w:val="000000"/>
          <w:sz w:val="27"/>
          <w:szCs w:val="27"/>
          <w:lang w:val="en-US"/>
        </w:rPr>
        <w:t>knock-out</w:t>
      </w:r>
      <w:proofErr w:type="gramEnd"/>
      <w:r w:rsidRPr="00002E9C">
        <w:rPr>
          <w:color w:val="000000"/>
          <w:sz w:val="27"/>
          <w:szCs w:val="27"/>
          <w:lang w:val="en-US"/>
        </w:rPr>
        <w:t xml:space="preserve"> factors, the concept goes to a product clinic so that marketing factors can be finalized. </w:t>
      </w:r>
    </w:p>
    <w:p w:rsidR="00002E9C" w:rsidRDefault="00002E9C" w:rsidP="00002E9C">
      <w:pPr>
        <w:pStyle w:val="a3"/>
        <w:rPr>
          <w:color w:val="000000"/>
          <w:sz w:val="27"/>
          <w:szCs w:val="27"/>
          <w:lang w:val="en-US"/>
        </w:rPr>
      </w:pPr>
      <w:r w:rsidRPr="00002E9C">
        <w:rPr>
          <w:b/>
          <w:color w:val="000000"/>
          <w:sz w:val="27"/>
          <w:szCs w:val="27"/>
          <w:lang w:val="en-US"/>
        </w:rPr>
        <w:t>B</w:t>
      </w:r>
      <w:r w:rsidRPr="00002E9C">
        <w:rPr>
          <w:color w:val="000000"/>
          <w:sz w:val="27"/>
          <w:szCs w:val="27"/>
          <w:lang w:val="en-US"/>
        </w:rPr>
        <w:t>.    First of all, product planning, marketing, and design come together. Product planning asks “What could it be?</w:t>
      </w:r>
      <w:proofErr w:type="gramStart"/>
      <w:r w:rsidRPr="00002E9C">
        <w:rPr>
          <w:color w:val="000000"/>
          <w:sz w:val="27"/>
          <w:szCs w:val="27"/>
          <w:lang w:val="en-US"/>
        </w:rPr>
        <w:t>”,</w:t>
      </w:r>
      <w:proofErr w:type="gramEnd"/>
      <w:r w:rsidRPr="00002E9C">
        <w:rPr>
          <w:color w:val="000000"/>
          <w:sz w:val="27"/>
          <w:szCs w:val="27"/>
          <w:lang w:val="en-US"/>
        </w:rPr>
        <w:t xml:space="preserve"> marketing asks “Who is it for?”, and design asks “What does it look like?” I should maybe mention at this point that many cars are not </w:t>
      </w:r>
      <w:proofErr w:type="gramStart"/>
      <w:r w:rsidRPr="00002E9C">
        <w:rPr>
          <w:color w:val="000000"/>
          <w:sz w:val="27"/>
          <w:szCs w:val="27"/>
          <w:lang w:val="en-US"/>
        </w:rPr>
        <w:t>really new</w:t>
      </w:r>
      <w:proofErr w:type="gramEnd"/>
      <w:r w:rsidRPr="00002E9C">
        <w:rPr>
          <w:color w:val="000000"/>
          <w:sz w:val="27"/>
          <w:szCs w:val="27"/>
          <w:lang w:val="en-US"/>
        </w:rPr>
        <w:t xml:space="preserve">, but are successors to, or derivatives of, existing models. The design of earlier models naturally needs to </w:t>
      </w:r>
      <w:proofErr w:type="gramStart"/>
      <w:r w:rsidRPr="00002E9C">
        <w:rPr>
          <w:color w:val="000000"/>
          <w:sz w:val="27"/>
          <w:szCs w:val="27"/>
          <w:lang w:val="en-US"/>
        </w:rPr>
        <w:t>be taken</w:t>
      </w:r>
      <w:proofErr w:type="gramEnd"/>
      <w:r w:rsidRPr="00002E9C">
        <w:rPr>
          <w:color w:val="000000"/>
          <w:sz w:val="27"/>
          <w:szCs w:val="27"/>
          <w:lang w:val="en-US"/>
        </w:rPr>
        <w:t xml:space="preserve"> into account. </w:t>
      </w:r>
    </w:p>
    <w:p w:rsidR="00002E9C" w:rsidRDefault="00002E9C" w:rsidP="00002E9C">
      <w:pPr>
        <w:pStyle w:val="a3"/>
        <w:rPr>
          <w:color w:val="000000"/>
          <w:sz w:val="27"/>
          <w:szCs w:val="27"/>
          <w:lang w:val="en-US"/>
        </w:rPr>
      </w:pPr>
      <w:r w:rsidRPr="00002E9C">
        <w:rPr>
          <w:b/>
          <w:color w:val="000000"/>
          <w:sz w:val="27"/>
          <w:szCs w:val="27"/>
          <w:lang w:val="en-US"/>
        </w:rPr>
        <w:t>C</w:t>
      </w:r>
      <w:r w:rsidRPr="00002E9C">
        <w:rPr>
          <w:color w:val="000000"/>
          <w:sz w:val="27"/>
          <w:szCs w:val="27"/>
          <w:lang w:val="en-US"/>
        </w:rPr>
        <w:t xml:space="preserve">.    </w:t>
      </w:r>
      <w:proofErr w:type="gramStart"/>
      <w:r w:rsidRPr="00002E9C">
        <w:rPr>
          <w:color w:val="000000"/>
          <w:sz w:val="27"/>
          <w:szCs w:val="27"/>
          <w:lang w:val="en-US"/>
        </w:rPr>
        <w:t>We’ll</w:t>
      </w:r>
      <w:proofErr w:type="gramEnd"/>
      <w:r w:rsidRPr="00002E9C">
        <w:rPr>
          <w:color w:val="000000"/>
          <w:sz w:val="27"/>
          <w:szCs w:val="27"/>
          <w:lang w:val="en-US"/>
        </w:rPr>
        <w:t xml:space="preserve"> start by taking you through the stages of the design process.  There are five phases, which take about three years in total. </w:t>
      </w:r>
    </w:p>
    <w:p w:rsidR="00002E9C" w:rsidRDefault="00002E9C" w:rsidP="00002E9C">
      <w:pPr>
        <w:pStyle w:val="a3"/>
        <w:rPr>
          <w:color w:val="000000"/>
          <w:sz w:val="27"/>
          <w:szCs w:val="27"/>
          <w:lang w:val="en-US"/>
        </w:rPr>
      </w:pPr>
      <w:r w:rsidRPr="00002E9C">
        <w:rPr>
          <w:b/>
          <w:color w:val="000000"/>
          <w:sz w:val="27"/>
          <w:szCs w:val="27"/>
          <w:lang w:val="en-US"/>
        </w:rPr>
        <w:t>D</w:t>
      </w:r>
      <w:r w:rsidRPr="00002E9C">
        <w:rPr>
          <w:color w:val="000000"/>
          <w:sz w:val="27"/>
          <w:szCs w:val="27"/>
          <w:lang w:val="en-US"/>
        </w:rPr>
        <w:t xml:space="preserve">.    After the concept phase comes serious development. The final stage </w:t>
      </w:r>
      <w:proofErr w:type="gramStart"/>
      <w:r w:rsidRPr="00002E9C">
        <w:rPr>
          <w:color w:val="000000"/>
          <w:sz w:val="27"/>
          <w:szCs w:val="27"/>
          <w:lang w:val="en-US"/>
        </w:rPr>
        <w:t>is specified</w:t>
      </w:r>
      <w:proofErr w:type="gramEnd"/>
      <w:r w:rsidRPr="00002E9C">
        <w:rPr>
          <w:color w:val="000000"/>
          <w:sz w:val="27"/>
          <w:szCs w:val="27"/>
          <w:lang w:val="en-US"/>
        </w:rPr>
        <w:t xml:space="preserve">. Several prototypes are handmade and tested in various climatic conditions and on different road surfaces. </w:t>
      </w:r>
    </w:p>
    <w:p w:rsidR="00002E9C" w:rsidRDefault="00002E9C" w:rsidP="00002E9C">
      <w:pPr>
        <w:pStyle w:val="a3"/>
        <w:rPr>
          <w:color w:val="000000"/>
          <w:sz w:val="27"/>
          <w:szCs w:val="27"/>
          <w:lang w:val="en-US"/>
        </w:rPr>
      </w:pPr>
      <w:r w:rsidRPr="00002E9C">
        <w:rPr>
          <w:b/>
          <w:color w:val="000000"/>
          <w:sz w:val="27"/>
          <w:szCs w:val="27"/>
          <w:lang w:val="en-US"/>
        </w:rPr>
        <w:t>E</w:t>
      </w:r>
      <w:r w:rsidRPr="00002E9C">
        <w:rPr>
          <w:color w:val="000000"/>
          <w:sz w:val="27"/>
          <w:szCs w:val="27"/>
          <w:lang w:val="en-US"/>
        </w:rPr>
        <w:t xml:space="preserve">.    After that is the pre-series phase where the production process and components from suppliers </w:t>
      </w:r>
      <w:proofErr w:type="gramStart"/>
      <w:r w:rsidRPr="00002E9C">
        <w:rPr>
          <w:color w:val="000000"/>
          <w:sz w:val="27"/>
          <w:szCs w:val="27"/>
          <w:lang w:val="en-US"/>
        </w:rPr>
        <w:t>are tried out</w:t>
      </w:r>
      <w:proofErr w:type="gramEnd"/>
      <w:r w:rsidRPr="00002E9C">
        <w:rPr>
          <w:color w:val="000000"/>
          <w:sz w:val="27"/>
          <w:szCs w:val="27"/>
          <w:lang w:val="en-US"/>
        </w:rPr>
        <w:t xml:space="preserve">.  A final marketing clinic </w:t>
      </w:r>
      <w:proofErr w:type="gramStart"/>
      <w:r w:rsidRPr="00002E9C">
        <w:rPr>
          <w:color w:val="000000"/>
          <w:sz w:val="27"/>
          <w:szCs w:val="27"/>
          <w:lang w:val="en-US"/>
        </w:rPr>
        <w:t>is carried out,</w:t>
      </w:r>
      <w:proofErr w:type="gramEnd"/>
      <w:r w:rsidRPr="00002E9C">
        <w:rPr>
          <w:color w:val="000000"/>
          <w:sz w:val="27"/>
          <w:szCs w:val="27"/>
          <w:lang w:val="en-US"/>
        </w:rPr>
        <w:t xml:space="preserve"> and confirm price and market positioning. Then, if everything runs smoothly, there is a design and change freeze. The final phase is series production. </w:t>
      </w:r>
    </w:p>
    <w:p w:rsidR="00002E9C" w:rsidRDefault="00002E9C" w:rsidP="00002E9C">
      <w:pPr>
        <w:pStyle w:val="a3"/>
        <w:rPr>
          <w:color w:val="000000"/>
          <w:sz w:val="27"/>
          <w:szCs w:val="27"/>
          <w:lang w:val="en-US"/>
        </w:rPr>
      </w:pPr>
      <w:r w:rsidRPr="00002E9C">
        <w:rPr>
          <w:b/>
          <w:color w:val="000000"/>
          <w:sz w:val="27"/>
          <w:szCs w:val="27"/>
          <w:lang w:val="en-US"/>
        </w:rPr>
        <w:t>F</w:t>
      </w:r>
      <w:r w:rsidRPr="00002E9C">
        <w:rPr>
          <w:color w:val="000000"/>
          <w:sz w:val="27"/>
          <w:szCs w:val="27"/>
          <w:lang w:val="en-US"/>
        </w:rPr>
        <w:t xml:space="preserve">.    Secondly, we have the concept phase where even more people are involved. We need to know what technology </w:t>
      </w:r>
      <w:proofErr w:type="gramStart"/>
      <w:r w:rsidRPr="00002E9C">
        <w:rPr>
          <w:color w:val="000000"/>
          <w:sz w:val="27"/>
          <w:szCs w:val="27"/>
          <w:lang w:val="en-US"/>
        </w:rPr>
        <w:t>will be developed</w:t>
      </w:r>
      <w:proofErr w:type="gramEnd"/>
      <w:r w:rsidRPr="00002E9C">
        <w:rPr>
          <w:color w:val="000000"/>
          <w:sz w:val="27"/>
          <w:szCs w:val="27"/>
          <w:lang w:val="en-US"/>
        </w:rPr>
        <w:t xml:space="preserve"> or adapted, which production plant and production processes are necessary, and, finally, financial details such as volume and production costs. </w:t>
      </w:r>
    </w:p>
    <w:p w:rsidR="00002E9C" w:rsidRPr="00002E9C" w:rsidRDefault="00002E9C" w:rsidP="00002E9C">
      <w:pPr>
        <w:pStyle w:val="a3"/>
        <w:rPr>
          <w:color w:val="000000"/>
          <w:sz w:val="27"/>
          <w:szCs w:val="27"/>
          <w:lang w:val="en-US"/>
        </w:rPr>
      </w:pPr>
      <w:r w:rsidRPr="00002E9C">
        <w:rPr>
          <w:color w:val="000000"/>
          <w:sz w:val="27"/>
          <w:szCs w:val="27"/>
          <w:lang w:val="en-US"/>
        </w:rPr>
        <w:t xml:space="preserve">*   </w:t>
      </w:r>
      <w:proofErr w:type="gramStart"/>
      <w:r w:rsidRPr="00002E9C">
        <w:rPr>
          <w:color w:val="000000"/>
          <w:sz w:val="27"/>
          <w:szCs w:val="27"/>
          <w:lang w:val="en-US"/>
        </w:rPr>
        <w:t>a</w:t>
      </w:r>
      <w:proofErr w:type="gramEnd"/>
      <w:r w:rsidRPr="00002E9C">
        <w:rPr>
          <w:color w:val="000000"/>
          <w:sz w:val="27"/>
          <w:szCs w:val="27"/>
          <w:lang w:val="en-US"/>
        </w:rPr>
        <w:t xml:space="preserve"> group or </w:t>
      </w:r>
      <w:proofErr w:type="spellStart"/>
      <w:r w:rsidRPr="00002E9C">
        <w:rPr>
          <w:color w:val="000000"/>
          <w:sz w:val="27"/>
          <w:szCs w:val="27"/>
          <w:lang w:val="en-US"/>
        </w:rPr>
        <w:t>centre</w:t>
      </w:r>
      <w:proofErr w:type="spellEnd"/>
      <w:r w:rsidRPr="00002E9C">
        <w:rPr>
          <w:color w:val="000000"/>
          <w:sz w:val="27"/>
          <w:szCs w:val="27"/>
          <w:lang w:val="en-US"/>
        </w:rPr>
        <w:t xml:space="preserve"> that offers advice or instruction (chiefly in the USA, Canada)  </w:t>
      </w:r>
    </w:p>
    <w:p w:rsidR="00002E9C" w:rsidRPr="00002E9C" w:rsidRDefault="00002E9C" w:rsidP="00002E9C">
      <w:pPr>
        <w:pStyle w:val="a3"/>
        <w:rPr>
          <w:color w:val="000000"/>
          <w:sz w:val="27"/>
          <w:szCs w:val="27"/>
          <w:lang w:val="tt-RU"/>
        </w:rPr>
      </w:pPr>
      <w:r w:rsidRPr="00002E9C">
        <w:rPr>
          <w:b/>
          <w:color w:val="000000"/>
          <w:sz w:val="27"/>
          <w:szCs w:val="27"/>
          <w:lang w:val="en-US"/>
        </w:rPr>
        <w:t xml:space="preserve">Ex. </w:t>
      </w:r>
      <w:r>
        <w:rPr>
          <w:b/>
          <w:color w:val="000000"/>
          <w:sz w:val="27"/>
          <w:szCs w:val="27"/>
          <w:lang w:val="tt-RU"/>
        </w:rPr>
        <w:t xml:space="preserve">4. </w:t>
      </w:r>
      <w:r>
        <w:rPr>
          <w:color w:val="000000"/>
          <w:sz w:val="27"/>
          <w:szCs w:val="27"/>
          <w:lang w:val="tt-RU"/>
        </w:rPr>
        <w:t xml:space="preserve">Верны </w:t>
      </w:r>
      <w:r w:rsidRPr="00002E9C">
        <w:rPr>
          <w:color w:val="000000"/>
          <w:sz w:val="27"/>
          <w:szCs w:val="27"/>
        </w:rPr>
        <w:t>(</w:t>
      </w:r>
      <w:r w:rsidRPr="00002E9C">
        <w:rPr>
          <w:color w:val="000000"/>
          <w:sz w:val="27"/>
          <w:szCs w:val="27"/>
          <w:lang w:val="en-US"/>
        </w:rPr>
        <w:t>T</w:t>
      </w:r>
      <w:r w:rsidRPr="00002E9C">
        <w:rPr>
          <w:color w:val="000000"/>
          <w:sz w:val="27"/>
          <w:szCs w:val="27"/>
        </w:rPr>
        <w:t xml:space="preserve">) </w:t>
      </w:r>
      <w:r>
        <w:rPr>
          <w:color w:val="000000"/>
          <w:sz w:val="27"/>
          <w:szCs w:val="27"/>
          <w:lang w:val="tt-RU"/>
        </w:rPr>
        <w:t xml:space="preserve">или неверны </w:t>
      </w:r>
      <w:r w:rsidRPr="00002E9C">
        <w:rPr>
          <w:color w:val="000000"/>
          <w:sz w:val="27"/>
          <w:szCs w:val="27"/>
        </w:rPr>
        <w:t>(</w:t>
      </w:r>
      <w:r w:rsidRPr="00002E9C">
        <w:rPr>
          <w:color w:val="000000"/>
          <w:sz w:val="27"/>
          <w:szCs w:val="27"/>
          <w:lang w:val="en-US"/>
        </w:rPr>
        <w:t>F</w:t>
      </w:r>
      <w:r>
        <w:rPr>
          <w:color w:val="000000"/>
          <w:sz w:val="27"/>
          <w:szCs w:val="27"/>
        </w:rPr>
        <w:t>)</w:t>
      </w:r>
      <w:r w:rsidRPr="00002E9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tt-RU"/>
        </w:rPr>
        <w:t>данные утвер</w:t>
      </w:r>
      <w:proofErr w:type="spellStart"/>
      <w:r>
        <w:rPr>
          <w:color w:val="000000"/>
          <w:sz w:val="27"/>
          <w:szCs w:val="27"/>
        </w:rPr>
        <w:t>ждения</w:t>
      </w:r>
      <w:proofErr w:type="spellEnd"/>
      <w:r w:rsidRPr="00002E9C">
        <w:rPr>
          <w:color w:val="000000"/>
          <w:sz w:val="27"/>
          <w:szCs w:val="27"/>
        </w:rPr>
        <w:t xml:space="preserve">? </w:t>
      </w:r>
      <w:r>
        <w:rPr>
          <w:color w:val="000000"/>
          <w:sz w:val="27"/>
          <w:szCs w:val="27"/>
          <w:lang w:val="tt-RU"/>
        </w:rPr>
        <w:t>Ответ запишите</w:t>
      </w:r>
    </w:p>
    <w:p w:rsidR="00002E9C" w:rsidRDefault="00002E9C" w:rsidP="00002E9C">
      <w:pPr>
        <w:pStyle w:val="a3"/>
        <w:rPr>
          <w:color w:val="000000"/>
          <w:sz w:val="27"/>
          <w:szCs w:val="27"/>
          <w:lang w:val="en-US"/>
        </w:rPr>
      </w:pPr>
      <w:r w:rsidRPr="00002E9C">
        <w:rPr>
          <w:color w:val="000000"/>
          <w:sz w:val="27"/>
          <w:szCs w:val="27"/>
          <w:lang w:val="en-US"/>
        </w:rPr>
        <w:t xml:space="preserve">1. The process of designing a car generally takes three years. </w:t>
      </w:r>
    </w:p>
    <w:p w:rsidR="00002E9C" w:rsidRDefault="00002E9C" w:rsidP="00002E9C">
      <w:pPr>
        <w:pStyle w:val="a3"/>
        <w:rPr>
          <w:color w:val="000000"/>
          <w:sz w:val="27"/>
          <w:szCs w:val="27"/>
          <w:lang w:val="en-US"/>
        </w:rPr>
      </w:pPr>
      <w:r w:rsidRPr="00002E9C">
        <w:rPr>
          <w:color w:val="000000"/>
          <w:sz w:val="27"/>
          <w:szCs w:val="27"/>
          <w:lang w:val="en-US"/>
        </w:rPr>
        <w:t xml:space="preserve">2. Styling only comes into process when other important decisions </w:t>
      </w:r>
      <w:proofErr w:type="gramStart"/>
      <w:r w:rsidRPr="00002E9C">
        <w:rPr>
          <w:color w:val="000000"/>
          <w:sz w:val="27"/>
          <w:szCs w:val="27"/>
          <w:lang w:val="en-US"/>
        </w:rPr>
        <w:t>have been made</w:t>
      </w:r>
      <w:proofErr w:type="gramEnd"/>
      <w:r w:rsidRPr="00002E9C">
        <w:rPr>
          <w:color w:val="000000"/>
          <w:sz w:val="27"/>
          <w:szCs w:val="27"/>
          <w:lang w:val="en-US"/>
        </w:rPr>
        <w:t xml:space="preserve">. </w:t>
      </w:r>
    </w:p>
    <w:p w:rsidR="00002E9C" w:rsidRDefault="00002E9C" w:rsidP="00002E9C">
      <w:pPr>
        <w:pStyle w:val="a3"/>
        <w:rPr>
          <w:color w:val="000000"/>
          <w:sz w:val="27"/>
          <w:szCs w:val="27"/>
          <w:lang w:val="en-US"/>
        </w:rPr>
      </w:pPr>
      <w:r w:rsidRPr="00002E9C">
        <w:rPr>
          <w:color w:val="000000"/>
          <w:sz w:val="27"/>
          <w:szCs w:val="27"/>
          <w:lang w:val="en-US"/>
        </w:rPr>
        <w:t xml:space="preserve">3. It is necessary to know quite early on in the process which production plant </w:t>
      </w:r>
      <w:proofErr w:type="gramStart"/>
      <w:r w:rsidRPr="00002E9C">
        <w:rPr>
          <w:color w:val="000000"/>
          <w:sz w:val="27"/>
          <w:szCs w:val="27"/>
          <w:lang w:val="en-US"/>
        </w:rPr>
        <w:t>will be used</w:t>
      </w:r>
      <w:proofErr w:type="gramEnd"/>
      <w:r w:rsidRPr="00002E9C">
        <w:rPr>
          <w:color w:val="000000"/>
          <w:sz w:val="27"/>
          <w:szCs w:val="27"/>
          <w:lang w:val="en-US"/>
        </w:rPr>
        <w:t xml:space="preserve">. </w:t>
      </w:r>
    </w:p>
    <w:p w:rsidR="00002E9C" w:rsidRDefault="00002E9C" w:rsidP="00002E9C">
      <w:pPr>
        <w:pStyle w:val="a3"/>
        <w:rPr>
          <w:color w:val="000000"/>
          <w:sz w:val="27"/>
          <w:szCs w:val="27"/>
          <w:lang w:val="en-US"/>
        </w:rPr>
      </w:pPr>
      <w:r w:rsidRPr="00002E9C">
        <w:rPr>
          <w:color w:val="000000"/>
          <w:sz w:val="27"/>
          <w:szCs w:val="27"/>
          <w:lang w:val="en-US"/>
        </w:rPr>
        <w:lastRenderedPageBreak/>
        <w:t xml:space="preserve">4. The number of </w:t>
      </w:r>
      <w:proofErr w:type="gramStart"/>
      <w:r w:rsidRPr="00002E9C">
        <w:rPr>
          <w:color w:val="000000"/>
          <w:sz w:val="27"/>
          <w:szCs w:val="27"/>
          <w:lang w:val="en-US"/>
        </w:rPr>
        <w:t>cars which will be built</w:t>
      </w:r>
      <w:proofErr w:type="gramEnd"/>
      <w:r w:rsidRPr="00002E9C">
        <w:rPr>
          <w:color w:val="000000"/>
          <w:sz w:val="27"/>
          <w:szCs w:val="27"/>
          <w:lang w:val="en-US"/>
        </w:rPr>
        <w:t xml:space="preserve"> has no effect on the cost of the final product. </w:t>
      </w:r>
    </w:p>
    <w:p w:rsidR="00002E9C" w:rsidRPr="00002E9C" w:rsidRDefault="00002E9C" w:rsidP="00002E9C">
      <w:pPr>
        <w:pStyle w:val="a3"/>
        <w:rPr>
          <w:color w:val="000000"/>
          <w:sz w:val="27"/>
          <w:szCs w:val="27"/>
          <w:lang w:val="en-US"/>
        </w:rPr>
      </w:pPr>
      <w:r w:rsidRPr="00002E9C">
        <w:rPr>
          <w:color w:val="000000"/>
          <w:sz w:val="27"/>
          <w:szCs w:val="27"/>
          <w:lang w:val="en-US"/>
        </w:rPr>
        <w:t>5. The car goes to a product clinic before it goes to a concept clinic.</w:t>
      </w:r>
    </w:p>
    <w:p w:rsidR="0042269E" w:rsidRDefault="007413F5" w:rsidP="004226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Повторите грамматический материал по теме Страдательный залог.</w:t>
      </w:r>
    </w:p>
    <w:p w:rsidR="00002E9C" w:rsidRPr="00002E9C" w:rsidRDefault="00002E9C" w:rsidP="00002E9C">
      <w:pPr>
        <w:jc w:val="center"/>
        <w:rPr>
          <w:b/>
          <w:sz w:val="28"/>
          <w:szCs w:val="28"/>
        </w:rPr>
      </w:pPr>
      <w:r w:rsidRPr="003D3139">
        <w:rPr>
          <w:b/>
          <w:sz w:val="28"/>
          <w:szCs w:val="28"/>
        </w:rPr>
        <w:t>Страдательный залог</w:t>
      </w:r>
      <w:r w:rsidRPr="00002E9C">
        <w:rPr>
          <w:b/>
          <w:sz w:val="28"/>
          <w:szCs w:val="28"/>
        </w:rPr>
        <w:t xml:space="preserve"> -</w:t>
      </w:r>
      <w:r w:rsidRPr="003D3139">
        <w:rPr>
          <w:b/>
          <w:sz w:val="28"/>
          <w:szCs w:val="28"/>
        </w:rPr>
        <w:t xml:space="preserve"> </w:t>
      </w:r>
      <w:r w:rsidRPr="003D3139">
        <w:rPr>
          <w:b/>
          <w:sz w:val="28"/>
          <w:szCs w:val="28"/>
          <w:lang w:val="en-US"/>
        </w:rPr>
        <w:t>Passive</w:t>
      </w:r>
      <w:r w:rsidRPr="00002E9C">
        <w:rPr>
          <w:b/>
          <w:sz w:val="28"/>
          <w:szCs w:val="28"/>
        </w:rPr>
        <w:t xml:space="preserve"> </w:t>
      </w:r>
      <w:r w:rsidRPr="003D3139">
        <w:rPr>
          <w:b/>
          <w:sz w:val="28"/>
          <w:szCs w:val="28"/>
          <w:lang w:val="en-US"/>
        </w:rPr>
        <w:t>Voice</w:t>
      </w:r>
    </w:p>
    <w:p w:rsidR="00002E9C" w:rsidRDefault="00002E9C" w:rsidP="00002E9C">
      <w:r w:rsidRPr="00F911AA">
        <w:rPr>
          <w:b/>
        </w:rPr>
        <w:t>Залог</w:t>
      </w:r>
      <w:r>
        <w:t xml:space="preserve"> – это форма глагола, которая показывает отношение действия, выраженного этим глаголом к лицу или предмету, выраженного подлежащим предложения. </w:t>
      </w:r>
    </w:p>
    <w:p w:rsidR="00002E9C" w:rsidRDefault="00002E9C" w:rsidP="00002E9C">
      <w:r>
        <w:t xml:space="preserve">Если подлежащее предложения обозначает лицо или предмет, который сам совершает действие, то глагол – сказуемое стоит в </w:t>
      </w:r>
      <w:r w:rsidRPr="00F911AA">
        <w:rPr>
          <w:b/>
        </w:rPr>
        <w:t>действительном (активном) залоге</w:t>
      </w:r>
      <w:r>
        <w:t>.</w:t>
      </w:r>
    </w:p>
    <w:p w:rsidR="00002E9C" w:rsidRPr="00FC422F" w:rsidRDefault="00002E9C" w:rsidP="00002E9C">
      <w:pPr>
        <w:rPr>
          <w:lang w:val="en-US"/>
        </w:rPr>
      </w:pPr>
      <w:r>
        <w:rPr>
          <w:lang w:val="en-US"/>
        </w:rPr>
        <w:t xml:space="preserve">I read </w:t>
      </w:r>
      <w:proofErr w:type="gramStart"/>
      <w:r>
        <w:rPr>
          <w:lang w:val="en-US"/>
        </w:rPr>
        <w:t>a lot of</w:t>
      </w:r>
      <w:proofErr w:type="gramEnd"/>
      <w:r>
        <w:rPr>
          <w:lang w:val="en-US"/>
        </w:rPr>
        <w:t xml:space="preserve"> books. – </w:t>
      </w:r>
      <w:r>
        <w:t>Я</w:t>
      </w:r>
      <w:r w:rsidRPr="00FC422F">
        <w:rPr>
          <w:lang w:val="en-US"/>
        </w:rPr>
        <w:t xml:space="preserve"> </w:t>
      </w:r>
      <w:r>
        <w:t>читаю</w:t>
      </w:r>
      <w:r w:rsidRPr="00FC422F">
        <w:rPr>
          <w:lang w:val="en-US"/>
        </w:rPr>
        <w:t xml:space="preserve"> </w:t>
      </w:r>
      <w:r>
        <w:t>много</w:t>
      </w:r>
      <w:r w:rsidRPr="00FC422F">
        <w:rPr>
          <w:lang w:val="en-US"/>
        </w:rPr>
        <w:t xml:space="preserve"> </w:t>
      </w:r>
      <w:r>
        <w:t>книг</w:t>
      </w:r>
      <w:r w:rsidRPr="00FC422F">
        <w:rPr>
          <w:lang w:val="en-US"/>
        </w:rPr>
        <w:t>.</w:t>
      </w:r>
    </w:p>
    <w:p w:rsidR="00002E9C" w:rsidRDefault="00002E9C" w:rsidP="00002E9C">
      <w:r>
        <w:t xml:space="preserve">Если подлежащее предложения обозначает лицо или предмет, которое испытывает действие, совершаемое другим лицом или предметом, то глагол-сказуемое стоит в </w:t>
      </w:r>
      <w:r w:rsidRPr="00F911AA">
        <w:rPr>
          <w:b/>
        </w:rPr>
        <w:t>страдательном (пассивном) залоге</w:t>
      </w:r>
      <w:r>
        <w:t>.</w:t>
      </w:r>
    </w:p>
    <w:p w:rsidR="00002E9C" w:rsidRPr="00002E9C" w:rsidRDefault="00002E9C" w:rsidP="00002E9C">
      <w:pPr>
        <w:rPr>
          <w:lang w:val="en-US"/>
        </w:rPr>
      </w:pPr>
      <w:r>
        <w:rPr>
          <w:lang w:val="en-US"/>
        </w:rPr>
        <w:t xml:space="preserve">The house </w:t>
      </w:r>
      <w:proofErr w:type="gramStart"/>
      <w:r>
        <w:rPr>
          <w:lang w:val="en-US"/>
        </w:rPr>
        <w:t>was built</w:t>
      </w:r>
      <w:proofErr w:type="gramEnd"/>
      <w:r>
        <w:rPr>
          <w:lang w:val="en-US"/>
        </w:rPr>
        <w:t xml:space="preserve"> in 1880. – </w:t>
      </w:r>
      <w:r>
        <w:t>Дом</w:t>
      </w:r>
      <w:r w:rsidRPr="00FC422F">
        <w:rPr>
          <w:lang w:val="en-US"/>
        </w:rPr>
        <w:t xml:space="preserve"> </w:t>
      </w:r>
      <w:r>
        <w:t>построен</w:t>
      </w:r>
      <w:r w:rsidRPr="00FC422F">
        <w:rPr>
          <w:lang w:val="en-US"/>
        </w:rPr>
        <w:t xml:space="preserve"> </w:t>
      </w:r>
      <w:r>
        <w:t>в</w:t>
      </w:r>
      <w:r w:rsidRPr="00FC422F">
        <w:rPr>
          <w:lang w:val="en-US"/>
        </w:rPr>
        <w:t xml:space="preserve"> 1880.</w:t>
      </w:r>
    </w:p>
    <w:p w:rsidR="00002E9C" w:rsidRDefault="00002E9C" w:rsidP="00002E9C">
      <w:pPr>
        <w:jc w:val="center"/>
        <w:rPr>
          <w:b/>
        </w:rPr>
      </w:pPr>
      <w:r w:rsidRPr="00687624">
        <w:rPr>
          <w:b/>
        </w:rPr>
        <w:t>Формула образования</w:t>
      </w:r>
    </w:p>
    <w:p w:rsidR="00002E9C" w:rsidRPr="00002E9C" w:rsidRDefault="00002E9C" w:rsidP="00002E9C">
      <w:pPr>
        <w:jc w:val="center"/>
        <w:rPr>
          <w:b/>
          <w:sz w:val="28"/>
          <w:szCs w:val="28"/>
        </w:rPr>
      </w:pPr>
      <w:r w:rsidRPr="00D87F18">
        <w:rPr>
          <w:b/>
          <w:sz w:val="28"/>
          <w:szCs w:val="28"/>
        </w:rPr>
        <w:t>t</w:t>
      </w:r>
      <w:r w:rsidRPr="00D87F18">
        <w:rPr>
          <w:b/>
          <w:sz w:val="28"/>
          <w:szCs w:val="28"/>
          <w:lang w:val="en-US"/>
        </w:rPr>
        <w:t>o</w:t>
      </w:r>
      <w:r w:rsidRPr="00D87F18">
        <w:rPr>
          <w:b/>
          <w:sz w:val="28"/>
          <w:szCs w:val="28"/>
        </w:rPr>
        <w:t xml:space="preserve"> </w:t>
      </w:r>
      <w:r w:rsidRPr="00D87F18">
        <w:rPr>
          <w:b/>
          <w:sz w:val="28"/>
          <w:szCs w:val="28"/>
          <w:lang w:val="en-US"/>
        </w:rPr>
        <w:t>be</w:t>
      </w:r>
      <w:r w:rsidRPr="00D87F18">
        <w:rPr>
          <w:b/>
          <w:sz w:val="28"/>
          <w:szCs w:val="28"/>
        </w:rPr>
        <w:t xml:space="preserve"> + </w:t>
      </w:r>
      <w:r w:rsidRPr="00D87F18">
        <w:rPr>
          <w:b/>
          <w:sz w:val="28"/>
          <w:szCs w:val="28"/>
          <w:lang w:val="en-US"/>
        </w:rPr>
        <w:t>V</w:t>
      </w:r>
      <w:r w:rsidRPr="00D87F18">
        <w:rPr>
          <w:b/>
          <w:sz w:val="28"/>
          <w:szCs w:val="28"/>
        </w:rPr>
        <w:t xml:space="preserve"> </w:t>
      </w:r>
      <w:proofErr w:type="spellStart"/>
      <w:r w:rsidRPr="00D87F18">
        <w:rPr>
          <w:b/>
          <w:sz w:val="28"/>
          <w:szCs w:val="28"/>
          <w:lang w:val="en-US"/>
        </w:rPr>
        <w:t>ed</w:t>
      </w:r>
      <w:proofErr w:type="spellEnd"/>
      <w:r w:rsidRPr="00D87F18">
        <w:rPr>
          <w:b/>
          <w:sz w:val="28"/>
          <w:szCs w:val="28"/>
        </w:rPr>
        <w:t xml:space="preserve"> или </w:t>
      </w:r>
      <w:r w:rsidRPr="00D87F18">
        <w:rPr>
          <w:b/>
          <w:sz w:val="28"/>
          <w:szCs w:val="28"/>
          <w:lang w:val="en-US"/>
        </w:rPr>
        <w:t>III</w:t>
      </w:r>
      <w:r w:rsidRPr="00D87F18">
        <w:rPr>
          <w:b/>
          <w:sz w:val="28"/>
          <w:szCs w:val="28"/>
        </w:rPr>
        <w:t xml:space="preserve"> форма глагола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02E9C" w:rsidTr="00C165FA">
        <w:tc>
          <w:tcPr>
            <w:tcW w:w="4672" w:type="dxa"/>
          </w:tcPr>
          <w:p w:rsidR="00002E9C" w:rsidRPr="00D87F18" w:rsidRDefault="00002E9C" w:rsidP="00334FCC">
            <w:pPr>
              <w:jc w:val="center"/>
              <w:rPr>
                <w:b/>
              </w:rPr>
            </w:pPr>
            <w:r w:rsidRPr="00D87F18">
              <w:rPr>
                <w:b/>
                <w:lang w:val="en-US"/>
              </w:rPr>
              <w:t>Active Voice</w:t>
            </w:r>
          </w:p>
        </w:tc>
        <w:tc>
          <w:tcPr>
            <w:tcW w:w="4673" w:type="dxa"/>
          </w:tcPr>
          <w:p w:rsidR="00002E9C" w:rsidRPr="00D87F18" w:rsidRDefault="00002E9C" w:rsidP="00334FCC">
            <w:pPr>
              <w:jc w:val="center"/>
              <w:rPr>
                <w:b/>
                <w:lang w:val="en-US"/>
              </w:rPr>
            </w:pPr>
            <w:r w:rsidRPr="00D87F18">
              <w:rPr>
                <w:b/>
                <w:lang w:val="en-US"/>
              </w:rPr>
              <w:t>Passive Voice</w:t>
            </w:r>
          </w:p>
        </w:tc>
      </w:tr>
      <w:tr w:rsidR="00002E9C" w:rsidTr="00C165FA">
        <w:tc>
          <w:tcPr>
            <w:tcW w:w="9345" w:type="dxa"/>
            <w:gridSpan w:val="2"/>
          </w:tcPr>
          <w:p w:rsidR="00002E9C" w:rsidRPr="00D87F18" w:rsidRDefault="00002E9C" w:rsidP="00334FCC">
            <w:pPr>
              <w:jc w:val="center"/>
              <w:rPr>
                <w:lang w:val="en-US"/>
              </w:rPr>
            </w:pPr>
            <w:r w:rsidRPr="00D87F18">
              <w:rPr>
                <w:lang w:val="en-US"/>
              </w:rPr>
              <w:t>Present   Simple</w:t>
            </w:r>
          </w:p>
        </w:tc>
      </w:tr>
      <w:tr w:rsidR="00002E9C" w:rsidRPr="00D87F18" w:rsidTr="00C165FA">
        <w:tc>
          <w:tcPr>
            <w:tcW w:w="4672" w:type="dxa"/>
          </w:tcPr>
          <w:p w:rsidR="00002E9C" w:rsidRPr="00D87F18" w:rsidRDefault="00002E9C" w:rsidP="00334FCC">
            <w:pPr>
              <w:rPr>
                <w:lang w:val="en-US"/>
              </w:rPr>
            </w:pPr>
            <w:r w:rsidRPr="00D87F18">
              <w:rPr>
                <w:lang w:val="en-US"/>
              </w:rPr>
              <w:t>I often write letters.</w:t>
            </w:r>
          </w:p>
        </w:tc>
        <w:tc>
          <w:tcPr>
            <w:tcW w:w="4673" w:type="dxa"/>
          </w:tcPr>
          <w:p w:rsidR="00002E9C" w:rsidRPr="00D87F18" w:rsidRDefault="00002E9C" w:rsidP="00334FCC">
            <w:pPr>
              <w:rPr>
                <w:lang w:val="en-US"/>
              </w:rPr>
            </w:pPr>
            <w:r w:rsidRPr="00D87F18">
              <w:rPr>
                <w:lang w:val="en-US"/>
              </w:rPr>
              <w:t xml:space="preserve">The letters </w:t>
            </w:r>
            <w:proofErr w:type="gramStart"/>
            <w:r w:rsidRPr="00D87F18">
              <w:rPr>
                <w:lang w:val="en-US"/>
              </w:rPr>
              <w:t>are often written</w:t>
            </w:r>
            <w:proofErr w:type="gramEnd"/>
            <w:r w:rsidRPr="00D87F18">
              <w:rPr>
                <w:lang w:val="en-US"/>
              </w:rPr>
              <w:t>.</w:t>
            </w:r>
          </w:p>
        </w:tc>
      </w:tr>
      <w:tr w:rsidR="00002E9C" w:rsidRPr="00D87F18" w:rsidTr="00C165FA">
        <w:tc>
          <w:tcPr>
            <w:tcW w:w="9345" w:type="dxa"/>
            <w:gridSpan w:val="2"/>
          </w:tcPr>
          <w:p w:rsidR="00002E9C" w:rsidRPr="00D87F18" w:rsidRDefault="00002E9C" w:rsidP="00334FCC">
            <w:pPr>
              <w:jc w:val="center"/>
              <w:rPr>
                <w:lang w:val="en-US"/>
              </w:rPr>
            </w:pPr>
            <w:r w:rsidRPr="00D87F18">
              <w:rPr>
                <w:lang w:val="en-US"/>
              </w:rPr>
              <w:t>Past  Simple</w:t>
            </w:r>
          </w:p>
        </w:tc>
      </w:tr>
      <w:tr w:rsidR="00002E9C" w:rsidRPr="00D87F18" w:rsidTr="00C165FA">
        <w:tc>
          <w:tcPr>
            <w:tcW w:w="4672" w:type="dxa"/>
          </w:tcPr>
          <w:p w:rsidR="00002E9C" w:rsidRPr="00D87F18" w:rsidRDefault="00002E9C" w:rsidP="00334FCC">
            <w:pPr>
              <w:rPr>
                <w:lang w:val="en-US"/>
              </w:rPr>
            </w:pPr>
            <w:r w:rsidRPr="00D87F18">
              <w:rPr>
                <w:lang w:val="en-US"/>
              </w:rPr>
              <w:t>I wrote a letter yesterday.</w:t>
            </w:r>
          </w:p>
        </w:tc>
        <w:tc>
          <w:tcPr>
            <w:tcW w:w="4673" w:type="dxa"/>
          </w:tcPr>
          <w:p w:rsidR="00002E9C" w:rsidRPr="00D87F18" w:rsidRDefault="00002E9C" w:rsidP="00334FCC">
            <w:pPr>
              <w:rPr>
                <w:lang w:val="en-US"/>
              </w:rPr>
            </w:pPr>
            <w:r w:rsidRPr="00D87F18">
              <w:rPr>
                <w:lang w:val="en-US"/>
              </w:rPr>
              <w:t xml:space="preserve">A letter </w:t>
            </w:r>
            <w:proofErr w:type="gramStart"/>
            <w:r w:rsidRPr="00D87F18">
              <w:rPr>
                <w:lang w:val="en-US"/>
              </w:rPr>
              <w:t>was written</w:t>
            </w:r>
            <w:proofErr w:type="gramEnd"/>
            <w:r w:rsidRPr="00D87F18">
              <w:rPr>
                <w:lang w:val="en-US"/>
              </w:rPr>
              <w:t xml:space="preserve"> yesterday.</w:t>
            </w:r>
          </w:p>
        </w:tc>
      </w:tr>
      <w:tr w:rsidR="00002E9C" w:rsidRPr="00D87F18" w:rsidTr="00C165FA">
        <w:tc>
          <w:tcPr>
            <w:tcW w:w="9345" w:type="dxa"/>
            <w:gridSpan w:val="2"/>
          </w:tcPr>
          <w:p w:rsidR="00002E9C" w:rsidRPr="00D87F18" w:rsidRDefault="00002E9C" w:rsidP="00334FCC">
            <w:pPr>
              <w:jc w:val="center"/>
              <w:rPr>
                <w:lang w:val="en-US"/>
              </w:rPr>
            </w:pPr>
            <w:r w:rsidRPr="00D87F18">
              <w:rPr>
                <w:lang w:val="en-US"/>
              </w:rPr>
              <w:t>Future Simple</w:t>
            </w:r>
          </w:p>
        </w:tc>
      </w:tr>
      <w:tr w:rsidR="00002E9C" w:rsidRPr="00D87F18" w:rsidTr="00C165FA">
        <w:tc>
          <w:tcPr>
            <w:tcW w:w="4672" w:type="dxa"/>
          </w:tcPr>
          <w:p w:rsidR="00002E9C" w:rsidRPr="00D87F18" w:rsidRDefault="00002E9C" w:rsidP="00334FCC">
            <w:pPr>
              <w:rPr>
                <w:lang w:val="en-US"/>
              </w:rPr>
            </w:pPr>
            <w:proofErr w:type="gramStart"/>
            <w:r w:rsidRPr="00D87F18">
              <w:rPr>
                <w:lang w:val="en-US"/>
              </w:rPr>
              <w:t>I’ll</w:t>
            </w:r>
            <w:proofErr w:type="gramEnd"/>
            <w:r w:rsidRPr="00D87F18">
              <w:rPr>
                <w:lang w:val="en-US"/>
              </w:rPr>
              <w:t xml:space="preserve"> write a letter tomorrow.</w:t>
            </w:r>
          </w:p>
        </w:tc>
        <w:tc>
          <w:tcPr>
            <w:tcW w:w="4673" w:type="dxa"/>
          </w:tcPr>
          <w:p w:rsidR="00002E9C" w:rsidRPr="00D87F18" w:rsidRDefault="00002E9C" w:rsidP="00334FCC">
            <w:pPr>
              <w:rPr>
                <w:lang w:val="en-US"/>
              </w:rPr>
            </w:pPr>
            <w:r w:rsidRPr="00D87F18">
              <w:rPr>
                <w:lang w:val="en-US"/>
              </w:rPr>
              <w:t xml:space="preserve">A letter </w:t>
            </w:r>
            <w:proofErr w:type="gramStart"/>
            <w:r w:rsidRPr="00D87F18">
              <w:rPr>
                <w:lang w:val="en-US"/>
              </w:rPr>
              <w:t>will be written</w:t>
            </w:r>
            <w:proofErr w:type="gramEnd"/>
            <w:r w:rsidRPr="00D87F18">
              <w:rPr>
                <w:lang w:val="en-US"/>
              </w:rPr>
              <w:t xml:space="preserve"> tomorrow.</w:t>
            </w:r>
          </w:p>
        </w:tc>
      </w:tr>
      <w:tr w:rsidR="00002E9C" w:rsidRPr="00D87F18" w:rsidTr="00C165FA">
        <w:tc>
          <w:tcPr>
            <w:tcW w:w="9345" w:type="dxa"/>
            <w:gridSpan w:val="2"/>
          </w:tcPr>
          <w:p w:rsidR="00002E9C" w:rsidRPr="00D87F18" w:rsidRDefault="00002E9C" w:rsidP="00334FCC">
            <w:pPr>
              <w:jc w:val="center"/>
              <w:rPr>
                <w:lang w:val="en-US"/>
              </w:rPr>
            </w:pPr>
            <w:r w:rsidRPr="00D87F18">
              <w:rPr>
                <w:lang w:val="en-US"/>
              </w:rPr>
              <w:t xml:space="preserve">     Present Continuous</w:t>
            </w:r>
          </w:p>
        </w:tc>
      </w:tr>
      <w:tr w:rsidR="00002E9C" w:rsidRPr="00D87F18" w:rsidTr="00C165FA">
        <w:tc>
          <w:tcPr>
            <w:tcW w:w="4672" w:type="dxa"/>
          </w:tcPr>
          <w:p w:rsidR="00002E9C" w:rsidRPr="00D87F18" w:rsidRDefault="00002E9C" w:rsidP="00334FCC">
            <w:pPr>
              <w:rPr>
                <w:lang w:val="en-US"/>
              </w:rPr>
            </w:pPr>
            <w:r w:rsidRPr="00D87F18">
              <w:rPr>
                <w:lang w:val="en-US"/>
              </w:rPr>
              <w:t>I am writing a letter now.</w:t>
            </w:r>
          </w:p>
        </w:tc>
        <w:tc>
          <w:tcPr>
            <w:tcW w:w="4673" w:type="dxa"/>
          </w:tcPr>
          <w:p w:rsidR="00002E9C" w:rsidRPr="00D87F18" w:rsidRDefault="00002E9C" w:rsidP="00334FCC">
            <w:pPr>
              <w:rPr>
                <w:lang w:val="en-US"/>
              </w:rPr>
            </w:pPr>
            <w:r w:rsidRPr="00D87F18">
              <w:rPr>
                <w:lang w:val="en-US"/>
              </w:rPr>
              <w:t xml:space="preserve">A letter </w:t>
            </w:r>
            <w:proofErr w:type="gramStart"/>
            <w:r w:rsidRPr="00D87F18">
              <w:rPr>
                <w:lang w:val="en-US"/>
              </w:rPr>
              <w:t>is being written</w:t>
            </w:r>
            <w:proofErr w:type="gramEnd"/>
            <w:r w:rsidRPr="00D87F18">
              <w:rPr>
                <w:lang w:val="en-US"/>
              </w:rPr>
              <w:t xml:space="preserve"> now.</w:t>
            </w:r>
          </w:p>
        </w:tc>
      </w:tr>
      <w:tr w:rsidR="00002E9C" w:rsidRPr="00D87F18" w:rsidTr="00C165FA">
        <w:tc>
          <w:tcPr>
            <w:tcW w:w="9345" w:type="dxa"/>
            <w:gridSpan w:val="2"/>
          </w:tcPr>
          <w:p w:rsidR="00002E9C" w:rsidRPr="00D87F18" w:rsidRDefault="00002E9C" w:rsidP="00334FCC">
            <w:pPr>
              <w:jc w:val="center"/>
              <w:rPr>
                <w:lang w:val="en-US"/>
              </w:rPr>
            </w:pPr>
            <w:r w:rsidRPr="00D87F18">
              <w:rPr>
                <w:lang w:val="en-US"/>
              </w:rPr>
              <w:t>Past Continuous</w:t>
            </w:r>
          </w:p>
        </w:tc>
      </w:tr>
      <w:tr w:rsidR="00002E9C" w:rsidRPr="00D87F18" w:rsidTr="00C165FA">
        <w:tc>
          <w:tcPr>
            <w:tcW w:w="4672" w:type="dxa"/>
          </w:tcPr>
          <w:p w:rsidR="00002E9C" w:rsidRPr="00D87F18" w:rsidRDefault="00002E9C" w:rsidP="00334FCC">
            <w:pPr>
              <w:rPr>
                <w:lang w:val="en-US"/>
              </w:rPr>
            </w:pPr>
            <w:r w:rsidRPr="00D87F18">
              <w:rPr>
                <w:lang w:val="en-US"/>
              </w:rPr>
              <w:t>I was writing a letter when he came.</w:t>
            </w:r>
          </w:p>
        </w:tc>
        <w:tc>
          <w:tcPr>
            <w:tcW w:w="4673" w:type="dxa"/>
          </w:tcPr>
          <w:p w:rsidR="00002E9C" w:rsidRPr="00D87F18" w:rsidRDefault="00002E9C" w:rsidP="00334FCC">
            <w:pPr>
              <w:rPr>
                <w:lang w:val="en-US"/>
              </w:rPr>
            </w:pPr>
            <w:r w:rsidRPr="00D87F18">
              <w:rPr>
                <w:lang w:val="en-US"/>
              </w:rPr>
              <w:t xml:space="preserve">A letter </w:t>
            </w:r>
            <w:proofErr w:type="gramStart"/>
            <w:r w:rsidRPr="00D87F18">
              <w:rPr>
                <w:lang w:val="en-US"/>
              </w:rPr>
              <w:t>was being written</w:t>
            </w:r>
            <w:proofErr w:type="gramEnd"/>
            <w:r w:rsidRPr="00D87F18">
              <w:rPr>
                <w:lang w:val="en-US"/>
              </w:rPr>
              <w:t>.</w:t>
            </w:r>
          </w:p>
        </w:tc>
      </w:tr>
      <w:tr w:rsidR="00002E9C" w:rsidRPr="00D87F18" w:rsidTr="00C165FA">
        <w:tc>
          <w:tcPr>
            <w:tcW w:w="9345" w:type="dxa"/>
            <w:gridSpan w:val="2"/>
          </w:tcPr>
          <w:p w:rsidR="00002E9C" w:rsidRPr="00D87F18" w:rsidRDefault="00002E9C" w:rsidP="00334FCC">
            <w:pPr>
              <w:jc w:val="center"/>
              <w:rPr>
                <w:lang w:val="en-US"/>
              </w:rPr>
            </w:pPr>
            <w:r w:rsidRPr="00D87F18">
              <w:rPr>
                <w:lang w:val="en-US"/>
              </w:rPr>
              <w:t>Present Perfect</w:t>
            </w:r>
          </w:p>
        </w:tc>
      </w:tr>
      <w:tr w:rsidR="00002E9C" w:rsidRPr="00D87F18" w:rsidTr="00C165FA">
        <w:tc>
          <w:tcPr>
            <w:tcW w:w="4672" w:type="dxa"/>
          </w:tcPr>
          <w:p w:rsidR="00002E9C" w:rsidRPr="00D87F18" w:rsidRDefault="00002E9C" w:rsidP="00334FCC">
            <w:pPr>
              <w:rPr>
                <w:lang w:val="en-US"/>
              </w:rPr>
            </w:pPr>
            <w:r w:rsidRPr="00D87F18">
              <w:rPr>
                <w:lang w:val="en-US"/>
              </w:rPr>
              <w:t>I have already written a letter.</w:t>
            </w:r>
          </w:p>
        </w:tc>
        <w:tc>
          <w:tcPr>
            <w:tcW w:w="4673" w:type="dxa"/>
          </w:tcPr>
          <w:p w:rsidR="00002E9C" w:rsidRPr="00D87F18" w:rsidRDefault="00002E9C" w:rsidP="00334FCC">
            <w:pPr>
              <w:rPr>
                <w:lang w:val="en-US"/>
              </w:rPr>
            </w:pPr>
            <w:r w:rsidRPr="00D87F18">
              <w:rPr>
                <w:lang w:val="en-US"/>
              </w:rPr>
              <w:t>A letter has already written.</w:t>
            </w:r>
          </w:p>
        </w:tc>
      </w:tr>
      <w:tr w:rsidR="00002E9C" w:rsidRPr="00D87F18" w:rsidTr="00C165FA">
        <w:tc>
          <w:tcPr>
            <w:tcW w:w="9345" w:type="dxa"/>
            <w:gridSpan w:val="2"/>
          </w:tcPr>
          <w:p w:rsidR="00002E9C" w:rsidRPr="00D87F18" w:rsidRDefault="00002E9C" w:rsidP="00334FCC">
            <w:pPr>
              <w:jc w:val="center"/>
              <w:rPr>
                <w:lang w:val="en-US"/>
              </w:rPr>
            </w:pPr>
            <w:r w:rsidRPr="00D87F18">
              <w:rPr>
                <w:lang w:val="en-US"/>
              </w:rPr>
              <w:t>Past Perfect</w:t>
            </w:r>
          </w:p>
        </w:tc>
      </w:tr>
      <w:tr w:rsidR="00002E9C" w:rsidRPr="00D87F18" w:rsidTr="00C165FA">
        <w:tc>
          <w:tcPr>
            <w:tcW w:w="4672" w:type="dxa"/>
          </w:tcPr>
          <w:p w:rsidR="00002E9C" w:rsidRPr="00D87F18" w:rsidRDefault="00002E9C" w:rsidP="00334FCC">
            <w:pPr>
              <w:rPr>
                <w:lang w:val="en-US"/>
              </w:rPr>
            </w:pPr>
            <w:r w:rsidRPr="00D87F18">
              <w:rPr>
                <w:lang w:val="en-US"/>
              </w:rPr>
              <w:t>I had written a letter when you called me.</w:t>
            </w:r>
          </w:p>
        </w:tc>
        <w:tc>
          <w:tcPr>
            <w:tcW w:w="4673" w:type="dxa"/>
          </w:tcPr>
          <w:p w:rsidR="00002E9C" w:rsidRPr="00D87F18" w:rsidRDefault="00002E9C" w:rsidP="00334FCC">
            <w:pPr>
              <w:rPr>
                <w:lang w:val="en-US"/>
              </w:rPr>
            </w:pPr>
            <w:r w:rsidRPr="00D87F18">
              <w:rPr>
                <w:lang w:val="en-US"/>
              </w:rPr>
              <w:t xml:space="preserve">A letter </w:t>
            </w:r>
            <w:proofErr w:type="gramStart"/>
            <w:r w:rsidRPr="00D87F18">
              <w:rPr>
                <w:lang w:val="en-US"/>
              </w:rPr>
              <w:t>had been written</w:t>
            </w:r>
            <w:proofErr w:type="gramEnd"/>
            <w:r w:rsidRPr="00D87F18">
              <w:rPr>
                <w:lang w:val="en-US"/>
              </w:rPr>
              <w:t xml:space="preserve"> when he called.</w:t>
            </w:r>
          </w:p>
        </w:tc>
      </w:tr>
    </w:tbl>
    <w:p w:rsidR="00002E9C" w:rsidRPr="003E06EE" w:rsidRDefault="00002E9C" w:rsidP="00002E9C">
      <w:pPr>
        <w:rPr>
          <w:lang w:val="en-US"/>
        </w:rPr>
      </w:pPr>
    </w:p>
    <w:p w:rsidR="0061550A" w:rsidRPr="0061550A" w:rsidRDefault="00C165FA" w:rsidP="0061550A">
      <w:pPr>
        <w:shd w:val="clear" w:color="auto" w:fill="FFFFFF"/>
        <w:spacing w:before="134" w:line="360" w:lineRule="auto"/>
        <w:ind w:left="350" w:right="110" w:firstLine="326"/>
        <w:jc w:val="both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</w:pPr>
      <w:r w:rsidRPr="0061550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Ex</w:t>
      </w:r>
      <w:r w:rsidRPr="006155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61550A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5</w:t>
      </w:r>
      <w:r w:rsidRPr="0061550A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.</w:t>
      </w:r>
      <w:r w:rsidR="0061550A" w:rsidRPr="0061550A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 </w:t>
      </w:r>
      <w:r w:rsidR="0061550A" w:rsidRPr="0061550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Прочтите предложения, поставив гла</w:t>
      </w:r>
      <w:r w:rsidR="0061550A" w:rsidRPr="0061550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softHyphen/>
        <w:t>голы, данные в скобках, в соответствующих формах. Пере</w:t>
      </w:r>
      <w:r w:rsidR="0061550A" w:rsidRPr="0061550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en-US"/>
        </w:rPr>
        <w:softHyphen/>
      </w:r>
      <w:r w:rsidR="0061550A" w:rsidRPr="0061550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ведите</w:t>
      </w:r>
      <w:r w:rsidR="0061550A" w:rsidRPr="0061550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 xml:space="preserve"> </w:t>
      </w:r>
      <w:r w:rsidR="0061550A" w:rsidRPr="0061550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предложения</w:t>
      </w:r>
      <w:r w:rsidR="0061550A" w:rsidRPr="0061550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.</w:t>
      </w:r>
    </w:p>
    <w:p w:rsidR="0061550A" w:rsidRPr="0061550A" w:rsidRDefault="0061550A" w:rsidP="0061550A">
      <w:pPr>
        <w:shd w:val="clear" w:color="auto" w:fill="FFFFFF"/>
        <w:spacing w:before="134" w:line="360" w:lineRule="auto"/>
        <w:ind w:left="350" w:right="110" w:firstLine="3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550A" w:rsidRDefault="0061550A" w:rsidP="0061550A">
      <w:pPr>
        <w:shd w:val="clear" w:color="auto" w:fill="FFFFFF"/>
        <w:spacing w:before="58" w:line="360" w:lineRule="auto"/>
        <w:ind w:left="226" w:firstLine="341"/>
        <w:rPr>
          <w:rFonts w:ascii="Times New Roman" w:hAnsi="Times New Roman" w:cs="Times New Roman"/>
          <w:color w:val="000000"/>
          <w:spacing w:val="8"/>
          <w:sz w:val="28"/>
          <w:szCs w:val="28"/>
          <w:lang w:val="en-US"/>
        </w:rPr>
      </w:pPr>
      <w:r w:rsidRPr="0061550A">
        <w:rPr>
          <w:rFonts w:ascii="Times New Roman" w:hAnsi="Times New Roman" w:cs="Times New Roman"/>
          <w:color w:val="000000"/>
          <w:spacing w:val="8"/>
          <w:sz w:val="28"/>
          <w:szCs w:val="28"/>
          <w:lang w:val="en-US"/>
        </w:rPr>
        <w:t>1. At the Institute the students (to be taught) many dif</w:t>
      </w:r>
      <w:r w:rsidRPr="0061550A">
        <w:rPr>
          <w:rFonts w:ascii="Times New Roman" w:hAnsi="Times New Roman" w:cs="Times New Roman"/>
          <w:color w:val="000000"/>
          <w:spacing w:val="8"/>
          <w:sz w:val="28"/>
          <w:szCs w:val="28"/>
          <w:lang w:val="en-US"/>
        </w:rPr>
        <w:softHyphen/>
        <w:t xml:space="preserve">ferent subjects. </w:t>
      </w:r>
    </w:p>
    <w:p w:rsidR="0061550A" w:rsidRDefault="0061550A" w:rsidP="0061550A">
      <w:pPr>
        <w:shd w:val="clear" w:color="auto" w:fill="FFFFFF"/>
        <w:spacing w:before="58" w:line="360" w:lineRule="auto"/>
        <w:ind w:left="226" w:firstLine="341"/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</w:pPr>
      <w:r w:rsidRPr="0061550A">
        <w:rPr>
          <w:rFonts w:ascii="Times New Roman" w:hAnsi="Times New Roman" w:cs="Times New Roman"/>
          <w:color w:val="000000"/>
          <w:spacing w:val="8"/>
          <w:sz w:val="28"/>
          <w:szCs w:val="28"/>
          <w:lang w:val="en-US"/>
        </w:rPr>
        <w:t>2. The children of Sparta (to be given) mi</w:t>
      </w:r>
      <w:r w:rsidRPr="0061550A">
        <w:rPr>
          <w:rFonts w:ascii="Times New Roman" w:hAnsi="Times New Roman" w:cs="Times New Roman"/>
          <w:color w:val="000000"/>
          <w:spacing w:val="8"/>
          <w:sz w:val="28"/>
          <w:szCs w:val="28"/>
          <w:lang w:val="en-US"/>
        </w:rPr>
        <w:softHyphen/>
      </w:r>
      <w:r w:rsidRPr="0061550A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 xml:space="preserve">litary education. </w:t>
      </w:r>
    </w:p>
    <w:p w:rsidR="0061550A" w:rsidRDefault="0061550A" w:rsidP="0061550A">
      <w:pPr>
        <w:shd w:val="clear" w:color="auto" w:fill="FFFFFF"/>
        <w:spacing w:before="58" w:line="360" w:lineRule="auto"/>
        <w:ind w:left="226" w:firstLine="341"/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3. In"/>
        </w:smartTagPr>
        <w:r w:rsidRPr="0061550A">
          <w:rPr>
            <w:rFonts w:ascii="Times New Roman" w:hAnsi="Times New Roman" w:cs="Times New Roman"/>
            <w:color w:val="000000"/>
            <w:spacing w:val="7"/>
            <w:sz w:val="28"/>
            <w:szCs w:val="28"/>
            <w:lang w:val="en-US"/>
          </w:rPr>
          <w:t>3. In</w:t>
        </w:r>
      </w:smartTag>
      <w:r w:rsidRPr="0061550A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 xml:space="preserve"> Athens special attention (to be paid) </w:t>
      </w:r>
      <w:r w:rsidRPr="0061550A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to reading, writing and literature. </w:t>
      </w:r>
    </w:p>
    <w:p w:rsidR="0061550A" w:rsidRDefault="0061550A" w:rsidP="0061550A">
      <w:pPr>
        <w:shd w:val="clear" w:color="auto" w:fill="FFFFFF"/>
        <w:spacing w:before="58" w:line="360" w:lineRule="auto"/>
        <w:ind w:left="226" w:firstLine="341"/>
        <w:rPr>
          <w:rFonts w:ascii="Times New Roman" w:hAnsi="Times New Roman" w:cs="Times New Roman"/>
          <w:color w:val="000000"/>
          <w:spacing w:val="11"/>
          <w:sz w:val="28"/>
          <w:szCs w:val="28"/>
          <w:lang w:val="en-US"/>
        </w:rPr>
      </w:pPr>
      <w:r w:rsidRPr="0061550A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4. Next year a new school </w:t>
      </w:r>
      <w:r w:rsidRPr="0061550A">
        <w:rPr>
          <w:rFonts w:ascii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(to </w:t>
      </w:r>
      <w:proofErr w:type="gramStart"/>
      <w:r w:rsidRPr="0061550A">
        <w:rPr>
          <w:rFonts w:ascii="Times New Roman" w:hAnsi="Times New Roman" w:cs="Times New Roman"/>
          <w:color w:val="000000"/>
          <w:spacing w:val="11"/>
          <w:sz w:val="28"/>
          <w:szCs w:val="28"/>
          <w:lang w:val="en-US"/>
        </w:rPr>
        <w:t>be built</w:t>
      </w:r>
      <w:proofErr w:type="gramEnd"/>
      <w:r w:rsidRPr="0061550A">
        <w:rPr>
          <w:rFonts w:ascii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) near our house. </w:t>
      </w:r>
    </w:p>
    <w:p w:rsidR="0061550A" w:rsidRDefault="0061550A" w:rsidP="0061550A">
      <w:pPr>
        <w:shd w:val="clear" w:color="auto" w:fill="FFFFFF"/>
        <w:spacing w:before="58" w:line="360" w:lineRule="auto"/>
        <w:ind w:left="226" w:firstLine="341"/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</w:pPr>
      <w:r w:rsidRPr="0061550A">
        <w:rPr>
          <w:rFonts w:ascii="Times New Roman" w:hAnsi="Times New Roman" w:cs="Times New Roman"/>
          <w:color w:val="000000"/>
          <w:spacing w:val="11"/>
          <w:sz w:val="28"/>
          <w:szCs w:val="28"/>
          <w:lang w:val="en-US"/>
        </w:rPr>
        <w:t xml:space="preserve">5. Everybody in our country </w:t>
      </w:r>
      <w:r w:rsidRPr="0061550A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(to be provided for) getting education. </w:t>
      </w:r>
    </w:p>
    <w:p w:rsidR="0061550A" w:rsidRDefault="0061550A" w:rsidP="0061550A">
      <w:pPr>
        <w:shd w:val="clear" w:color="auto" w:fill="FFFFFF"/>
        <w:spacing w:before="58" w:line="360" w:lineRule="auto"/>
        <w:ind w:left="226" w:firstLine="341"/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</w:pPr>
      <w:r w:rsidRPr="0061550A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6. Jack will be free to</w:t>
      </w:r>
      <w:r w:rsidRPr="0061550A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softHyphen/>
      </w:r>
      <w:r w:rsidRPr="0061550A">
        <w:rPr>
          <w:rFonts w:ascii="Times New Roman" w:hAnsi="Times New Roman" w:cs="Times New Roman"/>
          <w:color w:val="000000"/>
          <w:spacing w:val="9"/>
          <w:sz w:val="28"/>
          <w:szCs w:val="28"/>
          <w:lang w:val="en-US"/>
        </w:rPr>
        <w:t xml:space="preserve">morrow, therefore we (to be able) to play football as long </w:t>
      </w:r>
      <w:r w:rsidRPr="0061550A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 xml:space="preserve">as we want. </w:t>
      </w:r>
    </w:p>
    <w:p w:rsidR="0061550A" w:rsidRDefault="0061550A" w:rsidP="0061550A">
      <w:pPr>
        <w:shd w:val="clear" w:color="auto" w:fill="FFFFFF"/>
        <w:spacing w:before="58" w:line="360" w:lineRule="auto"/>
        <w:ind w:left="226" w:firstLine="341"/>
        <w:rPr>
          <w:rFonts w:ascii="Times New Roman" w:hAnsi="Times New Roman" w:cs="Times New Roman"/>
          <w:color w:val="000000"/>
          <w:spacing w:val="9"/>
          <w:sz w:val="28"/>
          <w:szCs w:val="28"/>
          <w:lang w:val="en-US"/>
        </w:rPr>
      </w:pPr>
      <w:r w:rsidRPr="0061550A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 xml:space="preserve">7. Mother </w:t>
      </w:r>
      <w:proofErr w:type="gramStart"/>
      <w:r w:rsidRPr="0061550A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didn't</w:t>
      </w:r>
      <w:proofErr w:type="gramEnd"/>
      <w:r w:rsidRPr="0061550A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 xml:space="preserve"> like Pete's </w:t>
      </w:r>
      <w:proofErr w:type="spellStart"/>
      <w:r w:rsidRPr="0061550A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behaviour</w:t>
      </w:r>
      <w:proofErr w:type="spellEnd"/>
      <w:r w:rsidRPr="0061550A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 xml:space="preserve"> and (not </w:t>
      </w:r>
      <w:r w:rsidRPr="0061550A">
        <w:rPr>
          <w:rFonts w:ascii="Times New Roman" w:hAnsi="Times New Roman" w:cs="Times New Roman"/>
          <w:color w:val="000000"/>
          <w:spacing w:val="9"/>
          <w:sz w:val="28"/>
          <w:szCs w:val="28"/>
          <w:lang w:val="en-US"/>
        </w:rPr>
        <w:t xml:space="preserve">to allow) him to go to the yard. </w:t>
      </w:r>
    </w:p>
    <w:p w:rsidR="0061550A" w:rsidRDefault="0061550A" w:rsidP="0061550A">
      <w:pPr>
        <w:shd w:val="clear" w:color="auto" w:fill="FFFFFF"/>
        <w:spacing w:before="58" w:line="360" w:lineRule="auto"/>
        <w:ind w:left="226" w:firstLine="341"/>
        <w:rPr>
          <w:rFonts w:ascii="Times New Roman" w:hAnsi="Times New Roman" w:cs="Times New Roman"/>
          <w:color w:val="000000"/>
          <w:spacing w:val="8"/>
          <w:sz w:val="28"/>
          <w:szCs w:val="28"/>
          <w:lang w:val="en-US"/>
        </w:rPr>
      </w:pPr>
      <w:r w:rsidRPr="0061550A">
        <w:rPr>
          <w:rFonts w:ascii="Times New Roman" w:hAnsi="Times New Roman" w:cs="Times New Roman"/>
          <w:color w:val="000000"/>
          <w:spacing w:val="9"/>
          <w:sz w:val="28"/>
          <w:szCs w:val="28"/>
          <w:lang w:val="en-US"/>
        </w:rPr>
        <w:t xml:space="preserve">8. Yesterday we (have to) </w:t>
      </w:r>
      <w:r w:rsidRPr="0061550A">
        <w:rPr>
          <w:rFonts w:ascii="Times New Roman" w:hAnsi="Times New Roman" w:cs="Times New Roman"/>
          <w:color w:val="000000"/>
          <w:spacing w:val="8"/>
          <w:sz w:val="28"/>
          <w:szCs w:val="28"/>
          <w:lang w:val="en-US"/>
        </w:rPr>
        <w:t xml:space="preserve">come to school at 8 o'clock but Nina came only at </w:t>
      </w:r>
      <w:proofErr w:type="gramStart"/>
      <w:r w:rsidRPr="0061550A">
        <w:rPr>
          <w:rFonts w:ascii="Times New Roman" w:hAnsi="Times New Roman" w:cs="Times New Roman"/>
          <w:color w:val="000000"/>
          <w:spacing w:val="8"/>
          <w:sz w:val="28"/>
          <w:szCs w:val="28"/>
          <w:lang w:val="en-US"/>
        </w:rPr>
        <w:t>9</w:t>
      </w:r>
      <w:proofErr w:type="gramEnd"/>
      <w:r w:rsidRPr="0061550A">
        <w:rPr>
          <w:rFonts w:ascii="Times New Roman" w:hAnsi="Times New Roman" w:cs="Times New Roman"/>
          <w:color w:val="000000"/>
          <w:spacing w:val="8"/>
          <w:sz w:val="28"/>
          <w:szCs w:val="28"/>
          <w:lang w:val="en-US"/>
        </w:rPr>
        <w:t xml:space="preserve">. </w:t>
      </w:r>
    </w:p>
    <w:p w:rsidR="0061550A" w:rsidRDefault="0061550A" w:rsidP="0061550A">
      <w:pPr>
        <w:shd w:val="clear" w:color="auto" w:fill="FFFFFF"/>
        <w:spacing w:before="58" w:line="360" w:lineRule="auto"/>
        <w:ind w:left="226" w:firstLine="341"/>
        <w:rPr>
          <w:rFonts w:ascii="Times New Roman" w:hAnsi="Times New Roman" w:cs="Times New Roman"/>
          <w:color w:val="000000"/>
          <w:spacing w:val="12"/>
          <w:sz w:val="28"/>
          <w:szCs w:val="28"/>
          <w:lang w:val="en-US"/>
        </w:rPr>
      </w:pPr>
      <w:r w:rsidRPr="0061550A">
        <w:rPr>
          <w:rFonts w:ascii="Times New Roman" w:hAnsi="Times New Roman" w:cs="Times New Roman"/>
          <w:color w:val="000000"/>
          <w:spacing w:val="8"/>
          <w:sz w:val="28"/>
          <w:szCs w:val="28"/>
          <w:lang w:val="en-US"/>
        </w:rPr>
        <w:t xml:space="preserve">9. At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the </w:t>
      </w:r>
      <w:r w:rsidRPr="0061550A">
        <w:rPr>
          <w:rFonts w:ascii="Times New Roman" w:hAnsi="Times New Roman" w:cs="Times New Roman"/>
          <w:color w:val="000000"/>
          <w:spacing w:val="10"/>
          <w:sz w:val="28"/>
          <w:szCs w:val="28"/>
          <w:lang w:val="en-US"/>
        </w:rPr>
        <w:t xml:space="preserve">factory the young workers (to be trained) how to use </w:t>
      </w:r>
      <w:r w:rsidRPr="0061550A">
        <w:rPr>
          <w:rFonts w:ascii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the new equipment. </w:t>
      </w:r>
    </w:p>
    <w:p w:rsidR="0061550A" w:rsidRDefault="0061550A" w:rsidP="0061550A">
      <w:pPr>
        <w:shd w:val="clear" w:color="auto" w:fill="FFFFFF"/>
        <w:spacing w:before="58" w:line="360" w:lineRule="auto"/>
        <w:ind w:left="226" w:firstLine="341"/>
        <w:rPr>
          <w:rFonts w:ascii="Times New Roman" w:hAnsi="Times New Roman" w:cs="Times New Roman"/>
          <w:color w:val="000000"/>
          <w:spacing w:val="9"/>
          <w:sz w:val="28"/>
          <w:szCs w:val="28"/>
          <w:lang w:val="en-US"/>
        </w:rPr>
      </w:pPr>
      <w:r w:rsidRPr="0061550A">
        <w:rPr>
          <w:rFonts w:ascii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10. Take the book home so that you </w:t>
      </w:r>
      <w:r w:rsidRPr="0061550A">
        <w:rPr>
          <w:rFonts w:ascii="Times New Roman" w:hAnsi="Times New Roman" w:cs="Times New Roman"/>
          <w:color w:val="000000"/>
          <w:spacing w:val="9"/>
          <w:sz w:val="28"/>
          <w:szCs w:val="28"/>
          <w:lang w:val="en-US"/>
        </w:rPr>
        <w:t>(to be able) to read it in the evening.</w:t>
      </w:r>
    </w:p>
    <w:p w:rsidR="0013152B" w:rsidRDefault="0013152B" w:rsidP="0061550A">
      <w:pPr>
        <w:shd w:val="clear" w:color="auto" w:fill="FFFFFF"/>
        <w:spacing w:before="58" w:line="360" w:lineRule="auto"/>
        <w:ind w:left="226" w:firstLine="341"/>
        <w:rPr>
          <w:rFonts w:ascii="Times New Roman" w:hAnsi="Times New Roman" w:cs="Times New Roman"/>
          <w:color w:val="000000"/>
          <w:spacing w:val="9"/>
          <w:sz w:val="28"/>
          <w:szCs w:val="28"/>
          <w:lang w:val="tt-RU"/>
        </w:rPr>
      </w:pPr>
    </w:p>
    <w:p w:rsidR="0061550A" w:rsidRPr="0061550A" w:rsidRDefault="0061550A" w:rsidP="0061550A">
      <w:pPr>
        <w:shd w:val="clear" w:color="auto" w:fill="FFFFFF"/>
        <w:spacing w:before="58" w:line="360" w:lineRule="auto"/>
        <w:ind w:left="226" w:firstLine="34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pacing w:val="9"/>
          <w:sz w:val="28"/>
          <w:szCs w:val="28"/>
          <w:lang w:val="tt-RU"/>
        </w:rPr>
        <w:t>Д/З выучит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ь лексику по теме Дизайн автомобиля</w:t>
      </w:r>
      <w:r w:rsidR="00C851D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из упр.3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61550A" w:rsidRDefault="0061550A" w:rsidP="0061550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Сдать в электронном формате до 27.03 на электронную почту </w:t>
      </w:r>
      <w:hyperlink r:id="rId5" w:history="1">
        <w:r w:rsidRPr="00D60A9B">
          <w:rPr>
            <w:rStyle w:val="a5"/>
            <w:sz w:val="27"/>
            <w:szCs w:val="27"/>
            <w:lang w:val="en-GB"/>
          </w:rPr>
          <w:t>julia</w:t>
        </w:r>
        <w:r w:rsidRPr="00D60A9B">
          <w:rPr>
            <w:rStyle w:val="a5"/>
            <w:sz w:val="27"/>
            <w:szCs w:val="27"/>
          </w:rPr>
          <w:t>_</w:t>
        </w:r>
        <w:r w:rsidRPr="00D60A9B">
          <w:rPr>
            <w:rStyle w:val="a5"/>
            <w:sz w:val="27"/>
            <w:szCs w:val="27"/>
            <w:lang w:val="en-GB"/>
          </w:rPr>
          <w:t>amira</w:t>
        </w:r>
        <w:r w:rsidRPr="00D60A9B">
          <w:rPr>
            <w:rStyle w:val="a5"/>
            <w:sz w:val="27"/>
            <w:szCs w:val="27"/>
          </w:rPr>
          <w:t>@</w:t>
        </w:r>
        <w:r w:rsidRPr="00D60A9B">
          <w:rPr>
            <w:rStyle w:val="a5"/>
            <w:sz w:val="27"/>
            <w:szCs w:val="27"/>
            <w:lang w:val="en-GB"/>
          </w:rPr>
          <w:t>mail</w:t>
        </w:r>
        <w:r w:rsidRPr="00D60A9B">
          <w:rPr>
            <w:rStyle w:val="a5"/>
            <w:sz w:val="27"/>
            <w:szCs w:val="27"/>
          </w:rPr>
          <w:t>.</w:t>
        </w:r>
        <w:proofErr w:type="spellStart"/>
        <w:r w:rsidRPr="00D60A9B">
          <w:rPr>
            <w:rStyle w:val="a5"/>
            <w:sz w:val="27"/>
            <w:szCs w:val="27"/>
            <w:lang w:val="en-GB"/>
          </w:rPr>
          <w:t>ru</w:t>
        </w:r>
        <w:proofErr w:type="spellEnd"/>
      </w:hyperlink>
      <w:r w:rsidRPr="00B67CB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</w:p>
    <w:p w:rsidR="00BC04C7" w:rsidRPr="0061550A" w:rsidRDefault="00BC04C7"/>
    <w:sectPr w:rsidR="00BC04C7" w:rsidRPr="0061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FD"/>
    <w:rsid w:val="00002E9C"/>
    <w:rsid w:val="0013152B"/>
    <w:rsid w:val="0042269E"/>
    <w:rsid w:val="0061550A"/>
    <w:rsid w:val="007413F5"/>
    <w:rsid w:val="00921A7C"/>
    <w:rsid w:val="00BC04C7"/>
    <w:rsid w:val="00C165FA"/>
    <w:rsid w:val="00C551FD"/>
    <w:rsid w:val="00C851D0"/>
    <w:rsid w:val="00D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6C19D-B9AF-4CCE-961C-8BED2F71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21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5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a_amira@mail.ru" TargetMode="External"/><Relationship Id="rId4" Type="http://schemas.openxmlformats.org/officeDocument/2006/relationships/hyperlink" Target="mailto:julia_ami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2020-03-19T06:34:00Z</dcterms:created>
  <dcterms:modified xsi:type="dcterms:W3CDTF">2020-03-19T08:39:00Z</dcterms:modified>
</cp:coreProperties>
</file>