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EC6" w:rsidRPr="00BE00F6" w:rsidRDefault="003F3EC6" w:rsidP="003F3EC6">
      <w:pPr>
        <w:pStyle w:val="a4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Специальность:_</w:t>
      </w:r>
      <w:proofErr w:type="gramEnd"/>
      <w:r>
        <w:rPr>
          <w:color w:val="000000"/>
          <w:sz w:val="27"/>
          <w:szCs w:val="27"/>
        </w:rPr>
        <w:t>ОП</w:t>
      </w:r>
      <w:proofErr w:type="spellEnd"/>
      <w:r>
        <w:rPr>
          <w:color w:val="000000"/>
          <w:sz w:val="27"/>
          <w:szCs w:val="27"/>
        </w:rPr>
        <w:t xml:space="preserve">     Курс:____</w:t>
      </w:r>
      <w:r>
        <w:rPr>
          <w:color w:val="000000"/>
          <w:sz w:val="27"/>
          <w:szCs w:val="27"/>
          <w:lang w:val="en-GB"/>
        </w:rPr>
        <w:t>I</w:t>
      </w:r>
      <w:r w:rsidR="00D66405">
        <w:rPr>
          <w:color w:val="000000"/>
          <w:sz w:val="27"/>
          <w:szCs w:val="27"/>
        </w:rPr>
        <w:t>_______,  группа ОП 199-2</w:t>
      </w:r>
    </w:p>
    <w:p w:rsidR="003F3EC6" w:rsidRPr="007F118F" w:rsidRDefault="003F3EC6" w:rsidP="000D757A">
      <w:pPr>
        <w:pStyle w:val="a4"/>
        <w:rPr>
          <w:sz w:val="28"/>
          <w:szCs w:val="28"/>
        </w:rPr>
      </w:pPr>
      <w:r>
        <w:rPr>
          <w:color w:val="000000"/>
          <w:sz w:val="27"/>
          <w:szCs w:val="27"/>
        </w:rPr>
        <w:t>Дисциплина Иностранный язык</w:t>
      </w:r>
      <w:r w:rsidR="000D757A">
        <w:rPr>
          <w:color w:val="000000"/>
          <w:sz w:val="27"/>
          <w:szCs w:val="27"/>
        </w:rPr>
        <w:t xml:space="preserve">    Д</w:t>
      </w:r>
      <w:r w:rsidRPr="00B00765">
        <w:rPr>
          <w:color w:val="000000"/>
          <w:sz w:val="27"/>
          <w:szCs w:val="27"/>
        </w:rPr>
        <w:t>ата</w:t>
      </w:r>
      <w:r>
        <w:rPr>
          <w:color w:val="000000"/>
          <w:sz w:val="27"/>
          <w:szCs w:val="27"/>
        </w:rPr>
        <w:t xml:space="preserve"> </w:t>
      </w:r>
      <w:r w:rsidR="00D66405">
        <w:rPr>
          <w:sz w:val="28"/>
          <w:szCs w:val="28"/>
        </w:rPr>
        <w:t>26</w:t>
      </w:r>
      <w:r w:rsidRPr="007F118F">
        <w:rPr>
          <w:sz w:val="28"/>
          <w:szCs w:val="28"/>
        </w:rPr>
        <w:t>.03.2020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</w:t>
      </w:r>
      <w:r w:rsidR="00D66405">
        <w:rPr>
          <w:color w:val="000000"/>
          <w:sz w:val="27"/>
          <w:szCs w:val="27"/>
        </w:rPr>
        <w:t>дать в электронном формате до 27</w:t>
      </w:r>
      <w:r>
        <w:rPr>
          <w:color w:val="000000"/>
          <w:sz w:val="27"/>
          <w:szCs w:val="27"/>
        </w:rPr>
        <w:t xml:space="preserve">.03 на электронную почту </w:t>
      </w:r>
      <w:hyperlink r:id="rId5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3F3EC6" w:rsidRDefault="003F3EC6" w:rsidP="003F3EC6">
      <w:pPr>
        <w:pStyle w:val="a4"/>
        <w:rPr>
          <w:b/>
          <w:color w:val="000000"/>
          <w:sz w:val="27"/>
          <w:szCs w:val="27"/>
        </w:rPr>
      </w:pPr>
      <w:r w:rsidRPr="008E4FCE">
        <w:rPr>
          <w:b/>
          <w:color w:val="000000"/>
          <w:sz w:val="27"/>
          <w:szCs w:val="27"/>
        </w:rPr>
        <w:t>Тема. Обычаи и традиции англоговорящих стран. Артикли с названиями стран.</w:t>
      </w:r>
    </w:p>
    <w:p w:rsidR="000D757A" w:rsidRPr="000D757A" w:rsidRDefault="000D757A" w:rsidP="003F3EC6">
      <w:pPr>
        <w:pStyle w:val="a4"/>
        <w:rPr>
          <w:b/>
          <w:color w:val="000000"/>
        </w:rPr>
      </w:pPr>
      <w:r w:rsidRPr="000D757A">
        <w:rPr>
          <w:b/>
          <w:color w:val="000000"/>
        </w:rPr>
        <w:t xml:space="preserve">Повторение темы США. Пройдите тест по ссылке </w:t>
      </w:r>
      <w:hyperlink r:id="rId6" w:history="1">
        <w:r w:rsidRPr="0006771B">
          <w:rPr>
            <w:rStyle w:val="a3"/>
            <w:rFonts w:eastAsia="Bookman Old Style"/>
            <w:lang w:val="en-US"/>
          </w:rPr>
          <w:t>https</w:t>
        </w:r>
        <w:r w:rsidRPr="0006771B">
          <w:rPr>
            <w:rStyle w:val="a3"/>
            <w:rFonts w:eastAsia="Bookman Old Style"/>
          </w:rPr>
          <w:t>://</w:t>
        </w:r>
        <w:r w:rsidRPr="0006771B">
          <w:rPr>
            <w:rStyle w:val="a3"/>
            <w:rFonts w:eastAsia="Bookman Old Style"/>
            <w:lang w:val="en-US"/>
          </w:rPr>
          <w:t>forms</w:t>
        </w:r>
        <w:r w:rsidRPr="0006771B">
          <w:rPr>
            <w:rStyle w:val="a3"/>
            <w:rFonts w:eastAsia="Bookman Old Style"/>
          </w:rPr>
          <w:t>.</w:t>
        </w:r>
        <w:proofErr w:type="spellStart"/>
        <w:r w:rsidRPr="0006771B">
          <w:rPr>
            <w:rStyle w:val="a3"/>
            <w:rFonts w:eastAsia="Bookman Old Style"/>
            <w:lang w:val="en-US"/>
          </w:rPr>
          <w:t>gle</w:t>
        </w:r>
        <w:proofErr w:type="spellEnd"/>
        <w:r w:rsidRPr="0006771B">
          <w:rPr>
            <w:rStyle w:val="a3"/>
            <w:rFonts w:eastAsia="Bookman Old Style"/>
          </w:rPr>
          <w:t>/</w:t>
        </w:r>
        <w:r w:rsidRPr="0006771B">
          <w:rPr>
            <w:rStyle w:val="a3"/>
            <w:rFonts w:eastAsia="Bookman Old Style"/>
            <w:lang w:val="en-US"/>
          </w:rPr>
          <w:t>E</w:t>
        </w:r>
        <w:r w:rsidRPr="0006771B">
          <w:rPr>
            <w:rStyle w:val="a3"/>
            <w:rFonts w:eastAsia="Bookman Old Style"/>
          </w:rPr>
          <w:t>3</w:t>
        </w:r>
        <w:r w:rsidRPr="0006771B">
          <w:rPr>
            <w:rStyle w:val="a3"/>
            <w:rFonts w:eastAsia="Bookman Old Style"/>
            <w:lang w:val="en-US"/>
          </w:rPr>
          <w:t>TDEW</w:t>
        </w:r>
        <w:r w:rsidRPr="0006771B">
          <w:rPr>
            <w:rStyle w:val="a3"/>
            <w:rFonts w:eastAsia="Bookman Old Style"/>
          </w:rPr>
          <w:t>4</w:t>
        </w:r>
        <w:proofErr w:type="spellStart"/>
        <w:r w:rsidRPr="0006771B">
          <w:rPr>
            <w:rStyle w:val="a3"/>
            <w:rFonts w:eastAsia="Bookman Old Style"/>
            <w:lang w:val="en-US"/>
          </w:rPr>
          <w:t>Ze</w:t>
        </w:r>
        <w:proofErr w:type="spellEnd"/>
        <w:r w:rsidRPr="0006771B">
          <w:rPr>
            <w:rStyle w:val="a3"/>
            <w:rFonts w:eastAsia="Bookman Old Style"/>
          </w:rPr>
          <w:t>8</w:t>
        </w:r>
        <w:proofErr w:type="spellStart"/>
        <w:r w:rsidRPr="0006771B">
          <w:rPr>
            <w:rStyle w:val="a3"/>
            <w:rFonts w:eastAsia="Bookman Old Style"/>
            <w:lang w:val="en-US"/>
          </w:rPr>
          <w:t>KCuj</w:t>
        </w:r>
        <w:proofErr w:type="spellEnd"/>
        <w:r w:rsidRPr="0006771B">
          <w:rPr>
            <w:rStyle w:val="a3"/>
            <w:rFonts w:eastAsia="Bookman Old Style"/>
          </w:rPr>
          <w:t>5</w:t>
        </w:r>
        <w:r w:rsidRPr="0006771B">
          <w:rPr>
            <w:rStyle w:val="a3"/>
            <w:rFonts w:eastAsia="Bookman Old Style"/>
            <w:lang w:val="en-US"/>
          </w:rPr>
          <w:t>q</w:t>
        </w:r>
        <w:r w:rsidRPr="0006771B">
          <w:rPr>
            <w:rStyle w:val="a3"/>
            <w:rFonts w:eastAsia="Bookman Old Style"/>
          </w:rPr>
          <w:t>6</w:t>
        </w:r>
      </w:hyperlink>
      <w:bookmarkStart w:id="0" w:name="_GoBack"/>
      <w:bookmarkEnd w:id="0"/>
    </w:p>
    <w:p w:rsidR="003F3EC6" w:rsidRPr="00D66405" w:rsidRDefault="003F3EC6" w:rsidP="003F3EC6">
      <w:pPr>
        <w:pStyle w:val="a4"/>
        <w:rPr>
          <w:b/>
          <w:color w:val="000000"/>
        </w:rPr>
      </w:pPr>
      <w:r w:rsidRPr="00D66405">
        <w:rPr>
          <w:b/>
          <w:color w:val="000000"/>
        </w:rPr>
        <w:t>Прочитать и перевести текст упр. 8 стр. 164-165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0C379C9" wp14:editId="7623E71D">
            <wp:extent cx="5172075" cy="5905500"/>
            <wp:effectExtent l="0" t="0" r="9525" b="0"/>
            <wp:docPr id="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535" cy="59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06" w:rsidRDefault="00E64C06"/>
    <w:p w:rsidR="003F3EC6" w:rsidRDefault="003F3EC6">
      <w:r>
        <w:rPr>
          <w:noProof/>
          <w:lang w:eastAsia="ru-RU"/>
        </w:rPr>
        <w:drawing>
          <wp:inline distT="0" distB="0" distL="0" distR="0" wp14:anchorId="6388B197" wp14:editId="0E11EA9D">
            <wp:extent cx="5791200" cy="7734300"/>
            <wp:effectExtent l="0" t="0" r="0" b="0"/>
            <wp:docPr id="2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457" cy="77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Pr="00D66405" w:rsidRDefault="003F3EC6">
      <w:pPr>
        <w:rPr>
          <w:rFonts w:ascii="Times New Roman" w:hAnsi="Times New Roman" w:cs="Times New Roman"/>
          <w:b/>
          <w:sz w:val="24"/>
          <w:szCs w:val="24"/>
        </w:rPr>
      </w:pPr>
      <w:r w:rsidRPr="00D66405">
        <w:rPr>
          <w:rFonts w:ascii="Times New Roman" w:hAnsi="Times New Roman" w:cs="Times New Roman"/>
          <w:b/>
          <w:sz w:val="24"/>
          <w:szCs w:val="24"/>
        </w:rPr>
        <w:t>Письменно выполнить упр. 9 стр. 166</w:t>
      </w:r>
      <w:r w:rsidR="00D66405" w:rsidRPr="00D66405">
        <w:rPr>
          <w:rFonts w:ascii="Times New Roman" w:hAnsi="Times New Roman" w:cs="Times New Roman"/>
          <w:b/>
          <w:sz w:val="24"/>
          <w:szCs w:val="24"/>
        </w:rPr>
        <w:t>. Верны (</w:t>
      </w:r>
      <w:r w:rsidR="00D66405" w:rsidRPr="00D66405">
        <w:rPr>
          <w:rFonts w:ascii="Times New Roman" w:hAnsi="Times New Roman" w:cs="Times New Roman"/>
          <w:b/>
          <w:sz w:val="24"/>
          <w:szCs w:val="24"/>
          <w:lang w:val="en-GB"/>
        </w:rPr>
        <w:t>true</w:t>
      </w:r>
      <w:r w:rsidR="00D66405" w:rsidRPr="00D66405">
        <w:rPr>
          <w:rFonts w:ascii="Times New Roman" w:hAnsi="Times New Roman" w:cs="Times New Roman"/>
          <w:b/>
          <w:sz w:val="24"/>
          <w:szCs w:val="24"/>
        </w:rPr>
        <w:t>) или неверны (</w:t>
      </w:r>
      <w:r w:rsidR="00D66405" w:rsidRPr="00D66405">
        <w:rPr>
          <w:rFonts w:ascii="Times New Roman" w:hAnsi="Times New Roman" w:cs="Times New Roman"/>
          <w:b/>
          <w:sz w:val="24"/>
          <w:szCs w:val="24"/>
          <w:lang w:val="en-GB"/>
        </w:rPr>
        <w:t>false</w:t>
      </w:r>
      <w:r w:rsidR="00D66405" w:rsidRPr="00D66405">
        <w:rPr>
          <w:rFonts w:ascii="Times New Roman" w:hAnsi="Times New Roman" w:cs="Times New Roman"/>
          <w:b/>
          <w:sz w:val="24"/>
          <w:szCs w:val="24"/>
        </w:rPr>
        <w:t>) данные утверждения.</w:t>
      </w:r>
      <w:r w:rsidR="00D66405">
        <w:rPr>
          <w:rFonts w:ascii="Times New Roman" w:hAnsi="Times New Roman" w:cs="Times New Roman"/>
          <w:b/>
          <w:sz w:val="24"/>
          <w:szCs w:val="24"/>
        </w:rPr>
        <w:t xml:space="preserve"> Если неверны, записать верное предложение.</w:t>
      </w:r>
    </w:p>
    <w:p w:rsidR="003F3EC6" w:rsidRPr="00D66405" w:rsidRDefault="003F3EC6">
      <w:pPr>
        <w:rPr>
          <w:rFonts w:ascii="Times New Roman" w:hAnsi="Times New Roman" w:cs="Times New Roman"/>
          <w:sz w:val="24"/>
          <w:szCs w:val="24"/>
        </w:rPr>
      </w:pPr>
    </w:p>
    <w:p w:rsidR="003F3EC6" w:rsidRDefault="003F3EC6"/>
    <w:p w:rsidR="003F3EC6" w:rsidRDefault="003F3EC6"/>
    <w:p w:rsidR="003F3EC6" w:rsidRDefault="003F3EC6">
      <w:r>
        <w:rPr>
          <w:noProof/>
          <w:lang w:eastAsia="ru-RU"/>
        </w:rPr>
        <w:drawing>
          <wp:inline distT="0" distB="0" distL="0" distR="0" wp14:anchorId="299A5746" wp14:editId="2112D07A">
            <wp:extent cx="5276850" cy="7172325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205" cy="717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Pr="00D66405" w:rsidRDefault="003F3EC6" w:rsidP="003F3EC6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D66405">
        <w:rPr>
          <w:rFonts w:ascii="Times New Roman" w:hAnsi="Times New Roman" w:cs="Times New Roman"/>
          <w:b/>
          <w:sz w:val="24"/>
          <w:szCs w:val="24"/>
        </w:rPr>
        <w:t>Письменно выполнить упр. 13. Стр. 167</w:t>
      </w:r>
    </w:p>
    <w:p w:rsidR="003F3EC6" w:rsidRDefault="003F3EC6" w:rsidP="003F3EC6">
      <w:pPr>
        <w:tabs>
          <w:tab w:val="left" w:pos="2520"/>
        </w:tabs>
      </w:pPr>
    </w:p>
    <w:p w:rsidR="003F3EC6" w:rsidRDefault="003F3EC6" w:rsidP="003F3EC6">
      <w:pPr>
        <w:tabs>
          <w:tab w:val="left" w:pos="2520"/>
        </w:tabs>
      </w:pPr>
      <w:r>
        <w:rPr>
          <w:noProof/>
          <w:lang w:eastAsia="ru-RU"/>
        </w:rPr>
        <w:lastRenderedPageBreak/>
        <w:drawing>
          <wp:inline distT="0" distB="0" distL="0" distR="0" wp14:anchorId="643F9380" wp14:editId="760A709C">
            <wp:extent cx="5730240" cy="7434073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 w:rsidP="003F3EC6"/>
    <w:p w:rsidR="000D757A" w:rsidRDefault="000D757A" w:rsidP="003F3EC6"/>
    <w:p w:rsidR="000D757A" w:rsidRDefault="000D757A" w:rsidP="003F3EC6"/>
    <w:p w:rsidR="003F3EC6" w:rsidRDefault="003F3EC6" w:rsidP="003F3EC6">
      <w:pPr>
        <w:tabs>
          <w:tab w:val="left" w:pos="2130"/>
        </w:tabs>
        <w:rPr>
          <w:b/>
        </w:rPr>
      </w:pPr>
      <w:r w:rsidRPr="008E4FCE">
        <w:rPr>
          <w:b/>
        </w:rPr>
        <w:t xml:space="preserve">Д/З составить сообщение о традициях Великобритании (не менее 8 </w:t>
      </w:r>
      <w:proofErr w:type="spellStart"/>
      <w:r w:rsidRPr="008E4FCE">
        <w:rPr>
          <w:b/>
        </w:rPr>
        <w:t>предожений</w:t>
      </w:r>
      <w:proofErr w:type="spellEnd"/>
      <w:r w:rsidRPr="008E4FCE">
        <w:rPr>
          <w:b/>
        </w:rPr>
        <w:t>)</w:t>
      </w:r>
    </w:p>
    <w:p w:rsidR="003E2228" w:rsidRDefault="003E2228" w:rsidP="003F3EC6">
      <w:pPr>
        <w:tabs>
          <w:tab w:val="left" w:pos="2130"/>
        </w:tabs>
        <w:rPr>
          <w:b/>
        </w:rPr>
      </w:pPr>
    </w:p>
    <w:p w:rsidR="003E2228" w:rsidRPr="00D66405" w:rsidRDefault="003E2228" w:rsidP="003E22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</w:pPr>
      <w:r w:rsidRPr="00D66405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Литература</w:t>
      </w:r>
    </w:p>
    <w:p w:rsidR="003E2228" w:rsidRPr="00D66405" w:rsidRDefault="003E2228" w:rsidP="003E2228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66405">
        <w:rPr>
          <w:rFonts w:ascii="Times New Roman" w:hAnsi="Times New Roman" w:cs="Times New Roman"/>
          <w:bCs/>
          <w:sz w:val="24"/>
          <w:szCs w:val="24"/>
        </w:rPr>
        <w:lastRenderedPageBreak/>
        <w:t>Безкоровайная</w:t>
      </w:r>
      <w:proofErr w:type="spellEnd"/>
      <w:r w:rsidRPr="00D66405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D66405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D664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6405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D664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6405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 w:rsidRPr="00D66405">
        <w:rPr>
          <w:rFonts w:ascii="Times New Roman" w:hAnsi="Times New Roman" w:cs="Times New Roman"/>
          <w:bCs/>
          <w:sz w:val="24"/>
          <w:szCs w:val="24"/>
        </w:rPr>
        <w:t xml:space="preserve">” Москва, Академия, </w:t>
      </w:r>
      <w:r w:rsidRPr="00D66405">
        <w:rPr>
          <w:rStyle w:val="7"/>
          <w:rFonts w:ascii="Times New Roman" w:hAnsi="Times New Roman" w:cs="Times New Roman"/>
          <w:b w:val="0"/>
          <w:sz w:val="24"/>
          <w:szCs w:val="24"/>
          <w:lang w:bidi="en-US"/>
        </w:rPr>
        <w:t>2015-256с.</w:t>
      </w:r>
    </w:p>
    <w:p w:rsidR="003E2228" w:rsidRPr="008E4FCE" w:rsidRDefault="003E2228" w:rsidP="003F3EC6">
      <w:pPr>
        <w:tabs>
          <w:tab w:val="left" w:pos="2130"/>
        </w:tabs>
        <w:rPr>
          <w:b/>
        </w:rPr>
      </w:pPr>
    </w:p>
    <w:sectPr w:rsidR="003E2228" w:rsidRPr="008E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E37252"/>
    <w:multiLevelType w:val="hybridMultilevel"/>
    <w:tmpl w:val="B9DA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C6"/>
    <w:rsid w:val="000D757A"/>
    <w:rsid w:val="003E2228"/>
    <w:rsid w:val="003F3EC6"/>
    <w:rsid w:val="004F5E98"/>
    <w:rsid w:val="008E4FCE"/>
    <w:rsid w:val="00A06508"/>
    <w:rsid w:val="00B00765"/>
    <w:rsid w:val="00D66405"/>
    <w:rsid w:val="00E6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6930D-3B39-446F-910E-E0CCA355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EC6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F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">
    <w:name w:val="Основной текст (7)"/>
    <w:rsid w:val="003E2228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8"/>
      <w:w w:val="100"/>
      <w:position w:val="0"/>
      <w:sz w:val="14"/>
      <w:szCs w:val="14"/>
      <w:u w:val="none"/>
      <w:effect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3E2228"/>
    <w:pPr>
      <w:ind w:left="720"/>
      <w:contextualSpacing/>
    </w:pPr>
  </w:style>
  <w:style w:type="character" w:customStyle="1" w:styleId="apple-converted-space">
    <w:name w:val="apple-converted-space"/>
    <w:rsid w:val="003E2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E3TDEW4Ze8KCuj5q6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julia_amira@mail.ru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dcterms:created xsi:type="dcterms:W3CDTF">2020-03-20T06:19:00Z</dcterms:created>
  <dcterms:modified xsi:type="dcterms:W3CDTF">2020-03-25T09:49:00Z</dcterms:modified>
</cp:coreProperties>
</file>