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5C" w:rsidRDefault="009E695C" w:rsidP="009E695C">
      <w:pPr>
        <w:rPr>
          <w:rFonts w:eastAsia="Times New Roman"/>
          <w:b/>
          <w:szCs w:val="24"/>
        </w:rPr>
      </w:pPr>
      <w:r>
        <w:rPr>
          <w:rFonts w:eastAsia="Times New Roman"/>
          <w:b/>
          <w:szCs w:val="24"/>
        </w:rPr>
        <w:t>Курс:_</w:t>
      </w:r>
      <w:r>
        <w:rPr>
          <w:rFonts w:eastAsia="Times New Roman"/>
          <w:b/>
          <w:szCs w:val="24"/>
          <w:u w:val="single"/>
        </w:rPr>
        <w:t>1</w:t>
      </w:r>
      <w:r>
        <w:rPr>
          <w:rFonts w:eastAsia="Times New Roman"/>
          <w:b/>
          <w:szCs w:val="24"/>
        </w:rPr>
        <w:t>_, групп</w:t>
      </w:r>
      <w:proofErr w:type="gramStart"/>
      <w:r>
        <w:rPr>
          <w:rFonts w:eastAsia="Times New Roman"/>
          <w:b/>
          <w:szCs w:val="24"/>
        </w:rPr>
        <w:t>а(</w:t>
      </w:r>
      <w:proofErr w:type="spellStart"/>
      <w:proofErr w:type="gramEnd"/>
      <w:r>
        <w:rPr>
          <w:rFonts w:eastAsia="Times New Roman"/>
          <w:b/>
          <w:szCs w:val="24"/>
        </w:rPr>
        <w:t>ы</w:t>
      </w:r>
      <w:proofErr w:type="spellEnd"/>
      <w:r>
        <w:rPr>
          <w:rFonts w:eastAsia="Times New Roman"/>
          <w:b/>
          <w:szCs w:val="24"/>
        </w:rPr>
        <w:t xml:space="preserve">) </w:t>
      </w:r>
      <w:r>
        <w:rPr>
          <w:rFonts w:eastAsia="Times New Roman"/>
          <w:b/>
          <w:szCs w:val="24"/>
          <w:u w:val="single"/>
        </w:rPr>
        <w:t>ОП199-1</w:t>
      </w:r>
      <w:r>
        <w:rPr>
          <w:rFonts w:eastAsia="Times New Roman"/>
          <w:b/>
          <w:szCs w:val="24"/>
        </w:rPr>
        <w:t>_</w:t>
      </w:r>
    </w:p>
    <w:p w:rsidR="009E695C" w:rsidRDefault="009E695C" w:rsidP="009E695C">
      <w:pPr>
        <w:rPr>
          <w:rFonts w:eastAsia="Times New Roman"/>
          <w:b/>
          <w:szCs w:val="24"/>
        </w:rPr>
      </w:pPr>
      <w:r>
        <w:rPr>
          <w:rFonts w:eastAsia="Times New Roman"/>
          <w:b/>
          <w:szCs w:val="24"/>
        </w:rPr>
        <w:t xml:space="preserve">Дисциплина (МДК) </w:t>
      </w:r>
      <w:r>
        <w:rPr>
          <w:rFonts w:eastAsia="Times New Roman"/>
          <w:b/>
          <w:szCs w:val="24"/>
          <w:u w:val="single"/>
        </w:rPr>
        <w:t>Информатика</w:t>
      </w:r>
    </w:p>
    <w:p w:rsidR="009E695C" w:rsidRDefault="009E695C" w:rsidP="009E695C">
      <w:pPr>
        <w:rPr>
          <w:rFonts w:eastAsia="Times New Roman"/>
          <w:b/>
          <w:szCs w:val="24"/>
        </w:rPr>
      </w:pPr>
      <w:r>
        <w:rPr>
          <w:rFonts w:eastAsia="Times New Roman"/>
          <w:b/>
          <w:szCs w:val="24"/>
        </w:rPr>
        <w:t xml:space="preserve">ФИО преподавателя </w:t>
      </w:r>
      <w:r>
        <w:rPr>
          <w:rFonts w:eastAsia="Times New Roman"/>
          <w:b/>
          <w:szCs w:val="24"/>
          <w:u w:val="single"/>
        </w:rPr>
        <w:t>Талипова А.А.</w:t>
      </w:r>
    </w:p>
    <w:p w:rsidR="009E695C" w:rsidRDefault="009E695C">
      <w:pPr>
        <w:ind w:left="3360"/>
        <w:rPr>
          <w:rFonts w:ascii="Arial" w:eastAsia="Arial" w:hAnsi="Arial" w:cs="Arial"/>
          <w:b/>
          <w:bCs/>
          <w:sz w:val="30"/>
          <w:szCs w:val="30"/>
        </w:rPr>
      </w:pPr>
    </w:p>
    <w:p w:rsidR="00D74553" w:rsidRPr="009E695C" w:rsidRDefault="009E695C">
      <w:pPr>
        <w:ind w:left="3360"/>
        <w:rPr>
          <w:sz w:val="24"/>
          <w:szCs w:val="24"/>
        </w:rPr>
      </w:pPr>
      <w:r w:rsidRPr="009E695C">
        <w:rPr>
          <w:rFonts w:eastAsia="Arial"/>
          <w:b/>
          <w:bCs/>
          <w:sz w:val="24"/>
          <w:szCs w:val="24"/>
        </w:rPr>
        <w:t>Практическая работа</w:t>
      </w:r>
    </w:p>
    <w:p w:rsidR="00D74553" w:rsidRPr="009E695C" w:rsidRDefault="009E695C" w:rsidP="009E695C">
      <w:pPr>
        <w:ind w:left="320"/>
        <w:rPr>
          <w:sz w:val="24"/>
          <w:szCs w:val="24"/>
        </w:rPr>
      </w:pPr>
      <w:r w:rsidRPr="009E695C">
        <w:rPr>
          <w:rFonts w:eastAsia="Arial"/>
          <w:b/>
          <w:bCs/>
          <w:sz w:val="24"/>
          <w:szCs w:val="24"/>
          <w:u w:val="single"/>
        </w:rPr>
        <w:t>Тема:</w:t>
      </w:r>
      <w:r w:rsidRPr="009E695C">
        <w:rPr>
          <w:rFonts w:eastAsia="Arial"/>
          <w:b/>
          <w:bCs/>
          <w:sz w:val="24"/>
          <w:szCs w:val="24"/>
        </w:rPr>
        <w:t xml:space="preserve"> </w:t>
      </w:r>
      <w:r w:rsidRPr="009E695C">
        <w:rPr>
          <w:rFonts w:eastAsia="Arial"/>
          <w:b/>
          <w:sz w:val="24"/>
          <w:szCs w:val="24"/>
        </w:rPr>
        <w:t>Ссылки.</w:t>
      </w:r>
      <w:r w:rsidRPr="009E695C">
        <w:rPr>
          <w:rFonts w:eastAsia="Arial"/>
          <w:b/>
          <w:bCs/>
          <w:sz w:val="24"/>
          <w:szCs w:val="24"/>
        </w:rPr>
        <w:t xml:space="preserve"> </w:t>
      </w:r>
      <w:r w:rsidRPr="009E695C">
        <w:rPr>
          <w:rFonts w:eastAsia="Arial"/>
          <w:b/>
          <w:sz w:val="24"/>
          <w:szCs w:val="24"/>
        </w:rPr>
        <w:t>Встроенные функции в</w:t>
      </w:r>
      <w:r w:rsidRPr="009E695C">
        <w:rPr>
          <w:rFonts w:eastAsia="Arial"/>
          <w:b/>
          <w:bCs/>
          <w:sz w:val="24"/>
          <w:szCs w:val="24"/>
        </w:rPr>
        <w:t xml:space="preserve"> </w:t>
      </w:r>
      <w:r w:rsidRPr="009E695C">
        <w:rPr>
          <w:rFonts w:eastAsia="Arial"/>
          <w:b/>
          <w:sz w:val="24"/>
          <w:szCs w:val="24"/>
        </w:rPr>
        <w:t>MS Excel.</w:t>
      </w:r>
      <w:r w:rsidRPr="009E695C">
        <w:rPr>
          <w:rFonts w:eastAsia="Arial"/>
          <w:b/>
          <w:bCs/>
          <w:sz w:val="24"/>
          <w:szCs w:val="24"/>
        </w:rPr>
        <w:t xml:space="preserve"> </w:t>
      </w:r>
      <w:proofErr w:type="spellStart"/>
      <w:r w:rsidRPr="009E695C">
        <w:rPr>
          <w:rFonts w:eastAsia="Arial"/>
          <w:b/>
          <w:sz w:val="24"/>
          <w:szCs w:val="24"/>
        </w:rPr>
        <w:t>Математическиерасчеты</w:t>
      </w:r>
      <w:proofErr w:type="spellEnd"/>
      <w:r w:rsidRPr="009E695C">
        <w:rPr>
          <w:rFonts w:eastAsia="Arial"/>
          <w:b/>
          <w:sz w:val="24"/>
          <w:szCs w:val="24"/>
        </w:rPr>
        <w:t xml:space="preserve"> в MS </w:t>
      </w:r>
      <w:proofErr w:type="spellStart"/>
      <w:r w:rsidRPr="009E695C">
        <w:rPr>
          <w:rFonts w:eastAsia="Arial"/>
          <w:b/>
          <w:sz w:val="24"/>
          <w:szCs w:val="24"/>
        </w:rPr>
        <w:t>Excel</w:t>
      </w:r>
      <w:proofErr w:type="spellEnd"/>
    </w:p>
    <w:p w:rsidR="00D74553" w:rsidRPr="009E695C" w:rsidRDefault="009E695C" w:rsidP="009E695C">
      <w:pPr>
        <w:spacing w:line="219" w:lineRule="auto"/>
        <w:ind w:left="260" w:right="360"/>
        <w:rPr>
          <w:sz w:val="24"/>
          <w:szCs w:val="24"/>
        </w:rPr>
      </w:pPr>
      <w:r w:rsidRPr="009E695C">
        <w:rPr>
          <w:rFonts w:eastAsia="Arial"/>
          <w:b/>
          <w:bCs/>
          <w:sz w:val="24"/>
          <w:szCs w:val="24"/>
          <w:u w:val="single"/>
        </w:rPr>
        <w:t>Цель:</w:t>
      </w:r>
      <w:r w:rsidRPr="009E695C">
        <w:rPr>
          <w:rFonts w:eastAsia="Arial"/>
          <w:b/>
          <w:bCs/>
          <w:sz w:val="24"/>
          <w:szCs w:val="24"/>
        </w:rPr>
        <w:t xml:space="preserve"> </w:t>
      </w:r>
      <w:r w:rsidRPr="009E695C">
        <w:rPr>
          <w:rFonts w:eastAsia="Arial"/>
          <w:sz w:val="24"/>
          <w:szCs w:val="24"/>
        </w:rPr>
        <w:t>Освоение основных приемов форматирование таблиц в табличном</w:t>
      </w:r>
      <w:r w:rsidRPr="009E695C">
        <w:rPr>
          <w:rFonts w:eastAsia="Arial"/>
          <w:b/>
          <w:bCs/>
          <w:sz w:val="24"/>
          <w:szCs w:val="24"/>
        </w:rPr>
        <w:t xml:space="preserve"> </w:t>
      </w:r>
      <w:r w:rsidRPr="009E695C">
        <w:rPr>
          <w:rFonts w:eastAsia="Arial"/>
          <w:sz w:val="24"/>
          <w:szCs w:val="24"/>
        </w:rPr>
        <w:t>процессоре MS Excel. Получение практических навыков по заполнению таблиц с</w:t>
      </w:r>
      <w:r>
        <w:rPr>
          <w:rFonts w:eastAsia="Arial"/>
          <w:sz w:val="24"/>
          <w:szCs w:val="24"/>
        </w:rPr>
        <w:t xml:space="preserve"> </w:t>
      </w:r>
      <w:r w:rsidRPr="009E695C">
        <w:rPr>
          <w:rFonts w:eastAsia="Arial"/>
          <w:sz w:val="24"/>
          <w:szCs w:val="24"/>
        </w:rPr>
        <w:t xml:space="preserve">использованием </w:t>
      </w:r>
      <w:proofErr w:type="spellStart"/>
      <w:r w:rsidRPr="009E695C">
        <w:rPr>
          <w:rFonts w:eastAsia="Arial"/>
          <w:sz w:val="24"/>
          <w:szCs w:val="24"/>
        </w:rPr>
        <w:t>автозаполнения</w:t>
      </w:r>
      <w:proofErr w:type="spellEnd"/>
      <w:r w:rsidRPr="009E695C">
        <w:rPr>
          <w:rFonts w:eastAsia="Arial"/>
          <w:sz w:val="24"/>
          <w:szCs w:val="24"/>
        </w:rPr>
        <w:t>. Ознакомление с элементарными вычислительными операциями.</w:t>
      </w:r>
    </w:p>
    <w:p w:rsidR="00D74553" w:rsidRPr="009E695C" w:rsidRDefault="009E695C">
      <w:pPr>
        <w:ind w:right="100"/>
        <w:jc w:val="center"/>
        <w:rPr>
          <w:sz w:val="24"/>
          <w:szCs w:val="24"/>
        </w:rPr>
      </w:pPr>
      <w:r w:rsidRPr="009E695C">
        <w:rPr>
          <w:rFonts w:eastAsia="Arial"/>
          <w:b/>
          <w:bCs/>
          <w:sz w:val="24"/>
          <w:szCs w:val="24"/>
        </w:rPr>
        <w:t>Теоретические сведения</w:t>
      </w:r>
    </w:p>
    <w:p w:rsidR="00D74553" w:rsidRPr="009E695C" w:rsidRDefault="009E695C">
      <w:pPr>
        <w:spacing w:line="235" w:lineRule="auto"/>
        <w:ind w:left="260" w:right="360" w:firstLine="720"/>
        <w:rPr>
          <w:sz w:val="24"/>
          <w:szCs w:val="24"/>
        </w:rPr>
      </w:pPr>
      <w:r w:rsidRPr="009E695C">
        <w:rPr>
          <w:rFonts w:eastAsia="Arial"/>
          <w:sz w:val="24"/>
          <w:szCs w:val="24"/>
        </w:rPr>
        <w:t xml:space="preserve">MS </w:t>
      </w:r>
      <w:proofErr w:type="spellStart"/>
      <w:r w:rsidRPr="009E695C">
        <w:rPr>
          <w:rFonts w:eastAsia="Arial"/>
          <w:sz w:val="24"/>
          <w:szCs w:val="24"/>
        </w:rPr>
        <w:t>Excel</w:t>
      </w:r>
      <w:proofErr w:type="spellEnd"/>
      <w:r w:rsidRPr="009E695C">
        <w:rPr>
          <w:rFonts w:eastAsia="Arial"/>
          <w:sz w:val="24"/>
          <w:szCs w:val="24"/>
        </w:rPr>
        <w:t xml:space="preserve"> содержит 320 встроенных функций. Для удобства функции в Excel разбиты по категориям (математические, финансовые, статистические и т.д.).</w:t>
      </w:r>
    </w:p>
    <w:p w:rsidR="00D74553" w:rsidRPr="009E695C" w:rsidRDefault="009E695C" w:rsidP="009E695C">
      <w:pPr>
        <w:spacing w:line="235" w:lineRule="auto"/>
        <w:ind w:left="260" w:right="380" w:firstLine="720"/>
        <w:rPr>
          <w:sz w:val="24"/>
          <w:szCs w:val="24"/>
        </w:rPr>
      </w:pPr>
      <w:r w:rsidRPr="009E695C">
        <w:rPr>
          <w:rFonts w:eastAsia="Arial"/>
          <w:sz w:val="24"/>
          <w:szCs w:val="24"/>
        </w:rPr>
        <w:t>Обращение к каждой функции состоит из двух частей: имени функции и аргументов в круглых скобках.</w:t>
      </w:r>
    </w:p>
    <w:tbl>
      <w:tblPr>
        <w:tblW w:w="0" w:type="auto"/>
        <w:tblInd w:w="150" w:type="dxa"/>
        <w:tblLayout w:type="fixed"/>
        <w:tblCellMar>
          <w:left w:w="0" w:type="dxa"/>
          <w:right w:w="0" w:type="dxa"/>
        </w:tblCellMar>
        <w:tblLook w:val="04A0"/>
      </w:tblPr>
      <w:tblGrid>
        <w:gridCol w:w="2120"/>
        <w:gridCol w:w="3220"/>
        <w:gridCol w:w="4520"/>
        <w:gridCol w:w="30"/>
      </w:tblGrid>
      <w:tr w:rsidR="00D74553" w:rsidRPr="009E695C">
        <w:trPr>
          <w:trHeight w:val="283"/>
        </w:trPr>
        <w:tc>
          <w:tcPr>
            <w:tcW w:w="2120" w:type="dxa"/>
            <w:tcBorders>
              <w:top w:val="single" w:sz="8" w:space="0" w:color="auto"/>
              <w:left w:val="single" w:sz="8" w:space="0" w:color="auto"/>
              <w:bottom w:val="single" w:sz="8" w:space="0" w:color="auto"/>
              <w:right w:val="single" w:sz="8" w:space="0" w:color="auto"/>
            </w:tcBorders>
            <w:vAlign w:val="bottom"/>
          </w:tcPr>
          <w:p w:rsidR="00D74553" w:rsidRPr="009E695C" w:rsidRDefault="009E695C">
            <w:pPr>
              <w:jc w:val="center"/>
              <w:rPr>
                <w:sz w:val="24"/>
                <w:szCs w:val="24"/>
              </w:rPr>
            </w:pPr>
            <w:r w:rsidRPr="009E695C">
              <w:rPr>
                <w:rFonts w:eastAsia="Arial"/>
                <w:b/>
                <w:bCs/>
                <w:w w:val="99"/>
                <w:sz w:val="24"/>
                <w:szCs w:val="24"/>
              </w:rPr>
              <w:t>Функции</w:t>
            </w:r>
          </w:p>
        </w:tc>
        <w:tc>
          <w:tcPr>
            <w:tcW w:w="3220" w:type="dxa"/>
            <w:tcBorders>
              <w:top w:val="single" w:sz="8" w:space="0" w:color="auto"/>
              <w:bottom w:val="single" w:sz="8" w:space="0" w:color="auto"/>
              <w:right w:val="single" w:sz="8" w:space="0" w:color="auto"/>
            </w:tcBorders>
            <w:vAlign w:val="bottom"/>
          </w:tcPr>
          <w:p w:rsidR="00D74553" w:rsidRPr="009E695C" w:rsidRDefault="009E695C">
            <w:pPr>
              <w:ind w:left="80"/>
              <w:rPr>
                <w:sz w:val="24"/>
                <w:szCs w:val="24"/>
              </w:rPr>
            </w:pPr>
            <w:r w:rsidRPr="009E695C">
              <w:rPr>
                <w:rFonts w:eastAsia="Arial"/>
                <w:b/>
                <w:bCs/>
                <w:sz w:val="24"/>
                <w:szCs w:val="24"/>
              </w:rPr>
              <w:t>Вид записи</w:t>
            </w:r>
          </w:p>
        </w:tc>
        <w:tc>
          <w:tcPr>
            <w:tcW w:w="4520" w:type="dxa"/>
            <w:tcBorders>
              <w:top w:val="single" w:sz="8" w:space="0" w:color="auto"/>
              <w:bottom w:val="single" w:sz="8" w:space="0" w:color="auto"/>
              <w:right w:val="single" w:sz="8" w:space="0" w:color="auto"/>
            </w:tcBorders>
            <w:vAlign w:val="bottom"/>
          </w:tcPr>
          <w:p w:rsidR="00D74553" w:rsidRPr="009E695C" w:rsidRDefault="009E695C">
            <w:pPr>
              <w:ind w:left="1540"/>
              <w:rPr>
                <w:sz w:val="24"/>
                <w:szCs w:val="24"/>
              </w:rPr>
            </w:pPr>
            <w:r w:rsidRPr="009E695C">
              <w:rPr>
                <w:rFonts w:eastAsia="Arial"/>
                <w:b/>
                <w:bCs/>
                <w:sz w:val="24"/>
                <w:szCs w:val="24"/>
              </w:rPr>
              <w:t>Назначение</w:t>
            </w:r>
          </w:p>
        </w:tc>
        <w:tc>
          <w:tcPr>
            <w:tcW w:w="0" w:type="dxa"/>
            <w:vAlign w:val="bottom"/>
          </w:tcPr>
          <w:p w:rsidR="00D74553" w:rsidRPr="009E695C" w:rsidRDefault="00D74553">
            <w:pPr>
              <w:rPr>
                <w:sz w:val="24"/>
                <w:szCs w:val="24"/>
              </w:rPr>
            </w:pPr>
          </w:p>
        </w:tc>
      </w:tr>
      <w:tr w:rsidR="00D74553" w:rsidRPr="009E695C">
        <w:trPr>
          <w:trHeight w:val="266"/>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9E695C">
            <w:pPr>
              <w:spacing w:line="265" w:lineRule="exact"/>
              <w:ind w:left="80"/>
              <w:rPr>
                <w:sz w:val="24"/>
                <w:szCs w:val="24"/>
              </w:rPr>
            </w:pPr>
            <w:r w:rsidRPr="009E695C">
              <w:rPr>
                <w:rFonts w:eastAsia="Arial"/>
                <w:sz w:val="24"/>
                <w:szCs w:val="24"/>
              </w:rPr>
              <w:t>КОРЕНЬ(...)</w:t>
            </w:r>
          </w:p>
        </w:tc>
        <w:tc>
          <w:tcPr>
            <w:tcW w:w="4520" w:type="dxa"/>
            <w:tcBorders>
              <w:bottom w:val="single" w:sz="8" w:space="0" w:color="auto"/>
              <w:right w:val="single" w:sz="8" w:space="0" w:color="auto"/>
            </w:tcBorders>
            <w:vAlign w:val="bottom"/>
          </w:tcPr>
          <w:p w:rsidR="00D74553" w:rsidRPr="009E695C" w:rsidRDefault="009E695C">
            <w:pPr>
              <w:spacing w:line="265" w:lineRule="exact"/>
              <w:ind w:left="80"/>
              <w:rPr>
                <w:sz w:val="24"/>
                <w:szCs w:val="24"/>
              </w:rPr>
            </w:pPr>
            <w:r w:rsidRPr="009E695C">
              <w:rPr>
                <w:rFonts w:eastAsia="Arial"/>
                <w:sz w:val="24"/>
                <w:szCs w:val="24"/>
              </w:rPr>
              <w:t>Вычисление квадратного корня</w:t>
            </w:r>
          </w:p>
        </w:tc>
        <w:tc>
          <w:tcPr>
            <w:tcW w:w="0" w:type="dxa"/>
            <w:vAlign w:val="bottom"/>
          </w:tcPr>
          <w:p w:rsidR="00D74553" w:rsidRPr="009E695C" w:rsidRDefault="00D74553">
            <w:pPr>
              <w:rPr>
                <w:sz w:val="24"/>
                <w:szCs w:val="24"/>
              </w:rPr>
            </w:pPr>
          </w:p>
        </w:tc>
      </w:tr>
      <w:tr w:rsidR="00D74553" w:rsidRPr="009E695C">
        <w:trPr>
          <w:trHeight w:val="266"/>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9E695C">
            <w:pPr>
              <w:spacing w:line="265" w:lineRule="exact"/>
              <w:ind w:left="80"/>
              <w:rPr>
                <w:sz w:val="24"/>
                <w:szCs w:val="24"/>
              </w:rPr>
            </w:pPr>
            <w:r w:rsidRPr="009E695C">
              <w:rPr>
                <w:rFonts w:eastAsia="Arial"/>
                <w:sz w:val="24"/>
                <w:szCs w:val="24"/>
              </w:rPr>
              <w:t>ABS(...)</w:t>
            </w:r>
          </w:p>
        </w:tc>
        <w:tc>
          <w:tcPr>
            <w:tcW w:w="4520" w:type="dxa"/>
            <w:tcBorders>
              <w:bottom w:val="single" w:sz="8" w:space="0" w:color="auto"/>
              <w:right w:val="single" w:sz="8" w:space="0" w:color="auto"/>
            </w:tcBorders>
            <w:vAlign w:val="bottom"/>
          </w:tcPr>
          <w:p w:rsidR="00D74553" w:rsidRPr="009E695C" w:rsidRDefault="009E695C">
            <w:pPr>
              <w:spacing w:line="265" w:lineRule="exact"/>
              <w:ind w:left="80"/>
              <w:rPr>
                <w:sz w:val="24"/>
                <w:szCs w:val="24"/>
              </w:rPr>
            </w:pPr>
            <w:r w:rsidRPr="009E695C">
              <w:rPr>
                <w:rFonts w:eastAsia="Arial"/>
                <w:sz w:val="24"/>
                <w:szCs w:val="24"/>
              </w:rPr>
              <w:t>Вычисление модуля числа</w:t>
            </w:r>
          </w:p>
        </w:tc>
        <w:tc>
          <w:tcPr>
            <w:tcW w:w="0" w:type="dxa"/>
            <w:vAlign w:val="bottom"/>
          </w:tcPr>
          <w:p w:rsidR="00D74553" w:rsidRPr="009E695C" w:rsidRDefault="00D74553">
            <w:pPr>
              <w:rPr>
                <w:sz w:val="24"/>
                <w:szCs w:val="24"/>
              </w:rPr>
            </w:pPr>
          </w:p>
        </w:tc>
      </w:tr>
      <w:tr w:rsidR="00D74553" w:rsidRPr="009E695C">
        <w:trPr>
          <w:trHeight w:val="263"/>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right w:val="single" w:sz="8" w:space="0" w:color="auto"/>
            </w:tcBorders>
            <w:vAlign w:val="bottom"/>
          </w:tcPr>
          <w:p w:rsidR="00D74553" w:rsidRPr="009E695C" w:rsidRDefault="00D74553">
            <w:pPr>
              <w:rPr>
                <w:sz w:val="24"/>
                <w:szCs w:val="24"/>
              </w:rPr>
            </w:pPr>
          </w:p>
        </w:tc>
        <w:tc>
          <w:tcPr>
            <w:tcW w:w="4520" w:type="dxa"/>
            <w:tcBorders>
              <w:right w:val="single" w:sz="8" w:space="0" w:color="auto"/>
            </w:tcBorders>
            <w:vAlign w:val="bottom"/>
          </w:tcPr>
          <w:p w:rsidR="00D74553" w:rsidRPr="009E695C" w:rsidRDefault="009E695C">
            <w:pPr>
              <w:spacing w:line="263" w:lineRule="exact"/>
              <w:ind w:left="80"/>
              <w:rPr>
                <w:sz w:val="24"/>
                <w:szCs w:val="24"/>
              </w:rPr>
            </w:pPr>
            <w:r w:rsidRPr="009E695C">
              <w:rPr>
                <w:rFonts w:eastAsia="Arial"/>
                <w:sz w:val="24"/>
                <w:szCs w:val="24"/>
              </w:rPr>
              <w:t>Округление числа или результата</w:t>
            </w:r>
          </w:p>
        </w:tc>
        <w:tc>
          <w:tcPr>
            <w:tcW w:w="0" w:type="dxa"/>
            <w:vAlign w:val="bottom"/>
          </w:tcPr>
          <w:p w:rsidR="00D74553" w:rsidRPr="009E695C" w:rsidRDefault="00D74553">
            <w:pPr>
              <w:rPr>
                <w:sz w:val="24"/>
                <w:szCs w:val="24"/>
              </w:rPr>
            </w:pPr>
          </w:p>
        </w:tc>
      </w:tr>
      <w:tr w:rsidR="00D74553" w:rsidRPr="009E695C">
        <w:trPr>
          <w:trHeight w:val="276"/>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right w:val="single" w:sz="8" w:space="0" w:color="auto"/>
            </w:tcBorders>
            <w:vAlign w:val="bottom"/>
          </w:tcPr>
          <w:p w:rsidR="00D74553" w:rsidRPr="009E695C" w:rsidRDefault="009E695C">
            <w:pPr>
              <w:ind w:left="80"/>
              <w:rPr>
                <w:sz w:val="24"/>
                <w:szCs w:val="24"/>
              </w:rPr>
            </w:pPr>
            <w:r w:rsidRPr="009E695C">
              <w:rPr>
                <w:rFonts w:eastAsia="Arial"/>
                <w:sz w:val="24"/>
                <w:szCs w:val="24"/>
              </w:rPr>
              <w:t>ЦЕЛОЕ(...)</w:t>
            </w:r>
          </w:p>
        </w:tc>
        <w:tc>
          <w:tcPr>
            <w:tcW w:w="4520" w:type="dxa"/>
            <w:tcBorders>
              <w:right w:val="single" w:sz="8" w:space="0" w:color="auto"/>
            </w:tcBorders>
            <w:vAlign w:val="bottom"/>
          </w:tcPr>
          <w:p w:rsidR="00D74553" w:rsidRPr="009E695C" w:rsidRDefault="009E695C">
            <w:pPr>
              <w:ind w:left="80"/>
              <w:rPr>
                <w:sz w:val="24"/>
                <w:szCs w:val="24"/>
              </w:rPr>
            </w:pPr>
            <w:r w:rsidRPr="009E695C">
              <w:rPr>
                <w:rFonts w:eastAsia="Arial"/>
                <w:sz w:val="24"/>
                <w:szCs w:val="24"/>
              </w:rPr>
              <w:t xml:space="preserve">выражения, указанного в скобках, </w:t>
            </w:r>
            <w:proofErr w:type="gramStart"/>
            <w:r w:rsidRPr="009E695C">
              <w:rPr>
                <w:rFonts w:eastAsia="Arial"/>
                <w:sz w:val="24"/>
                <w:szCs w:val="24"/>
              </w:rPr>
              <w:t>до</w:t>
            </w:r>
            <w:proofErr w:type="gramEnd"/>
          </w:p>
        </w:tc>
        <w:tc>
          <w:tcPr>
            <w:tcW w:w="0" w:type="dxa"/>
            <w:vAlign w:val="bottom"/>
          </w:tcPr>
          <w:p w:rsidR="00D74553" w:rsidRPr="009E695C" w:rsidRDefault="00D74553">
            <w:pPr>
              <w:rPr>
                <w:sz w:val="24"/>
                <w:szCs w:val="24"/>
              </w:rPr>
            </w:pPr>
          </w:p>
        </w:tc>
      </w:tr>
      <w:tr w:rsidR="00D74553" w:rsidRPr="009E695C">
        <w:trPr>
          <w:trHeight w:val="276"/>
        </w:trPr>
        <w:tc>
          <w:tcPr>
            <w:tcW w:w="2120" w:type="dxa"/>
            <w:vMerge w:val="restart"/>
            <w:tcBorders>
              <w:left w:val="single" w:sz="8" w:space="0" w:color="auto"/>
              <w:right w:val="single" w:sz="8" w:space="0" w:color="auto"/>
            </w:tcBorders>
            <w:vAlign w:val="bottom"/>
          </w:tcPr>
          <w:p w:rsidR="00D74553" w:rsidRPr="009E695C" w:rsidRDefault="009E695C">
            <w:pPr>
              <w:jc w:val="center"/>
              <w:rPr>
                <w:sz w:val="24"/>
                <w:szCs w:val="24"/>
              </w:rPr>
            </w:pPr>
            <w:r w:rsidRPr="009E695C">
              <w:rPr>
                <w:rFonts w:eastAsia="Arial"/>
                <w:sz w:val="24"/>
                <w:szCs w:val="24"/>
              </w:rPr>
              <w:t>Математические</w:t>
            </w:r>
          </w:p>
        </w:tc>
        <w:tc>
          <w:tcPr>
            <w:tcW w:w="3220" w:type="dxa"/>
            <w:tcBorders>
              <w:bottom w:val="single" w:sz="8" w:space="0" w:color="auto"/>
              <w:right w:val="single" w:sz="8" w:space="0" w:color="auto"/>
            </w:tcBorders>
            <w:vAlign w:val="bottom"/>
          </w:tcPr>
          <w:p w:rsidR="00D74553" w:rsidRPr="009E695C" w:rsidRDefault="00D74553">
            <w:pPr>
              <w:rPr>
                <w:sz w:val="24"/>
                <w:szCs w:val="24"/>
              </w:rPr>
            </w:pPr>
          </w:p>
        </w:tc>
        <w:tc>
          <w:tcPr>
            <w:tcW w:w="4520" w:type="dxa"/>
            <w:tcBorders>
              <w:bottom w:val="single" w:sz="8" w:space="0" w:color="auto"/>
              <w:right w:val="single" w:sz="8" w:space="0" w:color="auto"/>
            </w:tcBorders>
            <w:vAlign w:val="bottom"/>
          </w:tcPr>
          <w:p w:rsidR="00D74553" w:rsidRPr="009E695C" w:rsidRDefault="009E695C">
            <w:pPr>
              <w:ind w:left="80"/>
              <w:rPr>
                <w:sz w:val="24"/>
                <w:szCs w:val="24"/>
              </w:rPr>
            </w:pPr>
            <w:r w:rsidRPr="009E695C">
              <w:rPr>
                <w:rFonts w:eastAsia="Arial"/>
                <w:sz w:val="24"/>
                <w:szCs w:val="24"/>
              </w:rPr>
              <w:t>ближайшего меньшего целого</w:t>
            </w:r>
          </w:p>
        </w:tc>
        <w:tc>
          <w:tcPr>
            <w:tcW w:w="0" w:type="dxa"/>
            <w:vAlign w:val="bottom"/>
          </w:tcPr>
          <w:p w:rsidR="00D74553" w:rsidRPr="009E695C" w:rsidRDefault="00D74553">
            <w:pPr>
              <w:rPr>
                <w:sz w:val="24"/>
                <w:szCs w:val="24"/>
              </w:rPr>
            </w:pPr>
          </w:p>
        </w:tc>
      </w:tr>
      <w:tr w:rsidR="00D74553" w:rsidRPr="009E695C">
        <w:trPr>
          <w:trHeight w:val="129"/>
        </w:trPr>
        <w:tc>
          <w:tcPr>
            <w:tcW w:w="2120" w:type="dxa"/>
            <w:vMerge/>
            <w:tcBorders>
              <w:left w:val="single" w:sz="8" w:space="0" w:color="auto"/>
              <w:right w:val="single" w:sz="8" w:space="0" w:color="auto"/>
            </w:tcBorders>
            <w:vAlign w:val="bottom"/>
          </w:tcPr>
          <w:p w:rsidR="00D74553" w:rsidRPr="009E695C" w:rsidRDefault="00D74553">
            <w:pPr>
              <w:rPr>
                <w:sz w:val="24"/>
                <w:szCs w:val="24"/>
              </w:rPr>
            </w:pPr>
          </w:p>
        </w:tc>
        <w:tc>
          <w:tcPr>
            <w:tcW w:w="3220" w:type="dxa"/>
            <w:vMerge w:val="restart"/>
            <w:tcBorders>
              <w:right w:val="single" w:sz="8" w:space="0" w:color="auto"/>
            </w:tcBorders>
            <w:vAlign w:val="bottom"/>
          </w:tcPr>
          <w:p w:rsidR="00D74553" w:rsidRPr="009E695C" w:rsidRDefault="009E695C">
            <w:pPr>
              <w:ind w:left="80"/>
              <w:rPr>
                <w:sz w:val="24"/>
                <w:szCs w:val="24"/>
              </w:rPr>
            </w:pPr>
            <w:r w:rsidRPr="009E695C">
              <w:rPr>
                <w:rFonts w:eastAsia="Arial"/>
                <w:sz w:val="24"/>
                <w:szCs w:val="24"/>
              </w:rPr>
              <w:t>ПИ(</w:t>
            </w:r>
            <w:proofErr w:type="gramStart"/>
            <w:r w:rsidRPr="009E695C">
              <w:rPr>
                <w:rFonts w:eastAsia="Arial"/>
                <w:sz w:val="24"/>
                <w:szCs w:val="24"/>
              </w:rPr>
              <w:t xml:space="preserve"> )</w:t>
            </w:r>
            <w:proofErr w:type="gramEnd"/>
          </w:p>
        </w:tc>
        <w:tc>
          <w:tcPr>
            <w:tcW w:w="4520" w:type="dxa"/>
            <w:vMerge w:val="restart"/>
            <w:tcBorders>
              <w:right w:val="single" w:sz="8" w:space="0" w:color="auto"/>
            </w:tcBorders>
            <w:vAlign w:val="bottom"/>
          </w:tcPr>
          <w:p w:rsidR="00D74553" w:rsidRPr="009E695C" w:rsidRDefault="009E695C">
            <w:pPr>
              <w:spacing w:line="265" w:lineRule="exact"/>
              <w:ind w:left="80"/>
              <w:rPr>
                <w:sz w:val="24"/>
                <w:szCs w:val="24"/>
              </w:rPr>
            </w:pPr>
            <w:r w:rsidRPr="009E695C">
              <w:rPr>
                <w:rFonts w:eastAsia="Arial"/>
                <w:sz w:val="24"/>
                <w:szCs w:val="24"/>
              </w:rPr>
              <w:t>Значение математической константы</w:t>
            </w:r>
          </w:p>
        </w:tc>
        <w:tc>
          <w:tcPr>
            <w:tcW w:w="0" w:type="dxa"/>
            <w:vAlign w:val="bottom"/>
          </w:tcPr>
          <w:p w:rsidR="00D74553" w:rsidRPr="009E695C" w:rsidRDefault="00D74553">
            <w:pPr>
              <w:rPr>
                <w:sz w:val="24"/>
                <w:szCs w:val="24"/>
              </w:rPr>
            </w:pPr>
          </w:p>
        </w:tc>
      </w:tr>
      <w:tr w:rsidR="00D74553" w:rsidRPr="009E695C">
        <w:trPr>
          <w:trHeight w:val="137"/>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tcBorders>
              <w:right w:val="single" w:sz="8" w:space="0" w:color="auto"/>
            </w:tcBorders>
            <w:vAlign w:val="bottom"/>
          </w:tcPr>
          <w:p w:rsidR="00D74553" w:rsidRPr="009E695C" w:rsidRDefault="00D74553">
            <w:pPr>
              <w:rPr>
                <w:sz w:val="24"/>
                <w:szCs w:val="24"/>
              </w:rPr>
            </w:pPr>
          </w:p>
        </w:tc>
        <w:tc>
          <w:tcPr>
            <w:tcW w:w="4520" w:type="dxa"/>
            <w:vMerge/>
            <w:tcBorders>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139"/>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tcBorders>
              <w:right w:val="single" w:sz="8" w:space="0" w:color="auto"/>
            </w:tcBorders>
            <w:vAlign w:val="bottom"/>
          </w:tcPr>
          <w:p w:rsidR="00D74553" w:rsidRPr="009E695C" w:rsidRDefault="00D74553">
            <w:pPr>
              <w:rPr>
                <w:sz w:val="24"/>
                <w:szCs w:val="24"/>
              </w:rPr>
            </w:pPr>
          </w:p>
        </w:tc>
        <w:tc>
          <w:tcPr>
            <w:tcW w:w="4520" w:type="dxa"/>
            <w:vMerge w:val="restart"/>
            <w:tcBorders>
              <w:right w:val="single" w:sz="8" w:space="0" w:color="auto"/>
            </w:tcBorders>
            <w:vAlign w:val="bottom"/>
          </w:tcPr>
          <w:p w:rsidR="00D74553" w:rsidRPr="009E695C" w:rsidRDefault="009E695C">
            <w:pPr>
              <w:ind w:left="80"/>
              <w:rPr>
                <w:sz w:val="24"/>
                <w:szCs w:val="24"/>
              </w:rPr>
            </w:pPr>
            <w:r w:rsidRPr="009E695C">
              <w:rPr>
                <w:rFonts w:eastAsia="Arial"/>
                <w:sz w:val="24"/>
                <w:szCs w:val="24"/>
              </w:rPr>
              <w:t>«ПИ»</w:t>
            </w:r>
          </w:p>
        </w:tc>
        <w:tc>
          <w:tcPr>
            <w:tcW w:w="0" w:type="dxa"/>
            <w:vAlign w:val="bottom"/>
          </w:tcPr>
          <w:p w:rsidR="00D74553" w:rsidRPr="009E695C" w:rsidRDefault="00D74553">
            <w:pPr>
              <w:rPr>
                <w:sz w:val="24"/>
                <w:szCs w:val="24"/>
              </w:rPr>
            </w:pPr>
          </w:p>
        </w:tc>
      </w:tr>
      <w:tr w:rsidR="00D74553" w:rsidRPr="009E695C">
        <w:trPr>
          <w:trHeight w:val="139"/>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D74553">
            <w:pPr>
              <w:rPr>
                <w:sz w:val="24"/>
                <w:szCs w:val="24"/>
              </w:rPr>
            </w:pPr>
          </w:p>
        </w:tc>
        <w:tc>
          <w:tcPr>
            <w:tcW w:w="4520" w:type="dxa"/>
            <w:vMerge/>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66"/>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9E695C">
            <w:pPr>
              <w:spacing w:line="265" w:lineRule="exact"/>
              <w:ind w:left="80"/>
              <w:rPr>
                <w:sz w:val="24"/>
                <w:szCs w:val="24"/>
              </w:rPr>
            </w:pPr>
            <w:r w:rsidRPr="009E695C">
              <w:rPr>
                <w:rFonts w:eastAsia="Arial"/>
                <w:sz w:val="24"/>
                <w:szCs w:val="24"/>
              </w:rPr>
              <w:t>СТЕПЕН</w:t>
            </w:r>
            <w:proofErr w:type="gramStart"/>
            <w:r w:rsidRPr="009E695C">
              <w:rPr>
                <w:rFonts w:eastAsia="Arial"/>
                <w:sz w:val="24"/>
                <w:szCs w:val="24"/>
              </w:rPr>
              <w:t>Ь(</w:t>
            </w:r>
            <w:proofErr w:type="gramEnd"/>
            <w:r w:rsidRPr="009E695C">
              <w:rPr>
                <w:rFonts w:eastAsia="Arial"/>
                <w:sz w:val="24"/>
                <w:szCs w:val="24"/>
              </w:rPr>
              <w:t>число;степень)</w:t>
            </w:r>
          </w:p>
        </w:tc>
        <w:tc>
          <w:tcPr>
            <w:tcW w:w="4520" w:type="dxa"/>
            <w:tcBorders>
              <w:bottom w:val="single" w:sz="8" w:space="0" w:color="auto"/>
              <w:right w:val="single" w:sz="8" w:space="0" w:color="auto"/>
            </w:tcBorders>
            <w:vAlign w:val="bottom"/>
          </w:tcPr>
          <w:p w:rsidR="00D74553" w:rsidRPr="009E695C" w:rsidRDefault="009E695C">
            <w:pPr>
              <w:spacing w:line="265" w:lineRule="exact"/>
              <w:ind w:left="80"/>
              <w:rPr>
                <w:sz w:val="24"/>
                <w:szCs w:val="24"/>
              </w:rPr>
            </w:pPr>
            <w:r w:rsidRPr="009E695C">
              <w:rPr>
                <w:rFonts w:eastAsia="Arial"/>
                <w:sz w:val="24"/>
                <w:szCs w:val="24"/>
              </w:rPr>
              <w:t>Возведение числа в степень</w:t>
            </w:r>
          </w:p>
        </w:tc>
        <w:tc>
          <w:tcPr>
            <w:tcW w:w="0" w:type="dxa"/>
            <w:vAlign w:val="bottom"/>
          </w:tcPr>
          <w:p w:rsidR="00D74553" w:rsidRPr="009E695C" w:rsidRDefault="00D74553">
            <w:pPr>
              <w:rPr>
                <w:sz w:val="24"/>
                <w:szCs w:val="24"/>
              </w:rPr>
            </w:pPr>
          </w:p>
        </w:tc>
      </w:tr>
      <w:tr w:rsidR="00D74553" w:rsidRPr="009E695C">
        <w:trPr>
          <w:trHeight w:val="268"/>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9E695C">
            <w:pPr>
              <w:spacing w:line="265" w:lineRule="exact"/>
              <w:ind w:left="80"/>
              <w:rPr>
                <w:sz w:val="24"/>
                <w:szCs w:val="24"/>
              </w:rPr>
            </w:pPr>
            <w:r w:rsidRPr="009E695C">
              <w:rPr>
                <w:rFonts w:eastAsia="Arial"/>
                <w:sz w:val="24"/>
                <w:szCs w:val="24"/>
              </w:rPr>
              <w:t>SIN(…)</w:t>
            </w:r>
          </w:p>
        </w:tc>
        <w:tc>
          <w:tcPr>
            <w:tcW w:w="4520" w:type="dxa"/>
            <w:tcBorders>
              <w:bottom w:val="single" w:sz="8" w:space="0" w:color="auto"/>
              <w:right w:val="single" w:sz="8" w:space="0" w:color="auto"/>
            </w:tcBorders>
            <w:vAlign w:val="bottom"/>
          </w:tcPr>
          <w:p w:rsidR="00D74553" w:rsidRPr="009E695C" w:rsidRDefault="009E695C">
            <w:pPr>
              <w:spacing w:line="265" w:lineRule="exact"/>
              <w:ind w:left="80"/>
              <w:rPr>
                <w:sz w:val="24"/>
                <w:szCs w:val="24"/>
              </w:rPr>
            </w:pPr>
            <w:r w:rsidRPr="009E695C">
              <w:rPr>
                <w:rFonts w:eastAsia="Arial"/>
                <w:sz w:val="24"/>
                <w:szCs w:val="24"/>
              </w:rPr>
              <w:t>Вычисление синуса числа</w:t>
            </w:r>
          </w:p>
        </w:tc>
        <w:tc>
          <w:tcPr>
            <w:tcW w:w="0" w:type="dxa"/>
            <w:vAlign w:val="bottom"/>
          </w:tcPr>
          <w:p w:rsidR="00D74553" w:rsidRPr="009E695C" w:rsidRDefault="00D74553">
            <w:pPr>
              <w:rPr>
                <w:sz w:val="24"/>
                <w:szCs w:val="24"/>
              </w:rPr>
            </w:pPr>
          </w:p>
        </w:tc>
      </w:tr>
      <w:tr w:rsidR="00D74553" w:rsidRPr="009E695C">
        <w:trPr>
          <w:trHeight w:val="266"/>
        </w:trPr>
        <w:tc>
          <w:tcPr>
            <w:tcW w:w="2120" w:type="dxa"/>
            <w:tcBorders>
              <w:left w:val="single" w:sz="8" w:space="0" w:color="auto"/>
              <w:bottom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9E695C">
            <w:pPr>
              <w:spacing w:line="265" w:lineRule="exact"/>
              <w:ind w:left="80"/>
              <w:rPr>
                <w:sz w:val="24"/>
                <w:szCs w:val="24"/>
              </w:rPr>
            </w:pPr>
            <w:r w:rsidRPr="009E695C">
              <w:rPr>
                <w:rFonts w:eastAsia="Arial"/>
                <w:sz w:val="24"/>
                <w:szCs w:val="24"/>
              </w:rPr>
              <w:t>COS(…)</w:t>
            </w:r>
          </w:p>
        </w:tc>
        <w:tc>
          <w:tcPr>
            <w:tcW w:w="4520" w:type="dxa"/>
            <w:tcBorders>
              <w:bottom w:val="single" w:sz="8" w:space="0" w:color="auto"/>
              <w:right w:val="single" w:sz="8" w:space="0" w:color="auto"/>
            </w:tcBorders>
            <w:vAlign w:val="bottom"/>
          </w:tcPr>
          <w:p w:rsidR="00D74553" w:rsidRPr="009E695C" w:rsidRDefault="009E695C">
            <w:pPr>
              <w:spacing w:line="265" w:lineRule="exact"/>
              <w:ind w:left="80"/>
              <w:rPr>
                <w:sz w:val="24"/>
                <w:szCs w:val="24"/>
              </w:rPr>
            </w:pPr>
            <w:r w:rsidRPr="009E695C">
              <w:rPr>
                <w:rFonts w:eastAsia="Arial"/>
                <w:sz w:val="24"/>
                <w:szCs w:val="24"/>
              </w:rPr>
              <w:t>Вычисление косинуса числа</w:t>
            </w:r>
          </w:p>
        </w:tc>
        <w:tc>
          <w:tcPr>
            <w:tcW w:w="0" w:type="dxa"/>
            <w:vAlign w:val="bottom"/>
          </w:tcPr>
          <w:p w:rsidR="00D74553" w:rsidRPr="009E695C" w:rsidRDefault="00D74553">
            <w:pPr>
              <w:rPr>
                <w:sz w:val="24"/>
                <w:szCs w:val="24"/>
              </w:rPr>
            </w:pPr>
          </w:p>
        </w:tc>
      </w:tr>
      <w:tr w:rsidR="00D74553" w:rsidRPr="009E695C">
        <w:trPr>
          <w:trHeight w:val="263"/>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val="restart"/>
            <w:tcBorders>
              <w:right w:val="single" w:sz="8" w:space="0" w:color="auto"/>
            </w:tcBorders>
            <w:vAlign w:val="bottom"/>
          </w:tcPr>
          <w:p w:rsidR="00D74553" w:rsidRPr="009E695C" w:rsidRDefault="009E695C">
            <w:pPr>
              <w:ind w:left="80"/>
              <w:rPr>
                <w:sz w:val="24"/>
                <w:szCs w:val="24"/>
              </w:rPr>
            </w:pPr>
            <w:r w:rsidRPr="009E695C">
              <w:rPr>
                <w:rFonts w:eastAsia="Arial"/>
                <w:sz w:val="24"/>
                <w:szCs w:val="24"/>
              </w:rPr>
              <w:t>МИН(...)</w:t>
            </w:r>
          </w:p>
        </w:tc>
        <w:tc>
          <w:tcPr>
            <w:tcW w:w="4520" w:type="dxa"/>
            <w:tcBorders>
              <w:right w:val="single" w:sz="8" w:space="0" w:color="auto"/>
            </w:tcBorders>
            <w:vAlign w:val="bottom"/>
          </w:tcPr>
          <w:p w:rsidR="00D74553" w:rsidRPr="009E695C" w:rsidRDefault="009E695C">
            <w:pPr>
              <w:spacing w:line="263" w:lineRule="exact"/>
              <w:ind w:left="80"/>
              <w:rPr>
                <w:sz w:val="24"/>
                <w:szCs w:val="24"/>
              </w:rPr>
            </w:pPr>
            <w:r w:rsidRPr="009E695C">
              <w:rPr>
                <w:rFonts w:eastAsia="Arial"/>
                <w:sz w:val="24"/>
                <w:szCs w:val="24"/>
              </w:rPr>
              <w:t xml:space="preserve">Определение </w:t>
            </w:r>
            <w:proofErr w:type="gramStart"/>
            <w:r w:rsidRPr="009E695C">
              <w:rPr>
                <w:rFonts w:eastAsia="Arial"/>
                <w:sz w:val="24"/>
                <w:szCs w:val="24"/>
              </w:rPr>
              <w:t>минимального</w:t>
            </w:r>
            <w:proofErr w:type="gramEnd"/>
            <w:r w:rsidRPr="009E695C">
              <w:rPr>
                <w:rFonts w:eastAsia="Arial"/>
                <w:sz w:val="24"/>
                <w:szCs w:val="24"/>
              </w:rPr>
              <w:t xml:space="preserve"> из</w:t>
            </w:r>
          </w:p>
        </w:tc>
        <w:tc>
          <w:tcPr>
            <w:tcW w:w="0" w:type="dxa"/>
            <w:vAlign w:val="bottom"/>
          </w:tcPr>
          <w:p w:rsidR="00D74553" w:rsidRPr="009E695C" w:rsidRDefault="00D74553">
            <w:pPr>
              <w:rPr>
                <w:sz w:val="24"/>
                <w:szCs w:val="24"/>
              </w:rPr>
            </w:pPr>
          </w:p>
        </w:tc>
      </w:tr>
      <w:tr w:rsidR="00D74553" w:rsidRPr="009E695C">
        <w:trPr>
          <w:trHeight w:val="137"/>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tcBorders>
              <w:right w:val="single" w:sz="8" w:space="0" w:color="auto"/>
            </w:tcBorders>
            <w:vAlign w:val="bottom"/>
          </w:tcPr>
          <w:p w:rsidR="00D74553" w:rsidRPr="009E695C" w:rsidRDefault="00D74553">
            <w:pPr>
              <w:rPr>
                <w:sz w:val="24"/>
                <w:szCs w:val="24"/>
              </w:rPr>
            </w:pPr>
          </w:p>
        </w:tc>
        <w:tc>
          <w:tcPr>
            <w:tcW w:w="4520" w:type="dxa"/>
            <w:vMerge w:val="restart"/>
            <w:tcBorders>
              <w:right w:val="single" w:sz="8" w:space="0" w:color="auto"/>
            </w:tcBorders>
            <w:vAlign w:val="bottom"/>
          </w:tcPr>
          <w:p w:rsidR="00D74553" w:rsidRPr="009E695C" w:rsidRDefault="009E695C">
            <w:pPr>
              <w:ind w:left="80"/>
              <w:rPr>
                <w:sz w:val="24"/>
                <w:szCs w:val="24"/>
              </w:rPr>
            </w:pPr>
            <w:r w:rsidRPr="009E695C">
              <w:rPr>
                <w:rFonts w:eastAsia="Arial"/>
                <w:sz w:val="24"/>
                <w:szCs w:val="24"/>
              </w:rPr>
              <w:t>указанных чисел</w:t>
            </w:r>
          </w:p>
        </w:tc>
        <w:tc>
          <w:tcPr>
            <w:tcW w:w="0" w:type="dxa"/>
            <w:vAlign w:val="bottom"/>
          </w:tcPr>
          <w:p w:rsidR="00D74553" w:rsidRPr="009E695C" w:rsidRDefault="00D74553">
            <w:pPr>
              <w:rPr>
                <w:sz w:val="24"/>
                <w:szCs w:val="24"/>
              </w:rPr>
            </w:pPr>
          </w:p>
        </w:tc>
      </w:tr>
      <w:tr w:rsidR="00D74553" w:rsidRPr="009E695C">
        <w:trPr>
          <w:trHeight w:val="142"/>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D74553">
            <w:pPr>
              <w:rPr>
                <w:sz w:val="24"/>
                <w:szCs w:val="24"/>
              </w:rPr>
            </w:pPr>
          </w:p>
        </w:tc>
        <w:tc>
          <w:tcPr>
            <w:tcW w:w="4520" w:type="dxa"/>
            <w:vMerge/>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63"/>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val="restart"/>
            <w:tcBorders>
              <w:right w:val="single" w:sz="8" w:space="0" w:color="auto"/>
            </w:tcBorders>
            <w:vAlign w:val="bottom"/>
          </w:tcPr>
          <w:p w:rsidR="00D74553" w:rsidRPr="009E695C" w:rsidRDefault="009E695C">
            <w:pPr>
              <w:ind w:left="80"/>
              <w:rPr>
                <w:sz w:val="24"/>
                <w:szCs w:val="24"/>
              </w:rPr>
            </w:pPr>
            <w:r w:rsidRPr="009E695C">
              <w:rPr>
                <w:rFonts w:eastAsia="Arial"/>
                <w:sz w:val="24"/>
                <w:szCs w:val="24"/>
              </w:rPr>
              <w:t>МАКС(…)</w:t>
            </w:r>
          </w:p>
        </w:tc>
        <w:tc>
          <w:tcPr>
            <w:tcW w:w="4520" w:type="dxa"/>
            <w:tcBorders>
              <w:right w:val="single" w:sz="8" w:space="0" w:color="auto"/>
            </w:tcBorders>
            <w:vAlign w:val="bottom"/>
          </w:tcPr>
          <w:p w:rsidR="00D74553" w:rsidRPr="009E695C" w:rsidRDefault="009E695C">
            <w:pPr>
              <w:spacing w:line="263" w:lineRule="exact"/>
              <w:ind w:left="80"/>
              <w:rPr>
                <w:sz w:val="24"/>
                <w:szCs w:val="24"/>
              </w:rPr>
            </w:pPr>
            <w:r w:rsidRPr="009E695C">
              <w:rPr>
                <w:rFonts w:eastAsia="Arial"/>
                <w:sz w:val="24"/>
                <w:szCs w:val="24"/>
              </w:rPr>
              <w:t xml:space="preserve">Определение </w:t>
            </w:r>
            <w:proofErr w:type="gramStart"/>
            <w:r w:rsidRPr="009E695C">
              <w:rPr>
                <w:rFonts w:eastAsia="Arial"/>
                <w:sz w:val="24"/>
                <w:szCs w:val="24"/>
              </w:rPr>
              <w:t>максимального</w:t>
            </w:r>
            <w:proofErr w:type="gramEnd"/>
            <w:r w:rsidRPr="009E695C">
              <w:rPr>
                <w:rFonts w:eastAsia="Arial"/>
                <w:sz w:val="24"/>
                <w:szCs w:val="24"/>
              </w:rPr>
              <w:t xml:space="preserve"> из</w:t>
            </w:r>
          </w:p>
        </w:tc>
        <w:tc>
          <w:tcPr>
            <w:tcW w:w="0" w:type="dxa"/>
            <w:vAlign w:val="bottom"/>
          </w:tcPr>
          <w:p w:rsidR="00D74553" w:rsidRPr="009E695C" w:rsidRDefault="00D74553">
            <w:pPr>
              <w:rPr>
                <w:sz w:val="24"/>
                <w:szCs w:val="24"/>
              </w:rPr>
            </w:pPr>
          </w:p>
        </w:tc>
      </w:tr>
      <w:tr w:rsidR="00D74553" w:rsidRPr="009E695C">
        <w:trPr>
          <w:trHeight w:val="139"/>
        </w:trPr>
        <w:tc>
          <w:tcPr>
            <w:tcW w:w="2120" w:type="dxa"/>
            <w:vMerge w:val="restart"/>
            <w:tcBorders>
              <w:left w:val="single" w:sz="8" w:space="0" w:color="auto"/>
              <w:right w:val="single" w:sz="8" w:space="0" w:color="auto"/>
            </w:tcBorders>
            <w:vAlign w:val="bottom"/>
          </w:tcPr>
          <w:p w:rsidR="00D74553" w:rsidRPr="009E695C" w:rsidRDefault="009E695C">
            <w:pPr>
              <w:jc w:val="center"/>
              <w:rPr>
                <w:sz w:val="24"/>
                <w:szCs w:val="24"/>
              </w:rPr>
            </w:pPr>
            <w:r w:rsidRPr="009E695C">
              <w:rPr>
                <w:rFonts w:eastAsia="Arial"/>
                <w:w w:val="99"/>
                <w:sz w:val="24"/>
                <w:szCs w:val="24"/>
              </w:rPr>
              <w:t>Статистические</w:t>
            </w:r>
          </w:p>
        </w:tc>
        <w:tc>
          <w:tcPr>
            <w:tcW w:w="3220" w:type="dxa"/>
            <w:vMerge/>
            <w:tcBorders>
              <w:right w:val="single" w:sz="8" w:space="0" w:color="auto"/>
            </w:tcBorders>
            <w:vAlign w:val="bottom"/>
          </w:tcPr>
          <w:p w:rsidR="00D74553" w:rsidRPr="009E695C" w:rsidRDefault="00D74553">
            <w:pPr>
              <w:rPr>
                <w:sz w:val="24"/>
                <w:szCs w:val="24"/>
              </w:rPr>
            </w:pPr>
          </w:p>
        </w:tc>
        <w:tc>
          <w:tcPr>
            <w:tcW w:w="4520" w:type="dxa"/>
            <w:vMerge w:val="restart"/>
            <w:tcBorders>
              <w:right w:val="single" w:sz="8" w:space="0" w:color="auto"/>
            </w:tcBorders>
            <w:vAlign w:val="bottom"/>
          </w:tcPr>
          <w:p w:rsidR="00D74553" w:rsidRPr="009E695C" w:rsidRDefault="009E695C">
            <w:pPr>
              <w:ind w:left="80"/>
              <w:rPr>
                <w:sz w:val="24"/>
                <w:szCs w:val="24"/>
              </w:rPr>
            </w:pPr>
            <w:r w:rsidRPr="009E695C">
              <w:rPr>
                <w:rFonts w:eastAsia="Arial"/>
                <w:sz w:val="24"/>
                <w:szCs w:val="24"/>
              </w:rPr>
              <w:t>указанных чисел</w:t>
            </w:r>
          </w:p>
        </w:tc>
        <w:tc>
          <w:tcPr>
            <w:tcW w:w="0" w:type="dxa"/>
            <w:vAlign w:val="bottom"/>
          </w:tcPr>
          <w:p w:rsidR="00D74553" w:rsidRPr="009E695C" w:rsidRDefault="00D74553">
            <w:pPr>
              <w:rPr>
                <w:sz w:val="24"/>
                <w:szCs w:val="24"/>
              </w:rPr>
            </w:pPr>
          </w:p>
        </w:tc>
      </w:tr>
      <w:tr w:rsidR="00D74553" w:rsidRPr="009E695C">
        <w:trPr>
          <w:trHeight w:val="142"/>
        </w:trPr>
        <w:tc>
          <w:tcPr>
            <w:tcW w:w="2120" w:type="dxa"/>
            <w:vMerge/>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D74553">
            <w:pPr>
              <w:rPr>
                <w:sz w:val="24"/>
                <w:szCs w:val="24"/>
              </w:rPr>
            </w:pPr>
          </w:p>
        </w:tc>
        <w:tc>
          <w:tcPr>
            <w:tcW w:w="4520" w:type="dxa"/>
            <w:vMerge/>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61"/>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val="restart"/>
            <w:tcBorders>
              <w:right w:val="single" w:sz="8" w:space="0" w:color="auto"/>
            </w:tcBorders>
            <w:vAlign w:val="bottom"/>
          </w:tcPr>
          <w:p w:rsidR="00D74553" w:rsidRPr="009E695C" w:rsidRDefault="009E695C">
            <w:pPr>
              <w:ind w:left="80"/>
              <w:rPr>
                <w:sz w:val="24"/>
                <w:szCs w:val="24"/>
              </w:rPr>
            </w:pPr>
            <w:r w:rsidRPr="009E695C">
              <w:rPr>
                <w:rFonts w:eastAsia="Arial"/>
                <w:sz w:val="24"/>
                <w:szCs w:val="24"/>
              </w:rPr>
              <w:t>СРЕДЗНАЧ(...)</w:t>
            </w:r>
          </w:p>
        </w:tc>
        <w:tc>
          <w:tcPr>
            <w:tcW w:w="4520" w:type="dxa"/>
            <w:tcBorders>
              <w:right w:val="single" w:sz="8" w:space="0" w:color="auto"/>
            </w:tcBorders>
            <w:vAlign w:val="bottom"/>
          </w:tcPr>
          <w:p w:rsidR="00D74553" w:rsidRPr="009E695C" w:rsidRDefault="009E695C">
            <w:pPr>
              <w:spacing w:line="260" w:lineRule="exact"/>
              <w:ind w:left="80"/>
              <w:rPr>
                <w:sz w:val="24"/>
                <w:szCs w:val="24"/>
              </w:rPr>
            </w:pPr>
            <w:r w:rsidRPr="009E695C">
              <w:rPr>
                <w:rFonts w:eastAsia="Arial"/>
                <w:sz w:val="24"/>
                <w:szCs w:val="24"/>
              </w:rPr>
              <w:t>Определение среднего значения</w:t>
            </w:r>
          </w:p>
        </w:tc>
        <w:tc>
          <w:tcPr>
            <w:tcW w:w="0" w:type="dxa"/>
            <w:vAlign w:val="bottom"/>
          </w:tcPr>
          <w:p w:rsidR="00D74553" w:rsidRPr="009E695C" w:rsidRDefault="00D74553">
            <w:pPr>
              <w:rPr>
                <w:sz w:val="24"/>
                <w:szCs w:val="24"/>
              </w:rPr>
            </w:pPr>
          </w:p>
        </w:tc>
      </w:tr>
      <w:tr w:rsidR="00D74553" w:rsidRPr="009E695C">
        <w:trPr>
          <w:trHeight w:val="139"/>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tcBorders>
              <w:right w:val="single" w:sz="8" w:space="0" w:color="auto"/>
            </w:tcBorders>
            <w:vAlign w:val="bottom"/>
          </w:tcPr>
          <w:p w:rsidR="00D74553" w:rsidRPr="009E695C" w:rsidRDefault="00D74553">
            <w:pPr>
              <w:rPr>
                <w:sz w:val="24"/>
                <w:szCs w:val="24"/>
              </w:rPr>
            </w:pPr>
          </w:p>
        </w:tc>
        <w:tc>
          <w:tcPr>
            <w:tcW w:w="4520" w:type="dxa"/>
            <w:vMerge w:val="restart"/>
            <w:tcBorders>
              <w:right w:val="single" w:sz="8" w:space="0" w:color="auto"/>
            </w:tcBorders>
            <w:vAlign w:val="bottom"/>
          </w:tcPr>
          <w:p w:rsidR="00D74553" w:rsidRPr="009E695C" w:rsidRDefault="009E695C">
            <w:pPr>
              <w:ind w:left="80"/>
              <w:rPr>
                <w:sz w:val="24"/>
                <w:szCs w:val="24"/>
              </w:rPr>
            </w:pPr>
            <w:r w:rsidRPr="009E695C">
              <w:rPr>
                <w:rFonts w:eastAsia="Arial"/>
                <w:sz w:val="24"/>
                <w:szCs w:val="24"/>
              </w:rPr>
              <w:t>указанных чисел</w:t>
            </w:r>
          </w:p>
        </w:tc>
        <w:tc>
          <w:tcPr>
            <w:tcW w:w="0" w:type="dxa"/>
            <w:vAlign w:val="bottom"/>
          </w:tcPr>
          <w:p w:rsidR="00D74553" w:rsidRPr="009E695C" w:rsidRDefault="00D74553">
            <w:pPr>
              <w:rPr>
                <w:sz w:val="24"/>
                <w:szCs w:val="24"/>
              </w:rPr>
            </w:pPr>
          </w:p>
        </w:tc>
      </w:tr>
      <w:tr w:rsidR="00D74553" w:rsidRPr="009E695C">
        <w:trPr>
          <w:trHeight w:val="139"/>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D74553">
            <w:pPr>
              <w:rPr>
                <w:sz w:val="24"/>
                <w:szCs w:val="24"/>
              </w:rPr>
            </w:pPr>
          </w:p>
        </w:tc>
        <w:tc>
          <w:tcPr>
            <w:tcW w:w="4520" w:type="dxa"/>
            <w:vMerge/>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66"/>
        </w:trPr>
        <w:tc>
          <w:tcPr>
            <w:tcW w:w="2120" w:type="dxa"/>
            <w:tcBorders>
              <w:left w:val="single" w:sz="8" w:space="0" w:color="auto"/>
              <w:bottom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9E695C">
            <w:pPr>
              <w:spacing w:line="265" w:lineRule="exact"/>
              <w:ind w:left="80"/>
              <w:rPr>
                <w:sz w:val="24"/>
                <w:szCs w:val="24"/>
              </w:rPr>
            </w:pPr>
            <w:r w:rsidRPr="009E695C">
              <w:rPr>
                <w:rFonts w:eastAsia="Arial"/>
                <w:sz w:val="24"/>
                <w:szCs w:val="24"/>
              </w:rPr>
              <w:t>СУММ(...)</w:t>
            </w:r>
          </w:p>
        </w:tc>
        <w:tc>
          <w:tcPr>
            <w:tcW w:w="4520" w:type="dxa"/>
            <w:tcBorders>
              <w:bottom w:val="single" w:sz="8" w:space="0" w:color="auto"/>
              <w:right w:val="single" w:sz="8" w:space="0" w:color="auto"/>
            </w:tcBorders>
            <w:vAlign w:val="bottom"/>
          </w:tcPr>
          <w:p w:rsidR="00D74553" w:rsidRPr="009E695C" w:rsidRDefault="009E695C">
            <w:pPr>
              <w:spacing w:line="265" w:lineRule="exact"/>
              <w:ind w:left="80"/>
              <w:rPr>
                <w:sz w:val="24"/>
                <w:szCs w:val="24"/>
              </w:rPr>
            </w:pPr>
            <w:r w:rsidRPr="009E695C">
              <w:rPr>
                <w:rFonts w:eastAsia="Arial"/>
                <w:sz w:val="24"/>
                <w:szCs w:val="24"/>
              </w:rPr>
              <w:t>Определение суммы указанных чисел</w:t>
            </w:r>
          </w:p>
        </w:tc>
        <w:tc>
          <w:tcPr>
            <w:tcW w:w="0" w:type="dxa"/>
            <w:vAlign w:val="bottom"/>
          </w:tcPr>
          <w:p w:rsidR="00D74553" w:rsidRPr="009E695C" w:rsidRDefault="00D74553">
            <w:pPr>
              <w:rPr>
                <w:sz w:val="24"/>
                <w:szCs w:val="24"/>
              </w:rPr>
            </w:pPr>
          </w:p>
        </w:tc>
      </w:tr>
      <w:tr w:rsidR="00D74553" w:rsidRPr="009E695C">
        <w:trPr>
          <w:trHeight w:val="265"/>
        </w:trPr>
        <w:tc>
          <w:tcPr>
            <w:tcW w:w="2120" w:type="dxa"/>
            <w:vMerge w:val="restart"/>
            <w:tcBorders>
              <w:left w:val="single" w:sz="8" w:space="0" w:color="auto"/>
              <w:right w:val="single" w:sz="8" w:space="0" w:color="auto"/>
            </w:tcBorders>
            <w:vAlign w:val="bottom"/>
          </w:tcPr>
          <w:p w:rsidR="00D74553" w:rsidRPr="009E695C" w:rsidRDefault="009E695C">
            <w:pPr>
              <w:jc w:val="center"/>
              <w:rPr>
                <w:sz w:val="24"/>
                <w:szCs w:val="24"/>
              </w:rPr>
            </w:pPr>
            <w:r w:rsidRPr="009E695C">
              <w:rPr>
                <w:rFonts w:eastAsia="Arial"/>
                <w:sz w:val="24"/>
                <w:szCs w:val="24"/>
              </w:rPr>
              <w:t>Дата и время</w:t>
            </w:r>
          </w:p>
        </w:tc>
        <w:tc>
          <w:tcPr>
            <w:tcW w:w="3220" w:type="dxa"/>
            <w:vMerge w:val="restart"/>
            <w:tcBorders>
              <w:right w:val="single" w:sz="8" w:space="0" w:color="auto"/>
            </w:tcBorders>
            <w:vAlign w:val="bottom"/>
          </w:tcPr>
          <w:p w:rsidR="00D74553" w:rsidRPr="009E695C" w:rsidRDefault="009E695C">
            <w:pPr>
              <w:ind w:left="80"/>
              <w:rPr>
                <w:sz w:val="24"/>
                <w:szCs w:val="24"/>
              </w:rPr>
            </w:pPr>
            <w:r w:rsidRPr="009E695C">
              <w:rPr>
                <w:rFonts w:eastAsia="Arial"/>
                <w:sz w:val="24"/>
                <w:szCs w:val="24"/>
              </w:rPr>
              <w:t>СЕГОДНЯ</w:t>
            </w:r>
            <w:proofErr w:type="gramStart"/>
            <w:r w:rsidRPr="009E695C">
              <w:rPr>
                <w:rFonts w:eastAsia="Arial"/>
                <w:sz w:val="24"/>
                <w:szCs w:val="24"/>
              </w:rPr>
              <w:t xml:space="preserve"> ( )</w:t>
            </w:r>
            <w:proofErr w:type="gramEnd"/>
          </w:p>
        </w:tc>
        <w:tc>
          <w:tcPr>
            <w:tcW w:w="4520" w:type="dxa"/>
            <w:tcBorders>
              <w:right w:val="single" w:sz="8" w:space="0" w:color="auto"/>
            </w:tcBorders>
            <w:vAlign w:val="bottom"/>
          </w:tcPr>
          <w:p w:rsidR="00D74553" w:rsidRPr="009E695C" w:rsidRDefault="009E695C">
            <w:pPr>
              <w:spacing w:line="265" w:lineRule="exact"/>
              <w:ind w:left="80"/>
              <w:rPr>
                <w:sz w:val="24"/>
                <w:szCs w:val="24"/>
              </w:rPr>
            </w:pPr>
            <w:r w:rsidRPr="009E695C">
              <w:rPr>
                <w:rFonts w:eastAsia="Arial"/>
                <w:sz w:val="24"/>
                <w:szCs w:val="24"/>
              </w:rPr>
              <w:t>Значение сегодняшней даты в виде</w:t>
            </w:r>
          </w:p>
        </w:tc>
        <w:tc>
          <w:tcPr>
            <w:tcW w:w="0" w:type="dxa"/>
            <w:vAlign w:val="bottom"/>
          </w:tcPr>
          <w:p w:rsidR="00D74553" w:rsidRPr="009E695C" w:rsidRDefault="00D74553">
            <w:pPr>
              <w:rPr>
                <w:sz w:val="24"/>
                <w:szCs w:val="24"/>
              </w:rPr>
            </w:pPr>
          </w:p>
        </w:tc>
      </w:tr>
      <w:tr w:rsidR="00D74553" w:rsidRPr="009E695C">
        <w:trPr>
          <w:trHeight w:val="137"/>
        </w:trPr>
        <w:tc>
          <w:tcPr>
            <w:tcW w:w="2120" w:type="dxa"/>
            <w:vMerge/>
            <w:tcBorders>
              <w:left w:val="single" w:sz="8" w:space="0" w:color="auto"/>
              <w:right w:val="single" w:sz="8" w:space="0" w:color="auto"/>
            </w:tcBorders>
            <w:vAlign w:val="bottom"/>
          </w:tcPr>
          <w:p w:rsidR="00D74553" w:rsidRPr="009E695C" w:rsidRDefault="00D74553">
            <w:pPr>
              <w:rPr>
                <w:sz w:val="24"/>
                <w:szCs w:val="24"/>
              </w:rPr>
            </w:pPr>
          </w:p>
        </w:tc>
        <w:tc>
          <w:tcPr>
            <w:tcW w:w="3220" w:type="dxa"/>
            <w:vMerge/>
            <w:tcBorders>
              <w:right w:val="single" w:sz="8" w:space="0" w:color="auto"/>
            </w:tcBorders>
            <w:vAlign w:val="bottom"/>
          </w:tcPr>
          <w:p w:rsidR="00D74553" w:rsidRPr="009E695C" w:rsidRDefault="00D74553">
            <w:pPr>
              <w:rPr>
                <w:sz w:val="24"/>
                <w:szCs w:val="24"/>
              </w:rPr>
            </w:pPr>
          </w:p>
        </w:tc>
        <w:tc>
          <w:tcPr>
            <w:tcW w:w="4520" w:type="dxa"/>
            <w:vMerge w:val="restart"/>
            <w:tcBorders>
              <w:right w:val="single" w:sz="8" w:space="0" w:color="auto"/>
            </w:tcBorders>
            <w:vAlign w:val="bottom"/>
          </w:tcPr>
          <w:p w:rsidR="00D74553" w:rsidRPr="009E695C" w:rsidRDefault="009E695C">
            <w:pPr>
              <w:ind w:left="80"/>
              <w:rPr>
                <w:sz w:val="24"/>
                <w:szCs w:val="24"/>
              </w:rPr>
            </w:pPr>
            <w:r w:rsidRPr="009E695C">
              <w:rPr>
                <w:rFonts w:eastAsia="Arial"/>
                <w:sz w:val="24"/>
                <w:szCs w:val="24"/>
              </w:rPr>
              <w:t>даты в числовом формате</w:t>
            </w:r>
          </w:p>
        </w:tc>
        <w:tc>
          <w:tcPr>
            <w:tcW w:w="0" w:type="dxa"/>
            <w:vAlign w:val="bottom"/>
          </w:tcPr>
          <w:p w:rsidR="00D74553" w:rsidRPr="009E695C" w:rsidRDefault="00D74553">
            <w:pPr>
              <w:rPr>
                <w:sz w:val="24"/>
                <w:szCs w:val="24"/>
              </w:rPr>
            </w:pPr>
          </w:p>
        </w:tc>
      </w:tr>
      <w:tr w:rsidR="00D74553" w:rsidRPr="009E695C">
        <w:trPr>
          <w:trHeight w:val="142"/>
        </w:trPr>
        <w:tc>
          <w:tcPr>
            <w:tcW w:w="2120" w:type="dxa"/>
            <w:tcBorders>
              <w:left w:val="single" w:sz="8" w:space="0" w:color="auto"/>
              <w:bottom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D74553">
            <w:pPr>
              <w:rPr>
                <w:sz w:val="24"/>
                <w:szCs w:val="24"/>
              </w:rPr>
            </w:pPr>
          </w:p>
        </w:tc>
        <w:tc>
          <w:tcPr>
            <w:tcW w:w="4520" w:type="dxa"/>
            <w:vMerge/>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63"/>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val="restart"/>
            <w:tcBorders>
              <w:right w:val="single" w:sz="8" w:space="0" w:color="auto"/>
            </w:tcBorders>
            <w:vAlign w:val="bottom"/>
          </w:tcPr>
          <w:p w:rsidR="00D74553" w:rsidRPr="009E695C" w:rsidRDefault="009E695C">
            <w:pPr>
              <w:ind w:left="80"/>
              <w:rPr>
                <w:sz w:val="24"/>
                <w:szCs w:val="24"/>
              </w:rPr>
            </w:pPr>
            <w:proofErr w:type="gramStart"/>
            <w:r w:rsidRPr="009E695C">
              <w:rPr>
                <w:rFonts w:eastAsia="Arial"/>
                <w:sz w:val="24"/>
                <w:szCs w:val="24"/>
              </w:rPr>
              <w:t>И(</w:t>
            </w:r>
            <w:proofErr w:type="gramEnd"/>
            <w:r w:rsidRPr="009E695C">
              <w:rPr>
                <w:rFonts w:eastAsia="Arial"/>
                <w:sz w:val="24"/>
                <w:szCs w:val="24"/>
              </w:rPr>
              <w:t>условие1; условие2;...)</w:t>
            </w:r>
          </w:p>
        </w:tc>
        <w:tc>
          <w:tcPr>
            <w:tcW w:w="4520" w:type="dxa"/>
            <w:tcBorders>
              <w:right w:val="single" w:sz="8" w:space="0" w:color="auto"/>
            </w:tcBorders>
            <w:vAlign w:val="bottom"/>
          </w:tcPr>
          <w:p w:rsidR="00D74553" w:rsidRPr="009E695C" w:rsidRDefault="009E695C">
            <w:pPr>
              <w:spacing w:line="263" w:lineRule="exact"/>
              <w:ind w:left="80"/>
              <w:rPr>
                <w:sz w:val="24"/>
                <w:szCs w:val="24"/>
              </w:rPr>
            </w:pPr>
            <w:proofErr w:type="gramStart"/>
            <w:r w:rsidRPr="009E695C">
              <w:rPr>
                <w:rFonts w:eastAsia="Arial"/>
                <w:sz w:val="24"/>
                <w:szCs w:val="24"/>
              </w:rPr>
              <w:t>Вычисление значения (ИСТИНА,</w:t>
            </w:r>
            <w:proofErr w:type="gramEnd"/>
          </w:p>
        </w:tc>
        <w:tc>
          <w:tcPr>
            <w:tcW w:w="0" w:type="dxa"/>
            <w:vAlign w:val="bottom"/>
          </w:tcPr>
          <w:p w:rsidR="00D74553" w:rsidRPr="009E695C" w:rsidRDefault="00D74553">
            <w:pPr>
              <w:rPr>
                <w:sz w:val="24"/>
                <w:szCs w:val="24"/>
              </w:rPr>
            </w:pPr>
          </w:p>
        </w:tc>
      </w:tr>
      <w:tr w:rsidR="00D74553" w:rsidRPr="009E695C">
        <w:trPr>
          <w:trHeight w:val="137"/>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vMerge/>
            <w:tcBorders>
              <w:right w:val="single" w:sz="8" w:space="0" w:color="auto"/>
            </w:tcBorders>
            <w:vAlign w:val="bottom"/>
          </w:tcPr>
          <w:p w:rsidR="00D74553" w:rsidRPr="009E695C" w:rsidRDefault="00D74553">
            <w:pPr>
              <w:rPr>
                <w:sz w:val="24"/>
                <w:szCs w:val="24"/>
              </w:rPr>
            </w:pPr>
          </w:p>
        </w:tc>
        <w:tc>
          <w:tcPr>
            <w:tcW w:w="4520" w:type="dxa"/>
            <w:vMerge w:val="restart"/>
            <w:tcBorders>
              <w:right w:val="single" w:sz="8" w:space="0" w:color="auto"/>
            </w:tcBorders>
            <w:vAlign w:val="bottom"/>
          </w:tcPr>
          <w:p w:rsidR="00D74553" w:rsidRPr="009E695C" w:rsidRDefault="009E695C">
            <w:pPr>
              <w:ind w:left="80"/>
              <w:rPr>
                <w:sz w:val="24"/>
                <w:szCs w:val="24"/>
              </w:rPr>
            </w:pPr>
            <w:r w:rsidRPr="009E695C">
              <w:rPr>
                <w:rFonts w:eastAsia="Arial"/>
                <w:sz w:val="24"/>
                <w:szCs w:val="24"/>
              </w:rPr>
              <w:t>ЛОЖЬ) логической операции</w:t>
            </w:r>
            <w:proofErr w:type="gramStart"/>
            <w:r w:rsidRPr="009E695C">
              <w:rPr>
                <w:rFonts w:eastAsia="Arial"/>
                <w:sz w:val="24"/>
                <w:szCs w:val="24"/>
              </w:rPr>
              <w:t xml:space="preserve"> И</w:t>
            </w:r>
            <w:proofErr w:type="gramEnd"/>
          </w:p>
        </w:tc>
        <w:tc>
          <w:tcPr>
            <w:tcW w:w="0" w:type="dxa"/>
            <w:vAlign w:val="bottom"/>
          </w:tcPr>
          <w:p w:rsidR="00D74553" w:rsidRPr="009E695C" w:rsidRDefault="00D74553">
            <w:pPr>
              <w:rPr>
                <w:sz w:val="24"/>
                <w:szCs w:val="24"/>
              </w:rPr>
            </w:pPr>
          </w:p>
        </w:tc>
      </w:tr>
      <w:tr w:rsidR="00D74553" w:rsidRPr="009E695C">
        <w:trPr>
          <w:trHeight w:val="142"/>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D74553">
            <w:pPr>
              <w:rPr>
                <w:sz w:val="24"/>
                <w:szCs w:val="24"/>
              </w:rPr>
            </w:pPr>
          </w:p>
        </w:tc>
        <w:tc>
          <w:tcPr>
            <w:tcW w:w="4520" w:type="dxa"/>
            <w:vMerge/>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63"/>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right w:val="single" w:sz="8" w:space="0" w:color="auto"/>
            </w:tcBorders>
            <w:vAlign w:val="bottom"/>
          </w:tcPr>
          <w:p w:rsidR="00D74553" w:rsidRPr="009E695C" w:rsidRDefault="009E695C">
            <w:pPr>
              <w:spacing w:line="263" w:lineRule="exact"/>
              <w:ind w:left="80"/>
              <w:rPr>
                <w:sz w:val="24"/>
                <w:szCs w:val="24"/>
              </w:rPr>
            </w:pPr>
            <w:r w:rsidRPr="009E695C">
              <w:rPr>
                <w:rFonts w:eastAsia="Arial"/>
                <w:sz w:val="24"/>
                <w:szCs w:val="24"/>
              </w:rPr>
              <w:t>ИЛ</w:t>
            </w:r>
            <w:proofErr w:type="gramStart"/>
            <w:r w:rsidRPr="009E695C">
              <w:rPr>
                <w:rFonts w:eastAsia="Arial"/>
                <w:sz w:val="24"/>
                <w:szCs w:val="24"/>
              </w:rPr>
              <w:t>И(</w:t>
            </w:r>
            <w:proofErr w:type="gramEnd"/>
            <w:r w:rsidRPr="009E695C">
              <w:rPr>
                <w:rFonts w:eastAsia="Arial"/>
                <w:sz w:val="24"/>
                <w:szCs w:val="24"/>
              </w:rPr>
              <w:t>условие1;</w:t>
            </w:r>
          </w:p>
        </w:tc>
        <w:tc>
          <w:tcPr>
            <w:tcW w:w="4520" w:type="dxa"/>
            <w:tcBorders>
              <w:right w:val="single" w:sz="8" w:space="0" w:color="auto"/>
            </w:tcBorders>
            <w:vAlign w:val="bottom"/>
          </w:tcPr>
          <w:p w:rsidR="00D74553" w:rsidRPr="009E695C" w:rsidRDefault="009E695C">
            <w:pPr>
              <w:spacing w:line="263" w:lineRule="exact"/>
              <w:ind w:left="80"/>
              <w:rPr>
                <w:sz w:val="24"/>
                <w:szCs w:val="24"/>
              </w:rPr>
            </w:pPr>
            <w:proofErr w:type="gramStart"/>
            <w:r w:rsidRPr="009E695C">
              <w:rPr>
                <w:rFonts w:eastAsia="Arial"/>
                <w:sz w:val="24"/>
                <w:szCs w:val="24"/>
              </w:rPr>
              <w:t>Вычисление значения (ИСТИНА,</w:t>
            </w:r>
            <w:proofErr w:type="gramEnd"/>
          </w:p>
        </w:tc>
        <w:tc>
          <w:tcPr>
            <w:tcW w:w="0" w:type="dxa"/>
            <w:vAlign w:val="bottom"/>
          </w:tcPr>
          <w:p w:rsidR="00D74553" w:rsidRPr="009E695C" w:rsidRDefault="00D74553">
            <w:pPr>
              <w:rPr>
                <w:sz w:val="24"/>
                <w:szCs w:val="24"/>
              </w:rPr>
            </w:pPr>
          </w:p>
        </w:tc>
      </w:tr>
      <w:tr w:rsidR="00D74553" w:rsidRPr="009E695C">
        <w:trPr>
          <w:trHeight w:val="279"/>
        </w:trPr>
        <w:tc>
          <w:tcPr>
            <w:tcW w:w="2120" w:type="dxa"/>
            <w:tcBorders>
              <w:left w:val="single" w:sz="8" w:space="0" w:color="auto"/>
              <w:right w:val="single" w:sz="8" w:space="0" w:color="auto"/>
            </w:tcBorders>
            <w:vAlign w:val="bottom"/>
          </w:tcPr>
          <w:p w:rsidR="00D74553" w:rsidRPr="009E695C" w:rsidRDefault="009E695C">
            <w:pPr>
              <w:jc w:val="center"/>
              <w:rPr>
                <w:sz w:val="24"/>
                <w:szCs w:val="24"/>
              </w:rPr>
            </w:pPr>
            <w:r w:rsidRPr="009E695C">
              <w:rPr>
                <w:rFonts w:eastAsia="Arial"/>
                <w:w w:val="99"/>
                <w:sz w:val="24"/>
                <w:szCs w:val="24"/>
              </w:rPr>
              <w:t>Логические</w:t>
            </w:r>
          </w:p>
        </w:tc>
        <w:tc>
          <w:tcPr>
            <w:tcW w:w="3220" w:type="dxa"/>
            <w:tcBorders>
              <w:bottom w:val="single" w:sz="8" w:space="0" w:color="auto"/>
              <w:right w:val="single" w:sz="8" w:space="0" w:color="auto"/>
            </w:tcBorders>
            <w:vAlign w:val="bottom"/>
          </w:tcPr>
          <w:p w:rsidR="00D74553" w:rsidRPr="009E695C" w:rsidRDefault="009E695C">
            <w:pPr>
              <w:ind w:left="80"/>
              <w:rPr>
                <w:sz w:val="24"/>
                <w:szCs w:val="24"/>
              </w:rPr>
            </w:pPr>
            <w:r w:rsidRPr="009E695C">
              <w:rPr>
                <w:rFonts w:eastAsia="Arial"/>
                <w:sz w:val="24"/>
                <w:szCs w:val="24"/>
              </w:rPr>
              <w:t>условие</w:t>
            </w:r>
            <w:proofErr w:type="gramStart"/>
            <w:r w:rsidRPr="009E695C">
              <w:rPr>
                <w:rFonts w:eastAsia="Arial"/>
                <w:sz w:val="24"/>
                <w:szCs w:val="24"/>
              </w:rPr>
              <w:t>2</w:t>
            </w:r>
            <w:proofErr w:type="gramEnd"/>
            <w:r w:rsidRPr="009E695C">
              <w:rPr>
                <w:rFonts w:eastAsia="Arial"/>
                <w:sz w:val="24"/>
                <w:szCs w:val="24"/>
              </w:rPr>
              <w:t>;...)</w:t>
            </w:r>
          </w:p>
        </w:tc>
        <w:tc>
          <w:tcPr>
            <w:tcW w:w="4520" w:type="dxa"/>
            <w:tcBorders>
              <w:bottom w:val="single" w:sz="8" w:space="0" w:color="auto"/>
              <w:right w:val="single" w:sz="8" w:space="0" w:color="auto"/>
            </w:tcBorders>
            <w:vAlign w:val="bottom"/>
          </w:tcPr>
          <w:p w:rsidR="00D74553" w:rsidRPr="009E695C" w:rsidRDefault="009E695C">
            <w:pPr>
              <w:ind w:left="80"/>
              <w:rPr>
                <w:sz w:val="24"/>
                <w:szCs w:val="24"/>
              </w:rPr>
            </w:pPr>
            <w:proofErr w:type="gramStart"/>
            <w:r w:rsidRPr="009E695C">
              <w:rPr>
                <w:rFonts w:eastAsia="Arial"/>
                <w:sz w:val="24"/>
                <w:szCs w:val="24"/>
              </w:rPr>
              <w:t>ЛОЖЬ) логической операции ИЛИ</w:t>
            </w:r>
            <w:proofErr w:type="gramEnd"/>
          </w:p>
        </w:tc>
        <w:tc>
          <w:tcPr>
            <w:tcW w:w="0" w:type="dxa"/>
            <w:vAlign w:val="bottom"/>
          </w:tcPr>
          <w:p w:rsidR="00D74553" w:rsidRPr="009E695C" w:rsidRDefault="00D74553">
            <w:pPr>
              <w:rPr>
                <w:sz w:val="24"/>
                <w:szCs w:val="24"/>
              </w:rPr>
            </w:pPr>
          </w:p>
        </w:tc>
      </w:tr>
      <w:tr w:rsidR="00D74553" w:rsidRPr="009E695C">
        <w:trPr>
          <w:trHeight w:val="263"/>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right w:val="single" w:sz="8" w:space="0" w:color="auto"/>
            </w:tcBorders>
            <w:vAlign w:val="bottom"/>
          </w:tcPr>
          <w:p w:rsidR="00D74553" w:rsidRPr="009E695C" w:rsidRDefault="009E695C">
            <w:pPr>
              <w:spacing w:line="263" w:lineRule="exact"/>
              <w:ind w:left="80"/>
              <w:rPr>
                <w:sz w:val="24"/>
                <w:szCs w:val="24"/>
              </w:rPr>
            </w:pPr>
            <w:r w:rsidRPr="009E695C">
              <w:rPr>
                <w:rFonts w:eastAsia="Arial"/>
                <w:sz w:val="24"/>
                <w:szCs w:val="24"/>
              </w:rPr>
              <w:t>ЕСЛ</w:t>
            </w:r>
            <w:proofErr w:type="gramStart"/>
            <w:r w:rsidRPr="009E695C">
              <w:rPr>
                <w:rFonts w:eastAsia="Arial"/>
                <w:sz w:val="24"/>
                <w:szCs w:val="24"/>
              </w:rPr>
              <w:t>И(</w:t>
            </w:r>
            <w:proofErr w:type="gramEnd"/>
            <w:r w:rsidRPr="009E695C">
              <w:rPr>
                <w:rFonts w:eastAsia="Arial"/>
                <w:sz w:val="24"/>
                <w:szCs w:val="24"/>
              </w:rPr>
              <w:t>условие;</w:t>
            </w:r>
          </w:p>
        </w:tc>
        <w:tc>
          <w:tcPr>
            <w:tcW w:w="4520" w:type="dxa"/>
            <w:tcBorders>
              <w:right w:val="single" w:sz="8" w:space="0" w:color="auto"/>
            </w:tcBorders>
            <w:vAlign w:val="bottom"/>
          </w:tcPr>
          <w:p w:rsidR="00D74553" w:rsidRPr="009E695C" w:rsidRDefault="009E695C">
            <w:pPr>
              <w:spacing w:line="263" w:lineRule="exact"/>
              <w:ind w:left="80"/>
              <w:rPr>
                <w:sz w:val="24"/>
                <w:szCs w:val="24"/>
              </w:rPr>
            </w:pPr>
            <w:r w:rsidRPr="009E695C">
              <w:rPr>
                <w:rFonts w:eastAsia="Arial"/>
                <w:sz w:val="24"/>
                <w:szCs w:val="24"/>
              </w:rPr>
              <w:t>Вычисление значения в зависимости</w:t>
            </w:r>
          </w:p>
        </w:tc>
        <w:tc>
          <w:tcPr>
            <w:tcW w:w="0" w:type="dxa"/>
            <w:vAlign w:val="bottom"/>
          </w:tcPr>
          <w:p w:rsidR="00D74553" w:rsidRPr="009E695C" w:rsidRDefault="00D74553">
            <w:pPr>
              <w:rPr>
                <w:sz w:val="24"/>
                <w:szCs w:val="24"/>
              </w:rPr>
            </w:pPr>
          </w:p>
        </w:tc>
      </w:tr>
      <w:tr w:rsidR="00D74553" w:rsidRPr="009E695C">
        <w:trPr>
          <w:trHeight w:val="276"/>
        </w:trPr>
        <w:tc>
          <w:tcPr>
            <w:tcW w:w="2120" w:type="dxa"/>
            <w:tcBorders>
              <w:left w:val="single" w:sz="8" w:space="0" w:color="auto"/>
              <w:right w:val="single" w:sz="8" w:space="0" w:color="auto"/>
            </w:tcBorders>
            <w:vAlign w:val="bottom"/>
          </w:tcPr>
          <w:p w:rsidR="00D74553" w:rsidRPr="009E695C" w:rsidRDefault="00D74553">
            <w:pPr>
              <w:rPr>
                <w:sz w:val="24"/>
                <w:szCs w:val="24"/>
              </w:rPr>
            </w:pPr>
          </w:p>
        </w:tc>
        <w:tc>
          <w:tcPr>
            <w:tcW w:w="3220" w:type="dxa"/>
            <w:tcBorders>
              <w:right w:val="single" w:sz="8" w:space="0" w:color="auto"/>
            </w:tcBorders>
            <w:vAlign w:val="bottom"/>
          </w:tcPr>
          <w:p w:rsidR="00D74553" w:rsidRPr="009E695C" w:rsidRDefault="009E695C">
            <w:pPr>
              <w:ind w:left="80"/>
              <w:rPr>
                <w:sz w:val="24"/>
                <w:szCs w:val="24"/>
              </w:rPr>
            </w:pPr>
            <w:proofErr w:type="gramStart"/>
            <w:r w:rsidRPr="009E695C">
              <w:rPr>
                <w:rFonts w:eastAsia="Arial"/>
                <w:sz w:val="24"/>
                <w:szCs w:val="24"/>
              </w:rPr>
              <w:t>знач</w:t>
            </w:r>
            <w:proofErr w:type="gramEnd"/>
            <w:r w:rsidRPr="009E695C">
              <w:rPr>
                <w:rFonts w:eastAsia="Arial"/>
                <w:sz w:val="24"/>
                <w:szCs w:val="24"/>
              </w:rPr>
              <w:t>_ИСТИНА;</w:t>
            </w:r>
          </w:p>
        </w:tc>
        <w:tc>
          <w:tcPr>
            <w:tcW w:w="4520" w:type="dxa"/>
            <w:tcBorders>
              <w:right w:val="single" w:sz="8" w:space="0" w:color="auto"/>
            </w:tcBorders>
            <w:vAlign w:val="bottom"/>
          </w:tcPr>
          <w:p w:rsidR="00D74553" w:rsidRPr="009E695C" w:rsidRDefault="009E695C">
            <w:pPr>
              <w:ind w:left="80"/>
              <w:rPr>
                <w:sz w:val="24"/>
                <w:szCs w:val="24"/>
              </w:rPr>
            </w:pPr>
            <w:r w:rsidRPr="009E695C">
              <w:rPr>
                <w:rFonts w:eastAsia="Arial"/>
                <w:sz w:val="24"/>
                <w:szCs w:val="24"/>
              </w:rPr>
              <w:t>от выполнения условия</w:t>
            </w:r>
          </w:p>
        </w:tc>
        <w:tc>
          <w:tcPr>
            <w:tcW w:w="0" w:type="dxa"/>
            <w:vAlign w:val="bottom"/>
          </w:tcPr>
          <w:p w:rsidR="00D74553" w:rsidRPr="009E695C" w:rsidRDefault="00D74553">
            <w:pPr>
              <w:rPr>
                <w:sz w:val="24"/>
                <w:szCs w:val="24"/>
              </w:rPr>
            </w:pPr>
          </w:p>
        </w:tc>
      </w:tr>
      <w:tr w:rsidR="00D74553" w:rsidRPr="009E695C">
        <w:trPr>
          <w:trHeight w:val="280"/>
        </w:trPr>
        <w:tc>
          <w:tcPr>
            <w:tcW w:w="2120" w:type="dxa"/>
            <w:tcBorders>
              <w:left w:val="single" w:sz="8" w:space="0" w:color="auto"/>
              <w:bottom w:val="single" w:sz="8" w:space="0" w:color="auto"/>
              <w:right w:val="single" w:sz="8" w:space="0" w:color="auto"/>
            </w:tcBorders>
            <w:vAlign w:val="bottom"/>
          </w:tcPr>
          <w:p w:rsidR="00D74553" w:rsidRPr="009E695C" w:rsidRDefault="00D74553">
            <w:pPr>
              <w:rPr>
                <w:sz w:val="24"/>
                <w:szCs w:val="24"/>
              </w:rPr>
            </w:pPr>
          </w:p>
        </w:tc>
        <w:tc>
          <w:tcPr>
            <w:tcW w:w="3220" w:type="dxa"/>
            <w:tcBorders>
              <w:bottom w:val="single" w:sz="8" w:space="0" w:color="auto"/>
              <w:right w:val="single" w:sz="8" w:space="0" w:color="auto"/>
            </w:tcBorders>
            <w:vAlign w:val="bottom"/>
          </w:tcPr>
          <w:p w:rsidR="00D74553" w:rsidRPr="009E695C" w:rsidRDefault="009E695C">
            <w:pPr>
              <w:ind w:left="80"/>
              <w:rPr>
                <w:sz w:val="24"/>
                <w:szCs w:val="24"/>
              </w:rPr>
            </w:pPr>
            <w:proofErr w:type="gramStart"/>
            <w:r w:rsidRPr="009E695C">
              <w:rPr>
                <w:rFonts w:eastAsia="Arial"/>
                <w:sz w:val="24"/>
                <w:szCs w:val="24"/>
              </w:rPr>
              <w:t>знач</w:t>
            </w:r>
            <w:proofErr w:type="gramEnd"/>
            <w:r w:rsidRPr="009E695C">
              <w:rPr>
                <w:rFonts w:eastAsia="Arial"/>
                <w:sz w:val="24"/>
                <w:szCs w:val="24"/>
              </w:rPr>
              <w:t>_ЛОЖЬ)</w:t>
            </w:r>
          </w:p>
        </w:tc>
        <w:tc>
          <w:tcPr>
            <w:tcW w:w="4520" w:type="dxa"/>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bl>
    <w:p w:rsidR="00D74553" w:rsidRPr="009E695C" w:rsidRDefault="000074DD">
      <w:pPr>
        <w:spacing w:line="20" w:lineRule="exact"/>
        <w:rPr>
          <w:sz w:val="24"/>
          <w:szCs w:val="24"/>
        </w:rPr>
      </w:pPr>
      <w:r>
        <w:rPr>
          <w:sz w:val="24"/>
          <w:szCs w:val="24"/>
        </w:rPr>
        <w:pict>
          <v:rect id="Shape 1" o:spid="_x0000_s1026" style="position:absolute;margin-left:498.65pt;margin-top:-.7pt;width:1pt;height:.95pt;z-index:-251657728;visibility:visible;mso-wrap-distance-left:0;mso-wrap-distance-right:0;mso-position-horizontal-relative:text;mso-position-vertical-relative:text" o:allowincell="f" fillcolor="black" stroked="f"/>
        </w:pict>
      </w:r>
    </w:p>
    <w:p w:rsidR="00D74553" w:rsidRPr="009E695C" w:rsidRDefault="00D74553">
      <w:pPr>
        <w:spacing w:line="259" w:lineRule="exact"/>
        <w:rPr>
          <w:sz w:val="24"/>
          <w:szCs w:val="24"/>
        </w:rPr>
      </w:pPr>
    </w:p>
    <w:p w:rsidR="00D74553" w:rsidRPr="009E695C" w:rsidRDefault="009E695C">
      <w:pPr>
        <w:numPr>
          <w:ilvl w:val="0"/>
          <w:numId w:val="1"/>
        </w:numPr>
        <w:tabs>
          <w:tab w:val="left" w:pos="1325"/>
        </w:tabs>
        <w:spacing w:line="235" w:lineRule="auto"/>
        <w:ind w:left="260" w:right="360" w:firstLine="722"/>
        <w:rPr>
          <w:rFonts w:eastAsia="Arial"/>
          <w:sz w:val="24"/>
          <w:szCs w:val="24"/>
        </w:rPr>
      </w:pPr>
      <w:r w:rsidRPr="009E695C">
        <w:rPr>
          <w:rFonts w:eastAsia="Arial"/>
          <w:sz w:val="24"/>
          <w:szCs w:val="24"/>
        </w:rPr>
        <w:t xml:space="preserve">MS Excel имеются три способа адресации ячеек: </w:t>
      </w:r>
      <w:r w:rsidRPr="009E695C">
        <w:rPr>
          <w:rFonts w:eastAsia="Arial"/>
          <w:i/>
          <w:iCs/>
          <w:sz w:val="24"/>
          <w:szCs w:val="24"/>
        </w:rPr>
        <w:t>относительная</w:t>
      </w:r>
      <w:r w:rsidRPr="009E695C">
        <w:rPr>
          <w:rFonts w:eastAsia="Arial"/>
          <w:sz w:val="24"/>
          <w:szCs w:val="24"/>
        </w:rPr>
        <w:t xml:space="preserve">, </w:t>
      </w:r>
      <w:r w:rsidRPr="009E695C">
        <w:rPr>
          <w:rFonts w:eastAsia="Arial"/>
          <w:i/>
          <w:iCs/>
          <w:sz w:val="24"/>
          <w:szCs w:val="24"/>
        </w:rPr>
        <w:t xml:space="preserve">абсолютная </w:t>
      </w:r>
      <w:r w:rsidRPr="009E695C">
        <w:rPr>
          <w:rFonts w:eastAsia="Arial"/>
          <w:sz w:val="24"/>
          <w:szCs w:val="24"/>
        </w:rPr>
        <w:t>и</w:t>
      </w:r>
      <w:r w:rsidRPr="009E695C">
        <w:rPr>
          <w:rFonts w:eastAsia="Arial"/>
          <w:i/>
          <w:iCs/>
          <w:sz w:val="24"/>
          <w:szCs w:val="24"/>
        </w:rPr>
        <w:t xml:space="preserve"> смешанная</w:t>
      </w:r>
      <w:r w:rsidRPr="009E695C">
        <w:rPr>
          <w:rFonts w:eastAsia="Arial"/>
          <w:sz w:val="24"/>
          <w:szCs w:val="24"/>
        </w:rPr>
        <w:t>.</w:t>
      </w:r>
      <w:r w:rsidRPr="009E695C">
        <w:rPr>
          <w:rFonts w:eastAsia="Arial"/>
          <w:i/>
          <w:iCs/>
          <w:sz w:val="24"/>
          <w:szCs w:val="24"/>
        </w:rPr>
        <w:t xml:space="preserve"> </w:t>
      </w:r>
      <w:r w:rsidRPr="009E695C">
        <w:rPr>
          <w:rFonts w:eastAsia="Arial"/>
          <w:sz w:val="24"/>
          <w:szCs w:val="24"/>
        </w:rPr>
        <w:t>Признаком абсолютной адресации является знак</w:t>
      </w:r>
      <w:r w:rsidRPr="009E695C">
        <w:rPr>
          <w:rFonts w:eastAsia="Arial"/>
          <w:i/>
          <w:iCs/>
          <w:sz w:val="24"/>
          <w:szCs w:val="24"/>
        </w:rPr>
        <w:t xml:space="preserve"> </w:t>
      </w:r>
      <w:r w:rsidRPr="009E695C">
        <w:rPr>
          <w:rFonts w:eastAsia="Arial"/>
          <w:sz w:val="24"/>
          <w:szCs w:val="24"/>
        </w:rPr>
        <w:t>$.</w:t>
      </w:r>
    </w:p>
    <w:tbl>
      <w:tblPr>
        <w:tblW w:w="0" w:type="auto"/>
        <w:tblInd w:w="150" w:type="dxa"/>
        <w:tblLayout w:type="fixed"/>
        <w:tblCellMar>
          <w:left w:w="0" w:type="dxa"/>
          <w:right w:w="0" w:type="dxa"/>
        </w:tblCellMar>
        <w:tblLook w:val="04A0"/>
      </w:tblPr>
      <w:tblGrid>
        <w:gridCol w:w="2420"/>
        <w:gridCol w:w="1320"/>
        <w:gridCol w:w="3060"/>
        <w:gridCol w:w="2880"/>
      </w:tblGrid>
      <w:tr w:rsidR="00D74553" w:rsidRPr="009E695C">
        <w:trPr>
          <w:trHeight w:val="284"/>
        </w:trPr>
        <w:tc>
          <w:tcPr>
            <w:tcW w:w="2420" w:type="dxa"/>
            <w:tcBorders>
              <w:top w:val="single" w:sz="8" w:space="0" w:color="auto"/>
              <w:left w:val="single" w:sz="8" w:space="0" w:color="auto"/>
              <w:bottom w:val="single" w:sz="8" w:space="0" w:color="auto"/>
              <w:right w:val="single" w:sz="8" w:space="0" w:color="auto"/>
            </w:tcBorders>
            <w:vAlign w:val="bottom"/>
          </w:tcPr>
          <w:p w:rsidR="00D74553" w:rsidRPr="009E695C" w:rsidRDefault="009E695C">
            <w:pPr>
              <w:ind w:left="640"/>
              <w:rPr>
                <w:sz w:val="24"/>
                <w:szCs w:val="24"/>
              </w:rPr>
            </w:pPr>
            <w:r w:rsidRPr="009E695C">
              <w:rPr>
                <w:rFonts w:eastAsia="Arial"/>
                <w:b/>
                <w:bCs/>
                <w:sz w:val="24"/>
                <w:szCs w:val="24"/>
              </w:rPr>
              <w:t>Название</w:t>
            </w:r>
          </w:p>
        </w:tc>
        <w:tc>
          <w:tcPr>
            <w:tcW w:w="1320" w:type="dxa"/>
            <w:tcBorders>
              <w:top w:val="single" w:sz="8" w:space="0" w:color="auto"/>
              <w:bottom w:val="single" w:sz="8" w:space="0" w:color="auto"/>
              <w:right w:val="single" w:sz="8" w:space="0" w:color="auto"/>
            </w:tcBorders>
            <w:vAlign w:val="bottom"/>
          </w:tcPr>
          <w:p w:rsidR="00D74553" w:rsidRPr="009E695C" w:rsidRDefault="009E695C">
            <w:pPr>
              <w:ind w:left="220"/>
              <w:rPr>
                <w:sz w:val="24"/>
                <w:szCs w:val="24"/>
              </w:rPr>
            </w:pPr>
            <w:r w:rsidRPr="009E695C">
              <w:rPr>
                <w:rFonts w:eastAsia="Arial"/>
                <w:b/>
                <w:bCs/>
                <w:sz w:val="24"/>
                <w:szCs w:val="24"/>
              </w:rPr>
              <w:t>Запись</w:t>
            </w:r>
          </w:p>
        </w:tc>
        <w:tc>
          <w:tcPr>
            <w:tcW w:w="3060" w:type="dxa"/>
            <w:tcBorders>
              <w:top w:val="single" w:sz="8" w:space="0" w:color="auto"/>
              <w:bottom w:val="single" w:sz="8" w:space="0" w:color="auto"/>
              <w:right w:val="single" w:sz="8" w:space="0" w:color="auto"/>
            </w:tcBorders>
            <w:vAlign w:val="bottom"/>
          </w:tcPr>
          <w:p w:rsidR="00D74553" w:rsidRPr="009E695C" w:rsidRDefault="009E695C">
            <w:pPr>
              <w:ind w:left="460"/>
              <w:rPr>
                <w:sz w:val="24"/>
                <w:szCs w:val="24"/>
              </w:rPr>
            </w:pPr>
            <w:r w:rsidRPr="009E695C">
              <w:rPr>
                <w:rFonts w:eastAsia="Arial"/>
                <w:b/>
                <w:bCs/>
                <w:sz w:val="24"/>
                <w:szCs w:val="24"/>
              </w:rPr>
              <w:t>При копировании</w:t>
            </w:r>
          </w:p>
        </w:tc>
        <w:tc>
          <w:tcPr>
            <w:tcW w:w="2880" w:type="dxa"/>
            <w:tcBorders>
              <w:top w:val="single" w:sz="8" w:space="0" w:color="auto"/>
              <w:bottom w:val="single" w:sz="8" w:space="0" w:color="auto"/>
              <w:right w:val="single" w:sz="8" w:space="0" w:color="auto"/>
            </w:tcBorders>
            <w:vAlign w:val="bottom"/>
          </w:tcPr>
          <w:p w:rsidR="00D74553" w:rsidRPr="009E695C" w:rsidRDefault="009E695C">
            <w:pPr>
              <w:ind w:left="320"/>
              <w:rPr>
                <w:sz w:val="24"/>
                <w:szCs w:val="24"/>
              </w:rPr>
            </w:pPr>
            <w:r w:rsidRPr="009E695C">
              <w:rPr>
                <w:rFonts w:eastAsia="Arial"/>
                <w:b/>
                <w:bCs/>
                <w:sz w:val="24"/>
                <w:szCs w:val="24"/>
              </w:rPr>
              <w:t>Технология ввода</w:t>
            </w:r>
          </w:p>
        </w:tc>
      </w:tr>
    </w:tbl>
    <w:p w:rsidR="00D74553" w:rsidRPr="009E695C" w:rsidRDefault="000074DD">
      <w:pPr>
        <w:spacing w:line="20" w:lineRule="exact"/>
        <w:rPr>
          <w:sz w:val="24"/>
          <w:szCs w:val="24"/>
        </w:rPr>
      </w:pPr>
      <w:r>
        <w:rPr>
          <w:sz w:val="24"/>
          <w:szCs w:val="24"/>
        </w:rPr>
        <w:pict>
          <v:rect id="Shape 2" o:spid="_x0000_s1027" style="position:absolute;margin-left:489.65pt;margin-top:-.7pt;width:1pt;height:.95pt;z-index:-251656704;visibility:visible;mso-wrap-distance-left:0;mso-wrap-distance-right:0;mso-position-horizontal-relative:text;mso-position-vertical-relative:text" o:allowincell="f" fillcolor="black" stroked="f"/>
        </w:pict>
      </w:r>
    </w:p>
    <w:p w:rsidR="00D74553" w:rsidRPr="009E695C" w:rsidRDefault="00D74553">
      <w:pPr>
        <w:rPr>
          <w:sz w:val="24"/>
          <w:szCs w:val="24"/>
        </w:rPr>
        <w:sectPr w:rsidR="00D74553" w:rsidRPr="009E695C">
          <w:pgSz w:w="11900" w:h="16838"/>
          <w:pgMar w:top="1128" w:right="486" w:bottom="727" w:left="1440" w:header="0" w:footer="0" w:gutter="0"/>
          <w:cols w:space="720" w:equalWidth="0">
            <w:col w:w="9980"/>
          </w:cols>
        </w:sectPr>
      </w:pPr>
    </w:p>
    <w:tbl>
      <w:tblPr>
        <w:tblW w:w="0" w:type="auto"/>
        <w:tblInd w:w="150" w:type="dxa"/>
        <w:tblLayout w:type="fixed"/>
        <w:tblCellMar>
          <w:left w:w="0" w:type="dxa"/>
          <w:right w:w="0" w:type="dxa"/>
        </w:tblCellMar>
        <w:tblLook w:val="04A0"/>
      </w:tblPr>
      <w:tblGrid>
        <w:gridCol w:w="2420"/>
        <w:gridCol w:w="1320"/>
        <w:gridCol w:w="460"/>
        <w:gridCol w:w="1640"/>
        <w:gridCol w:w="960"/>
        <w:gridCol w:w="2880"/>
        <w:gridCol w:w="30"/>
      </w:tblGrid>
      <w:tr w:rsidR="00D74553" w:rsidRPr="009E695C">
        <w:trPr>
          <w:trHeight w:val="283"/>
        </w:trPr>
        <w:tc>
          <w:tcPr>
            <w:tcW w:w="2420" w:type="dxa"/>
            <w:tcBorders>
              <w:top w:val="single" w:sz="8" w:space="0" w:color="auto"/>
              <w:left w:val="single" w:sz="8" w:space="0" w:color="auto"/>
              <w:right w:val="single" w:sz="8" w:space="0" w:color="auto"/>
            </w:tcBorders>
            <w:vAlign w:val="bottom"/>
          </w:tcPr>
          <w:p w:rsidR="00D74553" w:rsidRPr="009E695C" w:rsidRDefault="00D74553">
            <w:pPr>
              <w:rPr>
                <w:sz w:val="24"/>
                <w:szCs w:val="24"/>
              </w:rPr>
            </w:pPr>
          </w:p>
        </w:tc>
        <w:tc>
          <w:tcPr>
            <w:tcW w:w="1320" w:type="dxa"/>
            <w:tcBorders>
              <w:top w:val="single" w:sz="8" w:space="0" w:color="auto"/>
              <w:right w:val="single" w:sz="8" w:space="0" w:color="auto"/>
            </w:tcBorders>
            <w:vAlign w:val="bottom"/>
          </w:tcPr>
          <w:p w:rsidR="00D74553" w:rsidRPr="009E695C" w:rsidRDefault="009E695C">
            <w:pPr>
              <w:jc w:val="center"/>
              <w:rPr>
                <w:sz w:val="24"/>
                <w:szCs w:val="24"/>
              </w:rPr>
            </w:pPr>
            <w:r w:rsidRPr="009E695C">
              <w:rPr>
                <w:rFonts w:eastAsia="Arial"/>
                <w:sz w:val="24"/>
                <w:szCs w:val="24"/>
              </w:rPr>
              <w:t>С3</w:t>
            </w:r>
          </w:p>
        </w:tc>
        <w:tc>
          <w:tcPr>
            <w:tcW w:w="3060" w:type="dxa"/>
            <w:gridSpan w:val="3"/>
            <w:tcBorders>
              <w:top w:val="single" w:sz="8" w:space="0" w:color="auto"/>
              <w:right w:val="single" w:sz="8" w:space="0" w:color="auto"/>
            </w:tcBorders>
            <w:vAlign w:val="bottom"/>
          </w:tcPr>
          <w:p w:rsidR="00D74553" w:rsidRPr="009E695C" w:rsidRDefault="009E695C">
            <w:pPr>
              <w:ind w:left="100"/>
              <w:rPr>
                <w:sz w:val="24"/>
                <w:szCs w:val="24"/>
              </w:rPr>
            </w:pPr>
            <w:r w:rsidRPr="009E695C">
              <w:rPr>
                <w:rFonts w:eastAsia="Arial"/>
                <w:sz w:val="24"/>
                <w:szCs w:val="24"/>
              </w:rPr>
              <w:t>Меняется в соответствии</w:t>
            </w:r>
          </w:p>
        </w:tc>
        <w:tc>
          <w:tcPr>
            <w:tcW w:w="2880" w:type="dxa"/>
            <w:tcBorders>
              <w:top w:val="single" w:sz="8" w:space="0" w:color="auto"/>
              <w:right w:val="single" w:sz="8" w:space="0" w:color="auto"/>
            </w:tcBorders>
            <w:vAlign w:val="bottom"/>
          </w:tcPr>
          <w:p w:rsidR="00D74553" w:rsidRPr="009E695C" w:rsidRDefault="009E695C">
            <w:pPr>
              <w:ind w:left="100"/>
              <w:rPr>
                <w:sz w:val="24"/>
                <w:szCs w:val="24"/>
              </w:rPr>
            </w:pPr>
            <w:r w:rsidRPr="009E695C">
              <w:rPr>
                <w:rFonts w:eastAsia="Arial"/>
                <w:sz w:val="24"/>
                <w:szCs w:val="24"/>
              </w:rPr>
              <w:t>Щелкнуть в ячейке</w:t>
            </w:r>
          </w:p>
        </w:tc>
        <w:tc>
          <w:tcPr>
            <w:tcW w:w="0" w:type="dxa"/>
            <w:vAlign w:val="bottom"/>
          </w:tcPr>
          <w:p w:rsidR="00D74553" w:rsidRPr="009E695C" w:rsidRDefault="00D74553">
            <w:pPr>
              <w:rPr>
                <w:sz w:val="24"/>
                <w:szCs w:val="24"/>
              </w:rPr>
            </w:pPr>
          </w:p>
        </w:tc>
      </w:tr>
      <w:tr w:rsidR="00D74553" w:rsidRPr="009E695C">
        <w:trPr>
          <w:trHeight w:val="276"/>
        </w:trPr>
        <w:tc>
          <w:tcPr>
            <w:tcW w:w="2420" w:type="dxa"/>
            <w:tcBorders>
              <w:left w:val="single" w:sz="8" w:space="0" w:color="auto"/>
              <w:right w:val="single" w:sz="8" w:space="0" w:color="auto"/>
            </w:tcBorders>
            <w:vAlign w:val="bottom"/>
          </w:tcPr>
          <w:p w:rsidR="00D74553" w:rsidRPr="009E695C" w:rsidRDefault="009E695C">
            <w:pPr>
              <w:ind w:left="120"/>
              <w:rPr>
                <w:sz w:val="24"/>
                <w:szCs w:val="24"/>
              </w:rPr>
            </w:pPr>
            <w:r w:rsidRPr="009E695C">
              <w:rPr>
                <w:rFonts w:eastAsia="Arial"/>
                <w:sz w:val="24"/>
                <w:szCs w:val="24"/>
              </w:rPr>
              <w:t>Относительная</w:t>
            </w:r>
          </w:p>
        </w:tc>
        <w:tc>
          <w:tcPr>
            <w:tcW w:w="1320" w:type="dxa"/>
            <w:tcBorders>
              <w:right w:val="single" w:sz="8" w:space="0" w:color="auto"/>
            </w:tcBorders>
            <w:vAlign w:val="bottom"/>
          </w:tcPr>
          <w:p w:rsidR="00D74553" w:rsidRPr="009E695C" w:rsidRDefault="00D74553">
            <w:pPr>
              <w:rPr>
                <w:sz w:val="24"/>
                <w:szCs w:val="24"/>
              </w:rPr>
            </w:pPr>
          </w:p>
        </w:tc>
        <w:tc>
          <w:tcPr>
            <w:tcW w:w="460" w:type="dxa"/>
            <w:vAlign w:val="bottom"/>
          </w:tcPr>
          <w:p w:rsidR="00D74553" w:rsidRPr="009E695C" w:rsidRDefault="009E695C">
            <w:pPr>
              <w:ind w:left="100"/>
              <w:rPr>
                <w:sz w:val="24"/>
                <w:szCs w:val="24"/>
              </w:rPr>
            </w:pPr>
            <w:r w:rsidRPr="009E695C">
              <w:rPr>
                <w:rFonts w:eastAsia="Arial"/>
                <w:sz w:val="24"/>
                <w:szCs w:val="24"/>
              </w:rPr>
              <w:t>с</w:t>
            </w:r>
          </w:p>
        </w:tc>
        <w:tc>
          <w:tcPr>
            <w:tcW w:w="2600" w:type="dxa"/>
            <w:gridSpan w:val="2"/>
            <w:tcBorders>
              <w:right w:val="single" w:sz="8" w:space="0" w:color="auto"/>
            </w:tcBorders>
            <w:vAlign w:val="bottom"/>
          </w:tcPr>
          <w:p w:rsidR="00D74553" w:rsidRPr="009E695C" w:rsidRDefault="009E695C">
            <w:pPr>
              <w:jc w:val="right"/>
              <w:rPr>
                <w:sz w:val="24"/>
                <w:szCs w:val="24"/>
              </w:rPr>
            </w:pPr>
            <w:r w:rsidRPr="009E695C">
              <w:rPr>
                <w:rFonts w:eastAsia="Arial"/>
                <w:sz w:val="24"/>
                <w:szCs w:val="24"/>
              </w:rPr>
              <w:t>новым   положением</w:t>
            </w:r>
          </w:p>
        </w:tc>
        <w:tc>
          <w:tcPr>
            <w:tcW w:w="2880" w:type="dxa"/>
            <w:tcBorders>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79"/>
        </w:trPr>
        <w:tc>
          <w:tcPr>
            <w:tcW w:w="2420" w:type="dxa"/>
            <w:tcBorders>
              <w:left w:val="single" w:sz="8" w:space="0" w:color="auto"/>
              <w:bottom w:val="single" w:sz="8" w:space="0" w:color="auto"/>
              <w:right w:val="single" w:sz="8" w:space="0" w:color="auto"/>
            </w:tcBorders>
            <w:vAlign w:val="bottom"/>
          </w:tcPr>
          <w:p w:rsidR="00D74553" w:rsidRPr="009E695C" w:rsidRDefault="00D74553">
            <w:pPr>
              <w:rPr>
                <w:sz w:val="24"/>
                <w:szCs w:val="24"/>
              </w:rPr>
            </w:pPr>
          </w:p>
        </w:tc>
        <w:tc>
          <w:tcPr>
            <w:tcW w:w="1320" w:type="dxa"/>
            <w:tcBorders>
              <w:bottom w:val="single" w:sz="8" w:space="0" w:color="auto"/>
              <w:right w:val="single" w:sz="8" w:space="0" w:color="auto"/>
            </w:tcBorders>
            <w:vAlign w:val="bottom"/>
          </w:tcPr>
          <w:p w:rsidR="00D74553" w:rsidRPr="009E695C" w:rsidRDefault="00D74553">
            <w:pPr>
              <w:rPr>
                <w:sz w:val="24"/>
                <w:szCs w:val="24"/>
              </w:rPr>
            </w:pPr>
          </w:p>
        </w:tc>
        <w:tc>
          <w:tcPr>
            <w:tcW w:w="2100" w:type="dxa"/>
            <w:gridSpan w:val="2"/>
            <w:tcBorders>
              <w:bottom w:val="single" w:sz="8" w:space="0" w:color="auto"/>
            </w:tcBorders>
            <w:vAlign w:val="bottom"/>
          </w:tcPr>
          <w:p w:rsidR="00D74553" w:rsidRPr="009E695C" w:rsidRDefault="009E695C">
            <w:pPr>
              <w:ind w:left="100"/>
              <w:rPr>
                <w:sz w:val="24"/>
                <w:szCs w:val="24"/>
              </w:rPr>
            </w:pPr>
            <w:r w:rsidRPr="009E695C">
              <w:rPr>
                <w:rFonts w:eastAsia="Arial"/>
                <w:sz w:val="24"/>
                <w:szCs w:val="24"/>
              </w:rPr>
              <w:t>ячейки</w:t>
            </w:r>
          </w:p>
        </w:tc>
        <w:tc>
          <w:tcPr>
            <w:tcW w:w="960" w:type="dxa"/>
            <w:tcBorders>
              <w:bottom w:val="single" w:sz="8" w:space="0" w:color="auto"/>
              <w:right w:val="single" w:sz="8" w:space="0" w:color="auto"/>
            </w:tcBorders>
            <w:vAlign w:val="bottom"/>
          </w:tcPr>
          <w:p w:rsidR="00D74553" w:rsidRPr="009E695C" w:rsidRDefault="00D74553">
            <w:pPr>
              <w:rPr>
                <w:sz w:val="24"/>
                <w:szCs w:val="24"/>
              </w:rPr>
            </w:pPr>
          </w:p>
        </w:tc>
        <w:tc>
          <w:tcPr>
            <w:tcW w:w="2880" w:type="dxa"/>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63"/>
        </w:trPr>
        <w:tc>
          <w:tcPr>
            <w:tcW w:w="2420" w:type="dxa"/>
            <w:tcBorders>
              <w:left w:val="single" w:sz="8" w:space="0" w:color="auto"/>
              <w:bottom w:val="single" w:sz="8" w:space="0" w:color="auto"/>
              <w:right w:val="single" w:sz="8" w:space="0" w:color="auto"/>
            </w:tcBorders>
            <w:vAlign w:val="bottom"/>
          </w:tcPr>
          <w:p w:rsidR="00D74553" w:rsidRPr="009E695C" w:rsidRDefault="009E695C">
            <w:pPr>
              <w:spacing w:line="263" w:lineRule="exact"/>
              <w:ind w:left="120"/>
              <w:rPr>
                <w:sz w:val="24"/>
                <w:szCs w:val="24"/>
              </w:rPr>
            </w:pPr>
            <w:r w:rsidRPr="009E695C">
              <w:rPr>
                <w:rFonts w:eastAsia="Arial"/>
                <w:sz w:val="24"/>
                <w:szCs w:val="24"/>
              </w:rPr>
              <w:t>Абсолютная</w:t>
            </w:r>
          </w:p>
        </w:tc>
        <w:tc>
          <w:tcPr>
            <w:tcW w:w="1320" w:type="dxa"/>
            <w:tcBorders>
              <w:bottom w:val="single" w:sz="8" w:space="0" w:color="auto"/>
              <w:right w:val="single" w:sz="8" w:space="0" w:color="auto"/>
            </w:tcBorders>
            <w:vAlign w:val="bottom"/>
          </w:tcPr>
          <w:p w:rsidR="00D74553" w:rsidRPr="009E695C" w:rsidRDefault="009E695C">
            <w:pPr>
              <w:spacing w:line="263" w:lineRule="exact"/>
              <w:ind w:left="420"/>
              <w:rPr>
                <w:sz w:val="24"/>
                <w:szCs w:val="24"/>
              </w:rPr>
            </w:pPr>
            <w:r w:rsidRPr="009E695C">
              <w:rPr>
                <w:rFonts w:eastAsia="Arial"/>
                <w:sz w:val="24"/>
                <w:szCs w:val="24"/>
              </w:rPr>
              <w:t>$C$</w:t>
            </w:r>
          </w:p>
        </w:tc>
        <w:tc>
          <w:tcPr>
            <w:tcW w:w="2100" w:type="dxa"/>
            <w:gridSpan w:val="2"/>
            <w:tcBorders>
              <w:bottom w:val="single" w:sz="8" w:space="0" w:color="auto"/>
            </w:tcBorders>
            <w:vAlign w:val="bottom"/>
          </w:tcPr>
          <w:p w:rsidR="00D74553" w:rsidRPr="009E695C" w:rsidRDefault="009E695C">
            <w:pPr>
              <w:spacing w:line="263" w:lineRule="exact"/>
              <w:ind w:left="100"/>
              <w:rPr>
                <w:sz w:val="24"/>
                <w:szCs w:val="24"/>
              </w:rPr>
            </w:pPr>
            <w:r w:rsidRPr="009E695C">
              <w:rPr>
                <w:rFonts w:eastAsia="Arial"/>
                <w:sz w:val="24"/>
                <w:szCs w:val="24"/>
              </w:rPr>
              <w:t>Не меняется</w:t>
            </w:r>
          </w:p>
        </w:tc>
        <w:tc>
          <w:tcPr>
            <w:tcW w:w="960" w:type="dxa"/>
            <w:tcBorders>
              <w:bottom w:val="single" w:sz="8" w:space="0" w:color="auto"/>
              <w:right w:val="single" w:sz="8" w:space="0" w:color="auto"/>
            </w:tcBorders>
            <w:vAlign w:val="bottom"/>
          </w:tcPr>
          <w:p w:rsidR="00D74553" w:rsidRPr="009E695C" w:rsidRDefault="00D74553">
            <w:pPr>
              <w:rPr>
                <w:sz w:val="24"/>
                <w:szCs w:val="24"/>
              </w:rPr>
            </w:pPr>
          </w:p>
        </w:tc>
        <w:tc>
          <w:tcPr>
            <w:tcW w:w="2880" w:type="dxa"/>
            <w:tcBorders>
              <w:right w:val="single" w:sz="8" w:space="0" w:color="auto"/>
            </w:tcBorders>
            <w:vAlign w:val="bottom"/>
          </w:tcPr>
          <w:p w:rsidR="00D74553" w:rsidRPr="009E695C" w:rsidRDefault="009E695C">
            <w:pPr>
              <w:spacing w:line="263" w:lineRule="exact"/>
              <w:ind w:left="100"/>
              <w:rPr>
                <w:sz w:val="24"/>
                <w:szCs w:val="24"/>
              </w:rPr>
            </w:pPr>
            <w:r w:rsidRPr="009E695C">
              <w:rPr>
                <w:rFonts w:eastAsia="Arial"/>
                <w:sz w:val="24"/>
                <w:szCs w:val="24"/>
              </w:rPr>
              <w:t>Щелкнуть в ячейке и</w:t>
            </w:r>
          </w:p>
        </w:tc>
        <w:tc>
          <w:tcPr>
            <w:tcW w:w="0" w:type="dxa"/>
            <w:vAlign w:val="bottom"/>
          </w:tcPr>
          <w:p w:rsidR="00D74553" w:rsidRPr="009E695C" w:rsidRDefault="00D74553">
            <w:pPr>
              <w:rPr>
                <w:sz w:val="24"/>
                <w:szCs w:val="24"/>
              </w:rPr>
            </w:pPr>
          </w:p>
        </w:tc>
      </w:tr>
      <w:tr w:rsidR="00D74553" w:rsidRPr="009E695C">
        <w:trPr>
          <w:trHeight w:val="266"/>
        </w:trPr>
        <w:tc>
          <w:tcPr>
            <w:tcW w:w="2420" w:type="dxa"/>
            <w:tcBorders>
              <w:left w:val="single" w:sz="8" w:space="0" w:color="auto"/>
              <w:right w:val="single" w:sz="8" w:space="0" w:color="auto"/>
            </w:tcBorders>
            <w:vAlign w:val="bottom"/>
          </w:tcPr>
          <w:p w:rsidR="00D74553" w:rsidRPr="009E695C" w:rsidRDefault="00D74553">
            <w:pPr>
              <w:rPr>
                <w:sz w:val="24"/>
                <w:szCs w:val="24"/>
              </w:rPr>
            </w:pPr>
          </w:p>
        </w:tc>
        <w:tc>
          <w:tcPr>
            <w:tcW w:w="1320" w:type="dxa"/>
            <w:tcBorders>
              <w:right w:val="single" w:sz="8" w:space="0" w:color="auto"/>
            </w:tcBorders>
            <w:vAlign w:val="bottom"/>
          </w:tcPr>
          <w:p w:rsidR="00D74553" w:rsidRPr="009E695C" w:rsidRDefault="009E695C">
            <w:pPr>
              <w:spacing w:line="265" w:lineRule="exact"/>
              <w:ind w:left="420"/>
              <w:rPr>
                <w:sz w:val="24"/>
                <w:szCs w:val="24"/>
              </w:rPr>
            </w:pPr>
            <w:r w:rsidRPr="009E695C">
              <w:rPr>
                <w:rFonts w:eastAsia="Arial"/>
                <w:sz w:val="24"/>
                <w:szCs w:val="24"/>
              </w:rPr>
              <w:t>C$3</w:t>
            </w:r>
          </w:p>
        </w:tc>
        <w:tc>
          <w:tcPr>
            <w:tcW w:w="460" w:type="dxa"/>
            <w:vAlign w:val="bottom"/>
          </w:tcPr>
          <w:p w:rsidR="00D74553" w:rsidRPr="009E695C" w:rsidRDefault="009E695C">
            <w:pPr>
              <w:spacing w:line="265" w:lineRule="exact"/>
              <w:ind w:left="100"/>
              <w:rPr>
                <w:sz w:val="24"/>
                <w:szCs w:val="24"/>
              </w:rPr>
            </w:pPr>
            <w:r w:rsidRPr="009E695C">
              <w:rPr>
                <w:rFonts w:eastAsia="Arial"/>
                <w:sz w:val="24"/>
                <w:szCs w:val="24"/>
              </w:rPr>
              <w:t>Не</w:t>
            </w:r>
          </w:p>
        </w:tc>
        <w:tc>
          <w:tcPr>
            <w:tcW w:w="1640" w:type="dxa"/>
            <w:vAlign w:val="bottom"/>
          </w:tcPr>
          <w:p w:rsidR="00D74553" w:rsidRPr="009E695C" w:rsidRDefault="009E695C">
            <w:pPr>
              <w:spacing w:line="265" w:lineRule="exact"/>
              <w:ind w:left="340"/>
              <w:rPr>
                <w:sz w:val="24"/>
                <w:szCs w:val="24"/>
              </w:rPr>
            </w:pPr>
            <w:r w:rsidRPr="009E695C">
              <w:rPr>
                <w:rFonts w:eastAsia="Arial"/>
                <w:sz w:val="24"/>
                <w:szCs w:val="24"/>
              </w:rPr>
              <w:t>меняется</w:t>
            </w:r>
          </w:p>
        </w:tc>
        <w:tc>
          <w:tcPr>
            <w:tcW w:w="960" w:type="dxa"/>
            <w:tcBorders>
              <w:right w:val="single" w:sz="8" w:space="0" w:color="auto"/>
            </w:tcBorders>
            <w:vAlign w:val="bottom"/>
          </w:tcPr>
          <w:p w:rsidR="00D74553" w:rsidRPr="009E695C" w:rsidRDefault="009E695C">
            <w:pPr>
              <w:spacing w:line="265" w:lineRule="exact"/>
              <w:jc w:val="right"/>
              <w:rPr>
                <w:sz w:val="24"/>
                <w:szCs w:val="24"/>
              </w:rPr>
            </w:pPr>
            <w:r w:rsidRPr="009E695C">
              <w:rPr>
                <w:rFonts w:eastAsia="Arial"/>
                <w:sz w:val="24"/>
                <w:szCs w:val="24"/>
              </w:rPr>
              <w:t>номер</w:t>
            </w:r>
          </w:p>
        </w:tc>
        <w:tc>
          <w:tcPr>
            <w:tcW w:w="2880" w:type="dxa"/>
            <w:tcBorders>
              <w:right w:val="single" w:sz="8" w:space="0" w:color="auto"/>
            </w:tcBorders>
            <w:vAlign w:val="bottom"/>
          </w:tcPr>
          <w:p w:rsidR="00D74553" w:rsidRPr="009E695C" w:rsidRDefault="009E695C">
            <w:pPr>
              <w:spacing w:line="256" w:lineRule="exact"/>
              <w:ind w:left="100"/>
              <w:rPr>
                <w:sz w:val="24"/>
                <w:szCs w:val="24"/>
              </w:rPr>
            </w:pPr>
            <w:r w:rsidRPr="009E695C">
              <w:rPr>
                <w:rFonts w:eastAsia="Arial"/>
                <w:sz w:val="24"/>
                <w:szCs w:val="24"/>
              </w:rPr>
              <w:t>нажимать F4 до</w:t>
            </w:r>
          </w:p>
        </w:tc>
        <w:tc>
          <w:tcPr>
            <w:tcW w:w="0" w:type="dxa"/>
            <w:vAlign w:val="bottom"/>
          </w:tcPr>
          <w:p w:rsidR="00D74553" w:rsidRPr="009E695C" w:rsidRDefault="00D74553">
            <w:pPr>
              <w:rPr>
                <w:sz w:val="24"/>
                <w:szCs w:val="24"/>
              </w:rPr>
            </w:pPr>
          </w:p>
        </w:tc>
      </w:tr>
      <w:tr w:rsidR="00D74553" w:rsidRPr="009E695C">
        <w:trPr>
          <w:trHeight w:val="276"/>
        </w:trPr>
        <w:tc>
          <w:tcPr>
            <w:tcW w:w="2420" w:type="dxa"/>
            <w:vMerge w:val="restart"/>
            <w:tcBorders>
              <w:left w:val="single" w:sz="8" w:space="0" w:color="auto"/>
              <w:right w:val="single" w:sz="8" w:space="0" w:color="auto"/>
            </w:tcBorders>
            <w:vAlign w:val="bottom"/>
          </w:tcPr>
          <w:p w:rsidR="00D74553" w:rsidRPr="009E695C" w:rsidRDefault="009E695C">
            <w:pPr>
              <w:ind w:left="120"/>
              <w:rPr>
                <w:sz w:val="24"/>
                <w:szCs w:val="24"/>
              </w:rPr>
            </w:pPr>
            <w:r w:rsidRPr="009E695C">
              <w:rPr>
                <w:rFonts w:eastAsia="Arial"/>
                <w:sz w:val="24"/>
                <w:szCs w:val="24"/>
              </w:rPr>
              <w:t>Смешанная</w:t>
            </w:r>
          </w:p>
        </w:tc>
        <w:tc>
          <w:tcPr>
            <w:tcW w:w="1320" w:type="dxa"/>
            <w:tcBorders>
              <w:bottom w:val="single" w:sz="8" w:space="0" w:color="auto"/>
              <w:right w:val="single" w:sz="8" w:space="0" w:color="auto"/>
            </w:tcBorders>
            <w:vAlign w:val="bottom"/>
          </w:tcPr>
          <w:p w:rsidR="00D74553" w:rsidRPr="009E695C" w:rsidRDefault="00D74553">
            <w:pPr>
              <w:rPr>
                <w:sz w:val="24"/>
                <w:szCs w:val="24"/>
              </w:rPr>
            </w:pPr>
          </w:p>
        </w:tc>
        <w:tc>
          <w:tcPr>
            <w:tcW w:w="2100" w:type="dxa"/>
            <w:gridSpan w:val="2"/>
            <w:tcBorders>
              <w:bottom w:val="single" w:sz="8" w:space="0" w:color="auto"/>
            </w:tcBorders>
            <w:vAlign w:val="bottom"/>
          </w:tcPr>
          <w:p w:rsidR="00D74553" w:rsidRPr="009E695C" w:rsidRDefault="009E695C">
            <w:pPr>
              <w:ind w:left="100"/>
              <w:rPr>
                <w:sz w:val="24"/>
                <w:szCs w:val="24"/>
              </w:rPr>
            </w:pPr>
            <w:r w:rsidRPr="009E695C">
              <w:rPr>
                <w:rFonts w:eastAsia="Arial"/>
                <w:sz w:val="24"/>
                <w:szCs w:val="24"/>
              </w:rPr>
              <w:t>строки</w:t>
            </w:r>
          </w:p>
        </w:tc>
        <w:tc>
          <w:tcPr>
            <w:tcW w:w="960" w:type="dxa"/>
            <w:tcBorders>
              <w:bottom w:val="single" w:sz="8" w:space="0" w:color="auto"/>
              <w:right w:val="single" w:sz="8" w:space="0" w:color="auto"/>
            </w:tcBorders>
            <w:vAlign w:val="bottom"/>
          </w:tcPr>
          <w:p w:rsidR="00D74553" w:rsidRPr="009E695C" w:rsidRDefault="00D74553">
            <w:pPr>
              <w:rPr>
                <w:sz w:val="24"/>
                <w:szCs w:val="24"/>
              </w:rPr>
            </w:pPr>
          </w:p>
        </w:tc>
        <w:tc>
          <w:tcPr>
            <w:tcW w:w="2880" w:type="dxa"/>
            <w:tcBorders>
              <w:right w:val="single" w:sz="8" w:space="0" w:color="auto"/>
            </w:tcBorders>
            <w:vAlign w:val="bottom"/>
          </w:tcPr>
          <w:p w:rsidR="00D74553" w:rsidRPr="009E695C" w:rsidRDefault="009E695C">
            <w:pPr>
              <w:spacing w:line="266" w:lineRule="exact"/>
              <w:ind w:left="100"/>
              <w:rPr>
                <w:sz w:val="24"/>
                <w:szCs w:val="24"/>
              </w:rPr>
            </w:pPr>
            <w:r w:rsidRPr="009E695C">
              <w:rPr>
                <w:rFonts w:eastAsia="Arial"/>
                <w:sz w:val="24"/>
                <w:szCs w:val="24"/>
              </w:rPr>
              <w:t>преобразования</w:t>
            </w:r>
          </w:p>
        </w:tc>
        <w:tc>
          <w:tcPr>
            <w:tcW w:w="0" w:type="dxa"/>
            <w:vAlign w:val="bottom"/>
          </w:tcPr>
          <w:p w:rsidR="00D74553" w:rsidRPr="009E695C" w:rsidRDefault="00D74553">
            <w:pPr>
              <w:rPr>
                <w:sz w:val="24"/>
                <w:szCs w:val="24"/>
              </w:rPr>
            </w:pPr>
          </w:p>
        </w:tc>
      </w:tr>
      <w:tr w:rsidR="00D74553" w:rsidRPr="009E695C">
        <w:trPr>
          <w:trHeight w:val="124"/>
        </w:trPr>
        <w:tc>
          <w:tcPr>
            <w:tcW w:w="2420" w:type="dxa"/>
            <w:vMerge/>
            <w:tcBorders>
              <w:left w:val="single" w:sz="8" w:space="0" w:color="auto"/>
              <w:right w:val="single" w:sz="8" w:space="0" w:color="auto"/>
            </w:tcBorders>
            <w:vAlign w:val="bottom"/>
          </w:tcPr>
          <w:p w:rsidR="00D74553" w:rsidRPr="009E695C" w:rsidRDefault="00D74553">
            <w:pPr>
              <w:rPr>
                <w:sz w:val="24"/>
                <w:szCs w:val="24"/>
              </w:rPr>
            </w:pPr>
          </w:p>
        </w:tc>
        <w:tc>
          <w:tcPr>
            <w:tcW w:w="1320" w:type="dxa"/>
            <w:vMerge w:val="restart"/>
            <w:tcBorders>
              <w:right w:val="single" w:sz="8" w:space="0" w:color="auto"/>
            </w:tcBorders>
            <w:vAlign w:val="bottom"/>
          </w:tcPr>
          <w:p w:rsidR="00D74553" w:rsidRPr="009E695C" w:rsidRDefault="009E695C">
            <w:pPr>
              <w:spacing w:line="265" w:lineRule="exact"/>
              <w:jc w:val="center"/>
              <w:rPr>
                <w:sz w:val="24"/>
                <w:szCs w:val="24"/>
              </w:rPr>
            </w:pPr>
            <w:r w:rsidRPr="009E695C">
              <w:rPr>
                <w:rFonts w:eastAsia="Arial"/>
                <w:w w:val="99"/>
                <w:sz w:val="24"/>
                <w:szCs w:val="24"/>
              </w:rPr>
              <w:t>$C3</w:t>
            </w:r>
          </w:p>
        </w:tc>
        <w:tc>
          <w:tcPr>
            <w:tcW w:w="460" w:type="dxa"/>
            <w:vMerge w:val="restart"/>
            <w:vAlign w:val="bottom"/>
          </w:tcPr>
          <w:p w:rsidR="00D74553" w:rsidRPr="009E695C" w:rsidRDefault="009E695C">
            <w:pPr>
              <w:spacing w:line="265" w:lineRule="exact"/>
              <w:ind w:left="100"/>
              <w:rPr>
                <w:sz w:val="24"/>
                <w:szCs w:val="24"/>
              </w:rPr>
            </w:pPr>
            <w:r w:rsidRPr="009E695C">
              <w:rPr>
                <w:rFonts w:eastAsia="Arial"/>
                <w:sz w:val="24"/>
                <w:szCs w:val="24"/>
              </w:rPr>
              <w:t>Не</w:t>
            </w:r>
          </w:p>
        </w:tc>
        <w:tc>
          <w:tcPr>
            <w:tcW w:w="1640" w:type="dxa"/>
            <w:vMerge w:val="restart"/>
            <w:vAlign w:val="bottom"/>
          </w:tcPr>
          <w:p w:rsidR="00D74553" w:rsidRPr="009E695C" w:rsidRDefault="009E695C">
            <w:pPr>
              <w:spacing w:line="265" w:lineRule="exact"/>
              <w:ind w:left="460"/>
              <w:rPr>
                <w:sz w:val="24"/>
                <w:szCs w:val="24"/>
              </w:rPr>
            </w:pPr>
            <w:r w:rsidRPr="009E695C">
              <w:rPr>
                <w:rFonts w:eastAsia="Arial"/>
                <w:sz w:val="24"/>
                <w:szCs w:val="24"/>
              </w:rPr>
              <w:t>меняется</w:t>
            </w:r>
          </w:p>
        </w:tc>
        <w:tc>
          <w:tcPr>
            <w:tcW w:w="960" w:type="dxa"/>
            <w:vMerge w:val="restart"/>
            <w:tcBorders>
              <w:right w:val="single" w:sz="8" w:space="0" w:color="auto"/>
            </w:tcBorders>
            <w:vAlign w:val="bottom"/>
          </w:tcPr>
          <w:p w:rsidR="00D74553" w:rsidRPr="009E695C" w:rsidRDefault="009E695C">
            <w:pPr>
              <w:spacing w:line="265" w:lineRule="exact"/>
              <w:jc w:val="right"/>
              <w:rPr>
                <w:sz w:val="24"/>
                <w:szCs w:val="24"/>
              </w:rPr>
            </w:pPr>
            <w:r w:rsidRPr="009E695C">
              <w:rPr>
                <w:rFonts w:eastAsia="Arial"/>
                <w:sz w:val="24"/>
                <w:szCs w:val="24"/>
              </w:rPr>
              <w:t>имя</w:t>
            </w:r>
          </w:p>
        </w:tc>
        <w:tc>
          <w:tcPr>
            <w:tcW w:w="2880" w:type="dxa"/>
            <w:vMerge w:val="restart"/>
            <w:tcBorders>
              <w:right w:val="single" w:sz="8" w:space="0" w:color="auto"/>
            </w:tcBorders>
            <w:vAlign w:val="bottom"/>
          </w:tcPr>
          <w:p w:rsidR="00D74553" w:rsidRPr="009E695C" w:rsidRDefault="009E695C">
            <w:pPr>
              <w:spacing w:line="247" w:lineRule="exact"/>
              <w:ind w:left="100"/>
              <w:rPr>
                <w:sz w:val="24"/>
                <w:szCs w:val="24"/>
              </w:rPr>
            </w:pPr>
            <w:r w:rsidRPr="009E695C">
              <w:rPr>
                <w:rFonts w:eastAsia="Arial"/>
                <w:sz w:val="24"/>
                <w:szCs w:val="24"/>
              </w:rPr>
              <w:t>адреса к нужному виду</w:t>
            </w:r>
          </w:p>
        </w:tc>
        <w:tc>
          <w:tcPr>
            <w:tcW w:w="0" w:type="dxa"/>
            <w:vAlign w:val="bottom"/>
          </w:tcPr>
          <w:p w:rsidR="00D74553" w:rsidRPr="009E695C" w:rsidRDefault="00D74553">
            <w:pPr>
              <w:rPr>
                <w:sz w:val="24"/>
                <w:szCs w:val="24"/>
              </w:rPr>
            </w:pPr>
          </w:p>
        </w:tc>
      </w:tr>
      <w:tr w:rsidR="00D74553" w:rsidRPr="009E695C">
        <w:trPr>
          <w:trHeight w:val="142"/>
        </w:trPr>
        <w:tc>
          <w:tcPr>
            <w:tcW w:w="2420" w:type="dxa"/>
            <w:tcBorders>
              <w:left w:val="single" w:sz="8" w:space="0" w:color="auto"/>
              <w:right w:val="single" w:sz="8" w:space="0" w:color="auto"/>
            </w:tcBorders>
            <w:vAlign w:val="bottom"/>
          </w:tcPr>
          <w:p w:rsidR="00D74553" w:rsidRPr="009E695C" w:rsidRDefault="00D74553">
            <w:pPr>
              <w:rPr>
                <w:sz w:val="24"/>
                <w:szCs w:val="24"/>
              </w:rPr>
            </w:pPr>
          </w:p>
        </w:tc>
        <w:tc>
          <w:tcPr>
            <w:tcW w:w="1320" w:type="dxa"/>
            <w:vMerge/>
            <w:tcBorders>
              <w:right w:val="single" w:sz="8" w:space="0" w:color="auto"/>
            </w:tcBorders>
            <w:vAlign w:val="bottom"/>
          </w:tcPr>
          <w:p w:rsidR="00D74553" w:rsidRPr="009E695C" w:rsidRDefault="00D74553">
            <w:pPr>
              <w:rPr>
                <w:sz w:val="24"/>
                <w:szCs w:val="24"/>
              </w:rPr>
            </w:pPr>
          </w:p>
        </w:tc>
        <w:tc>
          <w:tcPr>
            <w:tcW w:w="460" w:type="dxa"/>
            <w:vMerge/>
            <w:vAlign w:val="bottom"/>
          </w:tcPr>
          <w:p w:rsidR="00D74553" w:rsidRPr="009E695C" w:rsidRDefault="00D74553">
            <w:pPr>
              <w:rPr>
                <w:sz w:val="24"/>
                <w:szCs w:val="24"/>
              </w:rPr>
            </w:pPr>
          </w:p>
        </w:tc>
        <w:tc>
          <w:tcPr>
            <w:tcW w:w="1640" w:type="dxa"/>
            <w:vMerge/>
            <w:vAlign w:val="bottom"/>
          </w:tcPr>
          <w:p w:rsidR="00D74553" w:rsidRPr="009E695C" w:rsidRDefault="00D74553">
            <w:pPr>
              <w:rPr>
                <w:sz w:val="24"/>
                <w:szCs w:val="24"/>
              </w:rPr>
            </w:pPr>
          </w:p>
        </w:tc>
        <w:tc>
          <w:tcPr>
            <w:tcW w:w="960" w:type="dxa"/>
            <w:vMerge/>
            <w:tcBorders>
              <w:right w:val="single" w:sz="8" w:space="0" w:color="auto"/>
            </w:tcBorders>
            <w:vAlign w:val="bottom"/>
          </w:tcPr>
          <w:p w:rsidR="00D74553" w:rsidRPr="009E695C" w:rsidRDefault="00D74553">
            <w:pPr>
              <w:rPr>
                <w:sz w:val="24"/>
                <w:szCs w:val="24"/>
              </w:rPr>
            </w:pPr>
          </w:p>
        </w:tc>
        <w:tc>
          <w:tcPr>
            <w:tcW w:w="2880" w:type="dxa"/>
            <w:vMerge/>
            <w:tcBorders>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79"/>
        </w:trPr>
        <w:tc>
          <w:tcPr>
            <w:tcW w:w="2420" w:type="dxa"/>
            <w:tcBorders>
              <w:left w:val="single" w:sz="8" w:space="0" w:color="auto"/>
              <w:bottom w:val="single" w:sz="8" w:space="0" w:color="auto"/>
              <w:right w:val="single" w:sz="8" w:space="0" w:color="auto"/>
            </w:tcBorders>
            <w:vAlign w:val="bottom"/>
          </w:tcPr>
          <w:p w:rsidR="00D74553" w:rsidRPr="009E695C" w:rsidRDefault="00D74553">
            <w:pPr>
              <w:rPr>
                <w:sz w:val="24"/>
                <w:szCs w:val="24"/>
              </w:rPr>
            </w:pPr>
          </w:p>
        </w:tc>
        <w:tc>
          <w:tcPr>
            <w:tcW w:w="1320" w:type="dxa"/>
            <w:tcBorders>
              <w:bottom w:val="single" w:sz="8" w:space="0" w:color="auto"/>
              <w:right w:val="single" w:sz="8" w:space="0" w:color="auto"/>
            </w:tcBorders>
            <w:vAlign w:val="bottom"/>
          </w:tcPr>
          <w:p w:rsidR="00D74553" w:rsidRPr="009E695C" w:rsidRDefault="00D74553">
            <w:pPr>
              <w:rPr>
                <w:sz w:val="24"/>
                <w:szCs w:val="24"/>
              </w:rPr>
            </w:pPr>
          </w:p>
        </w:tc>
        <w:tc>
          <w:tcPr>
            <w:tcW w:w="2100" w:type="dxa"/>
            <w:gridSpan w:val="2"/>
            <w:tcBorders>
              <w:bottom w:val="single" w:sz="8" w:space="0" w:color="auto"/>
            </w:tcBorders>
            <w:vAlign w:val="bottom"/>
          </w:tcPr>
          <w:p w:rsidR="00D74553" w:rsidRPr="009E695C" w:rsidRDefault="009E695C">
            <w:pPr>
              <w:ind w:left="100"/>
              <w:rPr>
                <w:sz w:val="24"/>
                <w:szCs w:val="24"/>
              </w:rPr>
            </w:pPr>
            <w:r w:rsidRPr="009E695C">
              <w:rPr>
                <w:rFonts w:eastAsia="Arial"/>
                <w:sz w:val="24"/>
                <w:szCs w:val="24"/>
              </w:rPr>
              <w:t>столбца</w:t>
            </w:r>
          </w:p>
        </w:tc>
        <w:tc>
          <w:tcPr>
            <w:tcW w:w="960" w:type="dxa"/>
            <w:tcBorders>
              <w:bottom w:val="single" w:sz="8" w:space="0" w:color="auto"/>
              <w:right w:val="single" w:sz="8" w:space="0" w:color="auto"/>
            </w:tcBorders>
            <w:vAlign w:val="bottom"/>
          </w:tcPr>
          <w:p w:rsidR="00D74553" w:rsidRPr="009E695C" w:rsidRDefault="00D74553">
            <w:pPr>
              <w:rPr>
                <w:sz w:val="24"/>
                <w:szCs w:val="24"/>
              </w:rPr>
            </w:pPr>
          </w:p>
        </w:tc>
        <w:tc>
          <w:tcPr>
            <w:tcW w:w="2880" w:type="dxa"/>
            <w:tcBorders>
              <w:bottom w:val="single" w:sz="8" w:space="0" w:color="auto"/>
              <w:right w:val="single" w:sz="8" w:space="0" w:color="auto"/>
            </w:tcBorders>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bl>
    <w:p w:rsidR="00D74553" w:rsidRPr="009E695C" w:rsidRDefault="000074DD">
      <w:pPr>
        <w:spacing w:line="20" w:lineRule="exact"/>
        <w:rPr>
          <w:sz w:val="24"/>
          <w:szCs w:val="24"/>
        </w:rPr>
      </w:pPr>
      <w:r>
        <w:rPr>
          <w:sz w:val="24"/>
          <w:szCs w:val="24"/>
        </w:rPr>
        <w:pict>
          <v:rect id="Shape 3" o:spid="_x0000_s1028" style="position:absolute;margin-left:11.65pt;margin-top:13.8pt;width:470.7pt;height:32.25pt;z-index:-251655680;visibility:visible;mso-wrap-distance-left:0;mso-wrap-distance-right:0;mso-position-horizontal-relative:text;mso-position-vertical-relative:text" o:allowincell="f" fillcolor="black" stroked="f"/>
        </w:pict>
      </w:r>
    </w:p>
    <w:p w:rsidR="00D74553" w:rsidRPr="009E695C" w:rsidRDefault="00D74553">
      <w:pPr>
        <w:spacing w:line="262" w:lineRule="exact"/>
        <w:rPr>
          <w:sz w:val="24"/>
          <w:szCs w:val="24"/>
        </w:rPr>
      </w:pPr>
    </w:p>
    <w:p w:rsidR="00D74553" w:rsidRPr="009E695C" w:rsidRDefault="009E695C">
      <w:pPr>
        <w:spacing w:line="235" w:lineRule="auto"/>
        <w:ind w:left="260" w:right="180"/>
        <w:jc w:val="both"/>
        <w:rPr>
          <w:sz w:val="24"/>
          <w:szCs w:val="24"/>
        </w:rPr>
      </w:pPr>
      <w:r w:rsidRPr="009E695C">
        <w:rPr>
          <w:rFonts w:eastAsia="Arial"/>
          <w:b/>
          <w:bCs/>
          <w:color w:val="FFFFFF"/>
          <w:sz w:val="24"/>
          <w:szCs w:val="24"/>
        </w:rPr>
        <w:t>Задание 1. Вычислить расход электроэнергии и стоимость израсходованной электроэнергии.</w:t>
      </w:r>
    </w:p>
    <w:p w:rsidR="00D74553" w:rsidRPr="009E695C" w:rsidRDefault="00D74553">
      <w:pPr>
        <w:spacing w:line="280" w:lineRule="exact"/>
        <w:rPr>
          <w:sz w:val="24"/>
          <w:szCs w:val="24"/>
        </w:rPr>
      </w:pPr>
    </w:p>
    <w:p w:rsidR="00D74553" w:rsidRPr="009E695C" w:rsidRDefault="009E695C">
      <w:pPr>
        <w:numPr>
          <w:ilvl w:val="0"/>
          <w:numId w:val="2"/>
        </w:numPr>
        <w:tabs>
          <w:tab w:val="left" w:pos="2380"/>
        </w:tabs>
        <w:ind w:left="2380" w:hanging="678"/>
        <w:rPr>
          <w:rFonts w:eastAsia="Arial"/>
          <w:sz w:val="24"/>
          <w:szCs w:val="24"/>
        </w:rPr>
      </w:pPr>
      <w:r w:rsidRPr="009E695C">
        <w:rPr>
          <w:rFonts w:eastAsia="Arial"/>
          <w:sz w:val="24"/>
          <w:szCs w:val="24"/>
        </w:rPr>
        <w:t>Введите те</w:t>
      </w:r>
      <w:proofErr w:type="gramStart"/>
      <w:r w:rsidRPr="009E695C">
        <w:rPr>
          <w:rFonts w:eastAsia="Arial"/>
          <w:sz w:val="24"/>
          <w:szCs w:val="24"/>
        </w:rPr>
        <w:t>кст в стр</w:t>
      </w:r>
      <w:proofErr w:type="gramEnd"/>
      <w:r w:rsidRPr="009E695C">
        <w:rPr>
          <w:rFonts w:eastAsia="Arial"/>
          <w:sz w:val="24"/>
          <w:szCs w:val="24"/>
        </w:rPr>
        <w:t>оку 1.</w:t>
      </w:r>
    </w:p>
    <w:p w:rsidR="00D74553" w:rsidRPr="009E695C" w:rsidRDefault="00D74553">
      <w:pPr>
        <w:spacing w:line="10" w:lineRule="exact"/>
        <w:rPr>
          <w:rFonts w:eastAsia="Arial"/>
          <w:sz w:val="24"/>
          <w:szCs w:val="24"/>
        </w:rPr>
      </w:pPr>
    </w:p>
    <w:p w:rsidR="00D74553" w:rsidRPr="009E695C" w:rsidRDefault="009E695C">
      <w:pPr>
        <w:numPr>
          <w:ilvl w:val="0"/>
          <w:numId w:val="2"/>
        </w:numPr>
        <w:tabs>
          <w:tab w:val="left" w:pos="2384"/>
        </w:tabs>
        <w:spacing w:line="235" w:lineRule="auto"/>
        <w:ind w:left="980" w:right="180" w:firstLine="722"/>
        <w:rPr>
          <w:rFonts w:eastAsia="Arial"/>
          <w:sz w:val="24"/>
          <w:szCs w:val="24"/>
        </w:rPr>
      </w:pPr>
      <w:r w:rsidRPr="009E695C">
        <w:rPr>
          <w:rFonts w:eastAsia="Arial"/>
          <w:sz w:val="24"/>
          <w:szCs w:val="24"/>
        </w:rPr>
        <w:t>Введите те</w:t>
      </w:r>
      <w:proofErr w:type="gramStart"/>
      <w:r w:rsidRPr="009E695C">
        <w:rPr>
          <w:rFonts w:eastAsia="Arial"/>
          <w:sz w:val="24"/>
          <w:szCs w:val="24"/>
        </w:rPr>
        <w:t>кст в стр</w:t>
      </w:r>
      <w:proofErr w:type="gramEnd"/>
      <w:r w:rsidRPr="009E695C">
        <w:rPr>
          <w:rFonts w:eastAsia="Arial"/>
          <w:sz w:val="24"/>
          <w:szCs w:val="24"/>
        </w:rPr>
        <w:t xml:space="preserve">оку 3. Задайте фиксированную ширину строк. Выделите ячейки А3:Е3. </w:t>
      </w:r>
      <w:r w:rsidRPr="009E695C">
        <w:rPr>
          <w:rFonts w:eastAsia="Arial"/>
          <w:b/>
          <w:bCs/>
          <w:sz w:val="24"/>
          <w:szCs w:val="24"/>
        </w:rPr>
        <w:t>Формат/Столбец/Ширина</w:t>
      </w:r>
      <w:r w:rsidRPr="009E695C">
        <w:rPr>
          <w:rFonts w:eastAsia="Arial"/>
          <w:sz w:val="24"/>
          <w:szCs w:val="24"/>
        </w:rPr>
        <w:t xml:space="preserve"> – 15.</w:t>
      </w:r>
    </w:p>
    <w:p w:rsidR="00D74553" w:rsidRPr="009E695C" w:rsidRDefault="009E695C">
      <w:pPr>
        <w:numPr>
          <w:ilvl w:val="0"/>
          <w:numId w:val="2"/>
        </w:numPr>
        <w:tabs>
          <w:tab w:val="left" w:pos="2380"/>
        </w:tabs>
        <w:ind w:left="2380" w:hanging="678"/>
        <w:rPr>
          <w:rFonts w:eastAsia="Arial"/>
          <w:sz w:val="24"/>
          <w:szCs w:val="24"/>
        </w:rPr>
      </w:pPr>
      <w:r w:rsidRPr="009E695C">
        <w:rPr>
          <w:rFonts w:eastAsia="Arial"/>
          <w:sz w:val="24"/>
          <w:szCs w:val="24"/>
        </w:rPr>
        <w:t>Выровняйте   текст   в   ячейках.   Выделите   ячейки   А3:Е3.</w:t>
      </w:r>
    </w:p>
    <w:p w:rsidR="00D74553" w:rsidRPr="009E695C" w:rsidRDefault="00D74553">
      <w:pPr>
        <w:spacing w:line="11" w:lineRule="exact"/>
        <w:rPr>
          <w:rFonts w:eastAsia="Arial"/>
          <w:sz w:val="24"/>
          <w:szCs w:val="24"/>
        </w:rPr>
      </w:pPr>
    </w:p>
    <w:p w:rsidR="00D74553" w:rsidRPr="009E695C" w:rsidRDefault="009E695C">
      <w:pPr>
        <w:spacing w:line="234" w:lineRule="auto"/>
        <w:ind w:left="980" w:right="180"/>
        <w:rPr>
          <w:rFonts w:eastAsia="Arial"/>
          <w:sz w:val="24"/>
          <w:szCs w:val="24"/>
        </w:rPr>
      </w:pPr>
      <w:r w:rsidRPr="009E695C">
        <w:rPr>
          <w:rFonts w:eastAsia="Arial"/>
          <w:b/>
          <w:bCs/>
          <w:sz w:val="24"/>
          <w:szCs w:val="24"/>
        </w:rPr>
        <w:t>Формат/Ячейки/Выравнивание</w:t>
      </w:r>
      <w:r w:rsidRPr="009E695C">
        <w:rPr>
          <w:rFonts w:eastAsia="Arial"/>
          <w:sz w:val="24"/>
          <w:szCs w:val="24"/>
        </w:rPr>
        <w:t>:</w:t>
      </w:r>
      <w:r w:rsidRPr="009E695C">
        <w:rPr>
          <w:rFonts w:eastAsia="Arial"/>
          <w:b/>
          <w:bCs/>
          <w:sz w:val="24"/>
          <w:szCs w:val="24"/>
        </w:rPr>
        <w:t xml:space="preserve"> по горизонтали </w:t>
      </w:r>
      <w:r w:rsidRPr="009E695C">
        <w:rPr>
          <w:rFonts w:eastAsia="Arial"/>
          <w:sz w:val="24"/>
          <w:szCs w:val="24"/>
        </w:rPr>
        <w:t>–</w:t>
      </w:r>
      <w:r w:rsidRPr="009E695C">
        <w:rPr>
          <w:rFonts w:eastAsia="Arial"/>
          <w:b/>
          <w:bCs/>
          <w:sz w:val="24"/>
          <w:szCs w:val="24"/>
        </w:rPr>
        <w:t xml:space="preserve"> </w:t>
      </w:r>
      <w:r w:rsidRPr="009E695C">
        <w:rPr>
          <w:rFonts w:eastAsia="Arial"/>
          <w:sz w:val="24"/>
          <w:szCs w:val="24"/>
        </w:rPr>
        <w:t>по центру</w:t>
      </w:r>
      <w:r w:rsidRPr="009E695C">
        <w:rPr>
          <w:rFonts w:eastAsia="Arial"/>
          <w:b/>
          <w:bCs/>
          <w:sz w:val="24"/>
          <w:szCs w:val="24"/>
        </w:rPr>
        <w:t xml:space="preserve">, по вертикали </w:t>
      </w:r>
      <w:r w:rsidRPr="009E695C">
        <w:rPr>
          <w:rFonts w:eastAsia="Arial"/>
          <w:sz w:val="24"/>
          <w:szCs w:val="24"/>
        </w:rPr>
        <w:t>–</w:t>
      </w:r>
      <w:r w:rsidRPr="009E695C">
        <w:rPr>
          <w:rFonts w:eastAsia="Arial"/>
          <w:b/>
          <w:bCs/>
          <w:sz w:val="24"/>
          <w:szCs w:val="24"/>
        </w:rPr>
        <w:t xml:space="preserve"> </w:t>
      </w:r>
      <w:r w:rsidRPr="009E695C">
        <w:rPr>
          <w:rFonts w:eastAsia="Arial"/>
          <w:sz w:val="24"/>
          <w:szCs w:val="24"/>
        </w:rPr>
        <w:t>по центру,</w:t>
      </w:r>
      <w:r w:rsidRPr="009E695C">
        <w:rPr>
          <w:rFonts w:eastAsia="Arial"/>
          <w:b/>
          <w:bCs/>
          <w:sz w:val="24"/>
          <w:szCs w:val="24"/>
        </w:rPr>
        <w:t xml:space="preserve"> </w:t>
      </w:r>
      <w:r w:rsidRPr="009E695C">
        <w:rPr>
          <w:rFonts w:eastAsia="Arial"/>
          <w:sz w:val="24"/>
          <w:szCs w:val="24"/>
        </w:rPr>
        <w:t>отображение</w:t>
      </w:r>
      <w:r w:rsidRPr="009E695C">
        <w:rPr>
          <w:rFonts w:eastAsia="Arial"/>
          <w:b/>
          <w:bCs/>
          <w:sz w:val="24"/>
          <w:szCs w:val="24"/>
        </w:rPr>
        <w:t xml:space="preserve"> </w:t>
      </w:r>
      <w:r w:rsidRPr="009E695C">
        <w:rPr>
          <w:rFonts w:eastAsia="Arial"/>
          <w:sz w:val="24"/>
          <w:szCs w:val="24"/>
        </w:rPr>
        <w:t>–</w:t>
      </w:r>
      <w:r w:rsidRPr="009E695C">
        <w:rPr>
          <w:rFonts w:eastAsia="Arial"/>
          <w:b/>
          <w:bCs/>
          <w:sz w:val="24"/>
          <w:szCs w:val="24"/>
        </w:rPr>
        <w:t xml:space="preserve"> </w:t>
      </w:r>
      <w:r w:rsidRPr="009E695C">
        <w:rPr>
          <w:rFonts w:eastAsia="Arial"/>
          <w:sz w:val="24"/>
          <w:szCs w:val="24"/>
        </w:rPr>
        <w:t>переносить по словам.</w:t>
      </w:r>
    </w:p>
    <w:p w:rsidR="00D74553" w:rsidRPr="009E695C" w:rsidRDefault="00D74553">
      <w:pPr>
        <w:spacing w:line="11" w:lineRule="exact"/>
        <w:rPr>
          <w:rFonts w:eastAsia="Arial"/>
          <w:sz w:val="24"/>
          <w:szCs w:val="24"/>
        </w:rPr>
      </w:pPr>
    </w:p>
    <w:p w:rsidR="00D74553" w:rsidRPr="009E695C" w:rsidRDefault="009E695C">
      <w:pPr>
        <w:numPr>
          <w:ilvl w:val="0"/>
          <w:numId w:val="2"/>
        </w:numPr>
        <w:tabs>
          <w:tab w:val="left" w:pos="2384"/>
        </w:tabs>
        <w:spacing w:line="236" w:lineRule="auto"/>
        <w:ind w:left="980" w:right="180" w:firstLine="722"/>
        <w:jc w:val="both"/>
        <w:rPr>
          <w:rFonts w:eastAsia="Arial"/>
          <w:sz w:val="24"/>
          <w:szCs w:val="24"/>
        </w:rPr>
      </w:pPr>
      <w:r w:rsidRPr="009E695C">
        <w:rPr>
          <w:rFonts w:eastAsia="Arial"/>
          <w:sz w:val="24"/>
          <w:szCs w:val="24"/>
        </w:rPr>
        <w:t>В ячейку А</w:t>
      </w:r>
      <w:proofErr w:type="gramStart"/>
      <w:r w:rsidRPr="009E695C">
        <w:rPr>
          <w:rFonts w:eastAsia="Arial"/>
          <w:sz w:val="24"/>
          <w:szCs w:val="24"/>
        </w:rPr>
        <w:t>4</w:t>
      </w:r>
      <w:proofErr w:type="gramEnd"/>
      <w:r w:rsidRPr="009E695C">
        <w:rPr>
          <w:rFonts w:eastAsia="Arial"/>
          <w:sz w:val="24"/>
          <w:szCs w:val="24"/>
        </w:rPr>
        <w:t xml:space="preserve"> введите: Кв. 1, в ячейку А5 введите: Кв. 2. Выделите ячейки А</w:t>
      </w:r>
      <w:proofErr w:type="gramStart"/>
      <w:r w:rsidRPr="009E695C">
        <w:rPr>
          <w:rFonts w:eastAsia="Arial"/>
          <w:sz w:val="24"/>
          <w:szCs w:val="24"/>
        </w:rPr>
        <w:t>4</w:t>
      </w:r>
      <w:proofErr w:type="gramEnd"/>
      <w:r w:rsidRPr="009E695C">
        <w:rPr>
          <w:rFonts w:eastAsia="Arial"/>
          <w:sz w:val="24"/>
          <w:szCs w:val="24"/>
        </w:rPr>
        <w:t>:А5 и с помощью маркера автозаполнения заполните нумерацию квартир по 10 включительно.</w:t>
      </w:r>
    </w:p>
    <w:p w:rsidR="00D74553" w:rsidRPr="009E695C" w:rsidRDefault="00D74553">
      <w:pPr>
        <w:spacing w:line="3" w:lineRule="exact"/>
        <w:rPr>
          <w:rFonts w:eastAsia="Arial"/>
          <w:sz w:val="24"/>
          <w:szCs w:val="24"/>
        </w:rPr>
      </w:pPr>
    </w:p>
    <w:p w:rsidR="00D74553" w:rsidRPr="009E695C" w:rsidRDefault="009E695C">
      <w:pPr>
        <w:numPr>
          <w:ilvl w:val="0"/>
          <w:numId w:val="2"/>
        </w:numPr>
        <w:tabs>
          <w:tab w:val="left" w:pos="2380"/>
        </w:tabs>
        <w:ind w:left="2380" w:hanging="678"/>
        <w:rPr>
          <w:rFonts w:eastAsia="Arial"/>
          <w:sz w:val="24"/>
          <w:szCs w:val="24"/>
        </w:rPr>
      </w:pPr>
      <w:r w:rsidRPr="009E695C">
        <w:rPr>
          <w:rFonts w:eastAsia="Arial"/>
          <w:sz w:val="24"/>
          <w:szCs w:val="24"/>
        </w:rPr>
        <w:t>Заполните ячейки B4:C13 по образцу.</w:t>
      </w:r>
    </w:p>
    <w:p w:rsidR="00D74553" w:rsidRPr="009E695C" w:rsidRDefault="00D74553">
      <w:pPr>
        <w:spacing w:line="10" w:lineRule="exact"/>
        <w:rPr>
          <w:rFonts w:eastAsia="Arial"/>
          <w:sz w:val="24"/>
          <w:szCs w:val="24"/>
        </w:rPr>
      </w:pPr>
    </w:p>
    <w:p w:rsidR="00D74553" w:rsidRPr="009E695C" w:rsidRDefault="009E695C">
      <w:pPr>
        <w:numPr>
          <w:ilvl w:val="0"/>
          <w:numId w:val="2"/>
        </w:numPr>
        <w:tabs>
          <w:tab w:val="left" w:pos="2384"/>
        </w:tabs>
        <w:spacing w:line="235" w:lineRule="auto"/>
        <w:ind w:left="980" w:right="180" w:firstLine="722"/>
        <w:rPr>
          <w:rFonts w:eastAsia="Arial"/>
          <w:sz w:val="24"/>
          <w:szCs w:val="24"/>
        </w:rPr>
      </w:pPr>
      <w:r w:rsidRPr="009E695C">
        <w:rPr>
          <w:rFonts w:eastAsia="Arial"/>
          <w:sz w:val="24"/>
          <w:szCs w:val="24"/>
        </w:rPr>
        <w:t xml:space="preserve">В ячейку D4 введите формулу </w:t>
      </w:r>
      <w:r w:rsidRPr="009E695C">
        <w:rPr>
          <w:rFonts w:eastAsia="Arial"/>
          <w:b/>
          <w:bCs/>
          <w:sz w:val="24"/>
          <w:szCs w:val="24"/>
        </w:rPr>
        <w:t>=C4-В4</w:t>
      </w:r>
      <w:r w:rsidRPr="009E695C">
        <w:rPr>
          <w:rFonts w:eastAsia="Arial"/>
          <w:sz w:val="24"/>
          <w:szCs w:val="24"/>
        </w:rPr>
        <w:t>. И заполните строки ниже с помощью маркера автозаполнения.</w:t>
      </w:r>
    </w:p>
    <w:p w:rsidR="00D74553" w:rsidRPr="009E695C" w:rsidRDefault="00D74553">
      <w:pPr>
        <w:spacing w:line="11" w:lineRule="exact"/>
        <w:rPr>
          <w:rFonts w:eastAsia="Arial"/>
          <w:sz w:val="24"/>
          <w:szCs w:val="24"/>
        </w:rPr>
      </w:pPr>
    </w:p>
    <w:p w:rsidR="00D74553" w:rsidRPr="009E695C" w:rsidRDefault="009E695C">
      <w:pPr>
        <w:numPr>
          <w:ilvl w:val="0"/>
          <w:numId w:val="2"/>
        </w:numPr>
        <w:tabs>
          <w:tab w:val="left" w:pos="2384"/>
        </w:tabs>
        <w:spacing w:line="235" w:lineRule="auto"/>
        <w:ind w:left="980" w:right="180" w:firstLine="722"/>
        <w:rPr>
          <w:rFonts w:eastAsia="Arial"/>
          <w:sz w:val="24"/>
          <w:szCs w:val="24"/>
        </w:rPr>
      </w:pPr>
      <w:r w:rsidRPr="009E695C">
        <w:rPr>
          <w:rFonts w:eastAsia="Arial"/>
          <w:sz w:val="24"/>
          <w:szCs w:val="24"/>
        </w:rPr>
        <w:t xml:space="preserve">В ячейку E4 введите формулу </w:t>
      </w:r>
      <w:r w:rsidRPr="009E695C">
        <w:rPr>
          <w:rFonts w:eastAsia="Arial"/>
          <w:b/>
          <w:bCs/>
          <w:sz w:val="24"/>
          <w:szCs w:val="24"/>
        </w:rPr>
        <w:t>=D4</w:t>
      </w:r>
      <w:proofErr w:type="gramStart"/>
      <w:r w:rsidRPr="009E695C">
        <w:rPr>
          <w:rFonts w:eastAsia="Arial"/>
          <w:b/>
          <w:bCs/>
          <w:sz w:val="24"/>
          <w:szCs w:val="24"/>
        </w:rPr>
        <w:t>*$С</w:t>
      </w:r>
      <w:proofErr w:type="gramEnd"/>
      <w:r w:rsidRPr="009E695C">
        <w:rPr>
          <w:rFonts w:eastAsia="Arial"/>
          <w:b/>
          <w:bCs/>
          <w:sz w:val="24"/>
          <w:szCs w:val="24"/>
        </w:rPr>
        <w:t>$1</w:t>
      </w:r>
      <w:r w:rsidRPr="009E695C">
        <w:rPr>
          <w:rFonts w:eastAsia="Arial"/>
          <w:sz w:val="24"/>
          <w:szCs w:val="24"/>
        </w:rPr>
        <w:t>. И заполните строки ниже с помощью маркера автозаполнения.</w:t>
      </w:r>
    </w:p>
    <w:p w:rsidR="00D74553" w:rsidRPr="009E695C" w:rsidRDefault="00D74553">
      <w:pPr>
        <w:spacing w:line="11" w:lineRule="exact"/>
        <w:rPr>
          <w:rFonts w:eastAsia="Arial"/>
          <w:sz w:val="24"/>
          <w:szCs w:val="24"/>
        </w:rPr>
      </w:pPr>
    </w:p>
    <w:p w:rsidR="00D74553" w:rsidRPr="009E695C" w:rsidRDefault="009E695C">
      <w:pPr>
        <w:numPr>
          <w:ilvl w:val="0"/>
          <w:numId w:val="2"/>
        </w:numPr>
        <w:tabs>
          <w:tab w:val="left" w:pos="2384"/>
        </w:tabs>
        <w:spacing w:line="236" w:lineRule="auto"/>
        <w:ind w:left="980" w:right="180" w:firstLine="722"/>
        <w:jc w:val="both"/>
        <w:rPr>
          <w:rFonts w:eastAsia="Arial"/>
          <w:sz w:val="24"/>
          <w:szCs w:val="24"/>
        </w:rPr>
      </w:pPr>
      <w:r w:rsidRPr="009E695C">
        <w:rPr>
          <w:rFonts w:eastAsia="Arial"/>
          <w:sz w:val="24"/>
          <w:szCs w:val="24"/>
        </w:rPr>
        <w:t>В ячейке А15 введите текст «Статистические данные» выделите ячейки A15:B15 и щелкните на панели инструментов кнопку «Объединить и поместить в центре».</w:t>
      </w:r>
    </w:p>
    <w:p w:rsidR="00D74553" w:rsidRPr="009E695C" w:rsidRDefault="00D74553">
      <w:pPr>
        <w:spacing w:line="3" w:lineRule="exact"/>
        <w:rPr>
          <w:rFonts w:eastAsia="Arial"/>
          <w:sz w:val="24"/>
          <w:szCs w:val="24"/>
        </w:rPr>
      </w:pPr>
    </w:p>
    <w:p w:rsidR="00D74553" w:rsidRPr="009E695C" w:rsidRDefault="009E695C">
      <w:pPr>
        <w:numPr>
          <w:ilvl w:val="0"/>
          <w:numId w:val="2"/>
        </w:numPr>
        <w:tabs>
          <w:tab w:val="left" w:pos="2380"/>
        </w:tabs>
        <w:ind w:left="2380" w:hanging="678"/>
        <w:rPr>
          <w:rFonts w:eastAsia="Arial"/>
          <w:sz w:val="24"/>
          <w:szCs w:val="24"/>
        </w:rPr>
      </w:pPr>
      <w:r w:rsidRPr="009E695C">
        <w:rPr>
          <w:rFonts w:eastAsia="Arial"/>
          <w:sz w:val="24"/>
          <w:szCs w:val="24"/>
        </w:rPr>
        <w:t>В ячейках A16:A19 введите текст, указанный на образце.</w:t>
      </w:r>
    </w:p>
    <w:p w:rsidR="00D74553" w:rsidRPr="009E695C" w:rsidRDefault="00D74553">
      <w:pPr>
        <w:spacing w:line="10" w:lineRule="exact"/>
        <w:rPr>
          <w:rFonts w:eastAsia="Arial"/>
          <w:sz w:val="24"/>
          <w:szCs w:val="24"/>
        </w:rPr>
      </w:pPr>
    </w:p>
    <w:p w:rsidR="00D74553" w:rsidRPr="009E695C" w:rsidRDefault="009E695C">
      <w:pPr>
        <w:numPr>
          <w:ilvl w:val="0"/>
          <w:numId w:val="2"/>
        </w:numPr>
        <w:tabs>
          <w:tab w:val="left" w:pos="2384"/>
        </w:tabs>
        <w:spacing w:line="235" w:lineRule="auto"/>
        <w:ind w:left="980" w:right="180" w:firstLine="722"/>
        <w:jc w:val="both"/>
        <w:rPr>
          <w:rFonts w:eastAsia="Arial"/>
          <w:sz w:val="24"/>
          <w:szCs w:val="24"/>
        </w:rPr>
      </w:pPr>
      <w:r w:rsidRPr="009E695C">
        <w:rPr>
          <w:rFonts w:eastAsia="Arial"/>
          <w:sz w:val="24"/>
          <w:szCs w:val="24"/>
        </w:rPr>
        <w:t xml:space="preserve">Щелкнуть мышью по ячейке B16 и ввести математическую функцию </w:t>
      </w:r>
      <w:r w:rsidRPr="009E695C">
        <w:rPr>
          <w:rFonts w:eastAsia="Arial"/>
          <w:b/>
          <w:bCs/>
          <w:sz w:val="24"/>
          <w:szCs w:val="24"/>
        </w:rPr>
        <w:t>СУММ</w:t>
      </w:r>
      <w:r w:rsidRPr="009E695C">
        <w:rPr>
          <w:rFonts w:eastAsia="Arial"/>
          <w:sz w:val="24"/>
          <w:szCs w:val="24"/>
        </w:rPr>
        <w:t>, для этого необходимо щелкнуть в строке формул</w:t>
      </w:r>
    </w:p>
    <w:p w:rsidR="00D74553" w:rsidRPr="009E695C" w:rsidRDefault="00D74553">
      <w:pPr>
        <w:spacing w:line="5" w:lineRule="exact"/>
        <w:rPr>
          <w:sz w:val="24"/>
          <w:szCs w:val="24"/>
        </w:rPr>
      </w:pPr>
    </w:p>
    <w:p w:rsidR="00D74553" w:rsidRPr="009E695C" w:rsidRDefault="009E695C">
      <w:pPr>
        <w:spacing w:line="255" w:lineRule="auto"/>
        <w:ind w:left="980" w:right="180"/>
        <w:rPr>
          <w:sz w:val="24"/>
          <w:szCs w:val="24"/>
        </w:rPr>
      </w:pPr>
      <w:r w:rsidRPr="009E695C">
        <w:rPr>
          <w:noProof/>
          <w:sz w:val="24"/>
          <w:szCs w:val="24"/>
        </w:rPr>
        <w:drawing>
          <wp:inline distT="0" distB="0" distL="0" distR="0">
            <wp:extent cx="13430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extLst>
                    </a:blip>
                    <a:srcRect/>
                    <a:stretch>
                      <a:fillRect/>
                    </a:stretch>
                  </pic:blipFill>
                  <pic:spPr bwMode="auto">
                    <a:xfrm>
                      <a:off x="0" y="0"/>
                      <a:ext cx="1343025" cy="381000"/>
                    </a:xfrm>
                    <a:prstGeom prst="rect">
                      <a:avLst/>
                    </a:prstGeom>
                    <a:noFill/>
                    <a:ln>
                      <a:noFill/>
                    </a:ln>
                  </pic:spPr>
                </pic:pic>
              </a:graphicData>
            </a:graphic>
          </wp:inline>
        </w:drawing>
      </w:r>
      <w:r w:rsidRPr="009E695C">
        <w:rPr>
          <w:rFonts w:eastAsia="Arial"/>
          <w:sz w:val="24"/>
          <w:szCs w:val="24"/>
        </w:rPr>
        <w:t>по знаку</w:t>
      </w:r>
      <w:r w:rsidRPr="009E695C">
        <w:rPr>
          <w:sz w:val="24"/>
          <w:szCs w:val="24"/>
        </w:rPr>
        <w:t xml:space="preserve"> </w:t>
      </w:r>
      <w:r w:rsidRPr="009E695C">
        <w:rPr>
          <w:rFonts w:eastAsia="Times New Roman"/>
          <w:i/>
          <w:iCs/>
          <w:sz w:val="24"/>
          <w:szCs w:val="24"/>
        </w:rPr>
        <w:t xml:space="preserve">fx </w:t>
      </w:r>
      <w:r w:rsidRPr="009E695C">
        <w:rPr>
          <w:rFonts w:eastAsia="Arial"/>
          <w:sz w:val="24"/>
          <w:szCs w:val="24"/>
        </w:rPr>
        <w:t>и выбрать функцию,</w:t>
      </w:r>
      <w:r w:rsidRPr="009E695C">
        <w:rPr>
          <w:rFonts w:eastAsia="Times New Roman"/>
          <w:i/>
          <w:iCs/>
          <w:sz w:val="24"/>
          <w:szCs w:val="24"/>
        </w:rPr>
        <w:t xml:space="preserve"> </w:t>
      </w:r>
      <w:r w:rsidRPr="009E695C">
        <w:rPr>
          <w:rFonts w:eastAsia="Arial"/>
          <w:sz w:val="24"/>
          <w:szCs w:val="24"/>
        </w:rPr>
        <w:t>а также подтвердить</w:t>
      </w:r>
      <w:r w:rsidRPr="009E695C">
        <w:rPr>
          <w:rFonts w:eastAsia="Times New Roman"/>
          <w:i/>
          <w:iCs/>
          <w:sz w:val="24"/>
          <w:szCs w:val="24"/>
        </w:rPr>
        <w:t xml:space="preserve"> </w:t>
      </w:r>
      <w:r w:rsidRPr="009E695C">
        <w:rPr>
          <w:rFonts w:eastAsia="Arial"/>
          <w:sz w:val="24"/>
          <w:szCs w:val="24"/>
        </w:rPr>
        <w:t>диапазон ячеек.</w:t>
      </w:r>
    </w:p>
    <w:p w:rsidR="00D74553" w:rsidRPr="009E695C" w:rsidRDefault="00D74553">
      <w:pPr>
        <w:spacing w:line="324" w:lineRule="exact"/>
        <w:rPr>
          <w:sz w:val="24"/>
          <w:szCs w:val="24"/>
        </w:rPr>
      </w:pPr>
    </w:p>
    <w:p w:rsidR="00D74553" w:rsidRPr="009E695C" w:rsidRDefault="009E695C">
      <w:pPr>
        <w:numPr>
          <w:ilvl w:val="0"/>
          <w:numId w:val="3"/>
        </w:numPr>
        <w:tabs>
          <w:tab w:val="left" w:pos="2380"/>
        </w:tabs>
        <w:ind w:left="2380" w:hanging="678"/>
        <w:rPr>
          <w:rFonts w:eastAsia="Arial"/>
          <w:sz w:val="24"/>
          <w:szCs w:val="24"/>
        </w:rPr>
      </w:pPr>
      <w:r w:rsidRPr="009E695C">
        <w:rPr>
          <w:rFonts w:eastAsia="Arial"/>
          <w:sz w:val="24"/>
          <w:szCs w:val="24"/>
        </w:rPr>
        <w:t>Аналогично функции задаются и в ячейках B17:B19.</w:t>
      </w:r>
    </w:p>
    <w:p w:rsidR="00D74553" w:rsidRPr="009E695C" w:rsidRDefault="00D74553">
      <w:pPr>
        <w:spacing w:line="10" w:lineRule="exact"/>
        <w:rPr>
          <w:rFonts w:eastAsia="Arial"/>
          <w:sz w:val="24"/>
          <w:szCs w:val="24"/>
        </w:rPr>
      </w:pPr>
    </w:p>
    <w:p w:rsidR="00D74553" w:rsidRPr="009E695C" w:rsidRDefault="009E695C">
      <w:pPr>
        <w:numPr>
          <w:ilvl w:val="0"/>
          <w:numId w:val="3"/>
        </w:numPr>
        <w:tabs>
          <w:tab w:val="left" w:pos="2384"/>
        </w:tabs>
        <w:spacing w:line="235" w:lineRule="auto"/>
        <w:ind w:left="980" w:right="180" w:firstLine="722"/>
        <w:rPr>
          <w:rFonts w:eastAsia="Arial"/>
          <w:sz w:val="24"/>
          <w:szCs w:val="24"/>
        </w:rPr>
      </w:pPr>
      <w:r w:rsidRPr="009E695C">
        <w:rPr>
          <w:rFonts w:eastAsia="Arial"/>
          <w:sz w:val="24"/>
          <w:szCs w:val="24"/>
        </w:rPr>
        <w:t>Лист, на котором выполнялись расчеты, переименуйте в Электроэнергию.</w:t>
      </w:r>
    </w:p>
    <w:p w:rsidR="00D74553" w:rsidRPr="009E695C" w:rsidRDefault="00D74553">
      <w:pPr>
        <w:rPr>
          <w:sz w:val="24"/>
          <w:szCs w:val="24"/>
        </w:rPr>
        <w:sectPr w:rsidR="00D74553" w:rsidRPr="009E695C">
          <w:pgSz w:w="11900" w:h="16838"/>
          <w:pgMar w:top="1112" w:right="666" w:bottom="1440" w:left="1440" w:header="0" w:footer="0" w:gutter="0"/>
          <w:cols w:space="720" w:equalWidth="0">
            <w:col w:w="9800"/>
          </w:cols>
        </w:sectPr>
      </w:pPr>
    </w:p>
    <w:p w:rsidR="00D74553" w:rsidRPr="009E695C" w:rsidRDefault="009E695C">
      <w:pPr>
        <w:spacing w:line="200" w:lineRule="exact"/>
        <w:rPr>
          <w:sz w:val="24"/>
          <w:szCs w:val="24"/>
        </w:rPr>
      </w:pPr>
      <w:r w:rsidRPr="009E695C">
        <w:rPr>
          <w:noProof/>
          <w:sz w:val="24"/>
          <w:szCs w:val="24"/>
        </w:rPr>
        <w:lastRenderedPageBreak/>
        <w:drawing>
          <wp:anchor distT="0" distB="0" distL="114300" distR="114300" simplePos="0" relativeHeight="251650560" behindDoc="1" locked="0" layoutInCell="0" allowOverlap="1">
            <wp:simplePos x="0" y="0"/>
            <wp:positionH relativeFrom="page">
              <wp:posOffset>1062355</wp:posOffset>
            </wp:positionH>
            <wp:positionV relativeFrom="page">
              <wp:posOffset>720090</wp:posOffset>
            </wp:positionV>
            <wp:extent cx="5977890" cy="3843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977890" cy="3843655"/>
                    </a:xfrm>
                    <a:prstGeom prst="rect">
                      <a:avLst/>
                    </a:prstGeom>
                    <a:noFill/>
                  </pic:spPr>
                </pic:pic>
              </a:graphicData>
            </a:graphic>
          </wp:anchor>
        </w:drawing>
      </w: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310" w:lineRule="exact"/>
        <w:rPr>
          <w:sz w:val="24"/>
          <w:szCs w:val="24"/>
        </w:rPr>
      </w:pPr>
    </w:p>
    <w:p w:rsidR="00D74553" w:rsidRPr="009E695C" w:rsidRDefault="009E695C">
      <w:pPr>
        <w:spacing w:line="235" w:lineRule="auto"/>
        <w:ind w:left="260"/>
        <w:rPr>
          <w:sz w:val="24"/>
          <w:szCs w:val="24"/>
        </w:rPr>
      </w:pPr>
      <w:r w:rsidRPr="009E695C">
        <w:rPr>
          <w:rFonts w:eastAsia="Arial"/>
          <w:b/>
          <w:bCs/>
          <w:color w:val="FFFFFF"/>
          <w:sz w:val="24"/>
          <w:szCs w:val="24"/>
        </w:rPr>
        <w:t>Задания 2. Вычислить возраст учащихся по заданному списку и их датам рождения.</w:t>
      </w:r>
    </w:p>
    <w:p w:rsidR="00D74553" w:rsidRPr="009E695C" w:rsidRDefault="00D74553">
      <w:pPr>
        <w:spacing w:line="277" w:lineRule="exact"/>
        <w:rPr>
          <w:sz w:val="24"/>
          <w:szCs w:val="24"/>
        </w:rPr>
      </w:pPr>
    </w:p>
    <w:p w:rsidR="009E695C" w:rsidRDefault="009E695C" w:rsidP="009E695C">
      <w:pPr>
        <w:tabs>
          <w:tab w:val="left" w:pos="2380"/>
        </w:tabs>
        <w:ind w:left="2380"/>
        <w:rPr>
          <w:rFonts w:eastAsia="Arial"/>
          <w:sz w:val="24"/>
          <w:szCs w:val="24"/>
        </w:rPr>
      </w:pPr>
    </w:p>
    <w:p w:rsidR="00D74553" w:rsidRPr="009E695C" w:rsidRDefault="009E695C">
      <w:pPr>
        <w:numPr>
          <w:ilvl w:val="0"/>
          <w:numId w:val="4"/>
        </w:numPr>
        <w:tabs>
          <w:tab w:val="left" w:pos="2380"/>
        </w:tabs>
        <w:ind w:left="2380" w:hanging="318"/>
        <w:rPr>
          <w:rFonts w:eastAsia="Arial"/>
          <w:sz w:val="24"/>
          <w:szCs w:val="24"/>
        </w:rPr>
      </w:pPr>
      <w:r w:rsidRPr="009E695C">
        <w:rPr>
          <w:rFonts w:eastAsia="Arial"/>
          <w:sz w:val="24"/>
          <w:szCs w:val="24"/>
        </w:rPr>
        <w:t>Перейдите на новый лист, переименуйте его в Возраст.</w:t>
      </w:r>
    </w:p>
    <w:p w:rsidR="00D74553" w:rsidRPr="009E695C" w:rsidRDefault="009E695C">
      <w:pPr>
        <w:numPr>
          <w:ilvl w:val="0"/>
          <w:numId w:val="4"/>
        </w:numPr>
        <w:tabs>
          <w:tab w:val="left" w:pos="2380"/>
        </w:tabs>
        <w:ind w:left="2380" w:hanging="318"/>
        <w:rPr>
          <w:rFonts w:eastAsia="Arial"/>
          <w:sz w:val="24"/>
          <w:szCs w:val="24"/>
        </w:rPr>
      </w:pPr>
      <w:r w:rsidRPr="009E695C">
        <w:rPr>
          <w:rFonts w:eastAsia="Arial"/>
          <w:sz w:val="24"/>
          <w:szCs w:val="24"/>
        </w:rPr>
        <w:t>Оформите таблицу по образцу.</w:t>
      </w:r>
    </w:p>
    <w:p w:rsidR="00D74553" w:rsidRPr="009E695C" w:rsidRDefault="009E695C">
      <w:pPr>
        <w:numPr>
          <w:ilvl w:val="0"/>
          <w:numId w:val="4"/>
        </w:numPr>
        <w:tabs>
          <w:tab w:val="left" w:pos="2380"/>
        </w:tabs>
        <w:ind w:left="2380" w:hanging="318"/>
        <w:rPr>
          <w:rFonts w:eastAsia="Arial"/>
          <w:sz w:val="24"/>
          <w:szCs w:val="24"/>
        </w:rPr>
      </w:pPr>
      <w:r w:rsidRPr="009E695C">
        <w:rPr>
          <w:rFonts w:eastAsia="Arial"/>
          <w:sz w:val="24"/>
          <w:szCs w:val="24"/>
        </w:rPr>
        <w:t>Рассчитайте возраст</w:t>
      </w:r>
    </w:p>
    <w:p w:rsidR="00D74553" w:rsidRPr="009E695C" w:rsidRDefault="009E695C">
      <w:pPr>
        <w:spacing w:line="20" w:lineRule="exact"/>
        <w:rPr>
          <w:sz w:val="24"/>
          <w:szCs w:val="24"/>
        </w:rPr>
      </w:pPr>
      <w:r w:rsidRPr="009E695C">
        <w:rPr>
          <w:noProof/>
          <w:sz w:val="24"/>
          <w:szCs w:val="24"/>
        </w:rPr>
        <w:drawing>
          <wp:anchor distT="0" distB="0" distL="114300" distR="114300" simplePos="0" relativeHeight="251651584" behindDoc="1" locked="0" layoutInCell="0" allowOverlap="1">
            <wp:simplePos x="0" y="0"/>
            <wp:positionH relativeFrom="column">
              <wp:posOffset>3130550</wp:posOffset>
            </wp:positionH>
            <wp:positionV relativeFrom="paragraph">
              <wp:posOffset>-135255</wp:posOffset>
            </wp:positionV>
            <wp:extent cx="2984500" cy="3314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extLst>
                    </a:blip>
                    <a:srcRect/>
                    <a:stretch>
                      <a:fillRect/>
                    </a:stretch>
                  </pic:blipFill>
                  <pic:spPr bwMode="auto">
                    <a:xfrm>
                      <a:off x="0" y="0"/>
                      <a:ext cx="2984500" cy="3314700"/>
                    </a:xfrm>
                    <a:prstGeom prst="rect">
                      <a:avLst/>
                    </a:prstGeom>
                    <a:noFill/>
                  </pic:spPr>
                </pic:pic>
              </a:graphicData>
            </a:graphic>
          </wp:anchor>
        </w:drawing>
      </w:r>
    </w:p>
    <w:p w:rsidR="00D74553" w:rsidRPr="009E695C" w:rsidRDefault="009E695C">
      <w:pPr>
        <w:tabs>
          <w:tab w:val="left" w:pos="3080"/>
          <w:tab w:val="left" w:pos="4140"/>
        </w:tabs>
        <w:ind w:left="1340"/>
        <w:rPr>
          <w:sz w:val="24"/>
          <w:szCs w:val="24"/>
        </w:rPr>
      </w:pPr>
      <w:r w:rsidRPr="009E695C">
        <w:rPr>
          <w:rFonts w:eastAsia="Arial"/>
          <w:sz w:val="24"/>
          <w:szCs w:val="24"/>
        </w:rPr>
        <w:t>учащихся.</w:t>
      </w:r>
      <w:r w:rsidRPr="009E695C">
        <w:rPr>
          <w:sz w:val="24"/>
          <w:szCs w:val="24"/>
        </w:rPr>
        <w:tab/>
      </w:r>
      <w:r w:rsidRPr="009E695C">
        <w:rPr>
          <w:rFonts w:eastAsia="Arial"/>
          <w:sz w:val="24"/>
          <w:szCs w:val="24"/>
        </w:rPr>
        <w:t>Для</w:t>
      </w:r>
      <w:r w:rsidRPr="009E695C">
        <w:rPr>
          <w:sz w:val="24"/>
          <w:szCs w:val="24"/>
        </w:rPr>
        <w:tab/>
      </w:r>
      <w:r w:rsidRPr="009E695C">
        <w:rPr>
          <w:rFonts w:eastAsia="Arial"/>
          <w:sz w:val="24"/>
          <w:szCs w:val="24"/>
        </w:rPr>
        <w:t>этого</w:t>
      </w:r>
    </w:p>
    <w:p w:rsidR="00D74553" w:rsidRPr="009E695C" w:rsidRDefault="00D74553">
      <w:pPr>
        <w:spacing w:line="11" w:lineRule="exact"/>
        <w:rPr>
          <w:sz w:val="24"/>
          <w:szCs w:val="24"/>
        </w:rPr>
      </w:pPr>
    </w:p>
    <w:p w:rsidR="00D74553" w:rsidRPr="009E695C" w:rsidRDefault="009E695C">
      <w:pPr>
        <w:spacing w:line="238" w:lineRule="auto"/>
        <w:ind w:left="1340" w:right="4860"/>
        <w:jc w:val="both"/>
        <w:rPr>
          <w:sz w:val="24"/>
          <w:szCs w:val="24"/>
        </w:rPr>
      </w:pPr>
      <w:r w:rsidRPr="009E695C">
        <w:rPr>
          <w:rFonts w:eastAsia="Arial"/>
          <w:sz w:val="24"/>
          <w:szCs w:val="24"/>
        </w:rPr>
        <w:t xml:space="preserve">необходимо с помощью функции </w:t>
      </w:r>
      <w:r w:rsidRPr="009E695C">
        <w:rPr>
          <w:rFonts w:eastAsia="Arial"/>
          <w:b/>
          <w:bCs/>
          <w:sz w:val="24"/>
          <w:szCs w:val="24"/>
        </w:rPr>
        <w:t>СЕГОДНЯ</w:t>
      </w:r>
      <w:r w:rsidRPr="009E695C">
        <w:rPr>
          <w:rFonts w:eastAsia="Arial"/>
          <w:sz w:val="24"/>
          <w:szCs w:val="24"/>
        </w:rPr>
        <w:t xml:space="preserve"> выделить сегодняшнюю текущую дату из нее вычитается дата рождения учащегося, далее из получившейся даты </w:t>
      </w:r>
      <w:proofErr w:type="gramStart"/>
      <w:r w:rsidRPr="009E695C">
        <w:rPr>
          <w:rFonts w:eastAsia="Arial"/>
          <w:sz w:val="24"/>
          <w:szCs w:val="24"/>
        </w:rPr>
        <w:t>с</w:t>
      </w:r>
      <w:proofErr w:type="gramEnd"/>
    </w:p>
    <w:p w:rsidR="00D74553" w:rsidRPr="009E695C" w:rsidRDefault="00D74553">
      <w:pPr>
        <w:spacing w:line="14" w:lineRule="exact"/>
        <w:rPr>
          <w:sz w:val="24"/>
          <w:szCs w:val="24"/>
        </w:rPr>
      </w:pPr>
    </w:p>
    <w:p w:rsidR="00D74553" w:rsidRPr="009E695C" w:rsidRDefault="009E695C">
      <w:pPr>
        <w:spacing w:line="239" w:lineRule="auto"/>
        <w:ind w:left="1340" w:right="4860"/>
        <w:jc w:val="both"/>
        <w:rPr>
          <w:sz w:val="24"/>
          <w:szCs w:val="24"/>
        </w:rPr>
      </w:pPr>
      <w:r w:rsidRPr="009E695C">
        <w:rPr>
          <w:rFonts w:eastAsia="Arial"/>
          <w:sz w:val="24"/>
          <w:szCs w:val="24"/>
        </w:rPr>
        <w:t xml:space="preserve">помощью функции </w:t>
      </w:r>
      <w:r w:rsidRPr="009E695C">
        <w:rPr>
          <w:rFonts w:eastAsia="Arial"/>
          <w:b/>
          <w:bCs/>
          <w:sz w:val="24"/>
          <w:szCs w:val="24"/>
        </w:rPr>
        <w:t>ГОД</w:t>
      </w:r>
      <w:r w:rsidRPr="009E695C">
        <w:rPr>
          <w:rFonts w:eastAsia="Arial"/>
          <w:sz w:val="24"/>
          <w:szCs w:val="24"/>
        </w:rPr>
        <w:t xml:space="preserve"> выделяется из даты лишь год. Из полученного числа вычтем 1900 – века и получим возраст учащегося. В ячейку D3 записать формулу </w:t>
      </w:r>
      <w:r w:rsidRPr="009E695C">
        <w:rPr>
          <w:rFonts w:eastAsia="Arial"/>
          <w:b/>
          <w:bCs/>
          <w:sz w:val="24"/>
          <w:szCs w:val="24"/>
        </w:rPr>
        <w:t>=ГО</w:t>
      </w:r>
      <w:proofErr w:type="gramStart"/>
      <w:r w:rsidRPr="009E695C">
        <w:rPr>
          <w:rFonts w:eastAsia="Arial"/>
          <w:b/>
          <w:bCs/>
          <w:sz w:val="24"/>
          <w:szCs w:val="24"/>
        </w:rPr>
        <w:t>Д(</w:t>
      </w:r>
      <w:proofErr w:type="gramEnd"/>
      <w:r w:rsidRPr="009E695C">
        <w:rPr>
          <w:rFonts w:eastAsia="Arial"/>
          <w:b/>
          <w:bCs/>
          <w:sz w:val="24"/>
          <w:szCs w:val="24"/>
        </w:rPr>
        <w:t xml:space="preserve">СЕГОДНЯ()-С3)-1900. </w:t>
      </w:r>
      <w:r w:rsidRPr="009E695C">
        <w:rPr>
          <w:rFonts w:eastAsia="Arial"/>
          <w:sz w:val="24"/>
          <w:szCs w:val="24"/>
        </w:rPr>
        <w:t>Результат может</w:t>
      </w:r>
      <w:r w:rsidRPr="009E695C">
        <w:rPr>
          <w:rFonts w:eastAsia="Arial"/>
          <w:b/>
          <w:bCs/>
          <w:sz w:val="24"/>
          <w:szCs w:val="24"/>
        </w:rPr>
        <w:t xml:space="preserve"> </w:t>
      </w:r>
      <w:r w:rsidRPr="009E695C">
        <w:rPr>
          <w:rFonts w:eastAsia="Arial"/>
          <w:sz w:val="24"/>
          <w:szCs w:val="24"/>
        </w:rPr>
        <w:t xml:space="preserve">оказаться представленным в виде даты, тогда его следует перевести в </w:t>
      </w:r>
      <w:r w:rsidRPr="009E695C">
        <w:rPr>
          <w:rFonts w:eastAsia="Arial"/>
          <w:b/>
          <w:bCs/>
          <w:sz w:val="24"/>
          <w:szCs w:val="24"/>
        </w:rPr>
        <w:t>числовой тип.</w:t>
      </w:r>
      <w:r w:rsidRPr="009E695C">
        <w:rPr>
          <w:rFonts w:eastAsia="Arial"/>
          <w:sz w:val="24"/>
          <w:szCs w:val="24"/>
        </w:rPr>
        <w:t xml:space="preserve"> </w:t>
      </w:r>
      <w:proofErr w:type="gramStart"/>
      <w:r w:rsidRPr="009E695C">
        <w:rPr>
          <w:rFonts w:eastAsia="Arial"/>
          <w:b/>
          <w:bCs/>
          <w:sz w:val="24"/>
          <w:szCs w:val="24"/>
        </w:rPr>
        <w:t>(Формат/Ячейки/Число/Чис</w:t>
      </w:r>
      <w:proofErr w:type="gramEnd"/>
    </w:p>
    <w:p w:rsidR="00D74553" w:rsidRPr="009E695C" w:rsidRDefault="00D74553">
      <w:pPr>
        <w:spacing w:line="4" w:lineRule="exact"/>
        <w:rPr>
          <w:sz w:val="24"/>
          <w:szCs w:val="24"/>
        </w:rPr>
      </w:pPr>
    </w:p>
    <w:p w:rsidR="00D74553" w:rsidRPr="009E695C" w:rsidRDefault="009E695C">
      <w:pPr>
        <w:ind w:left="1340"/>
        <w:rPr>
          <w:sz w:val="24"/>
          <w:szCs w:val="24"/>
        </w:rPr>
      </w:pPr>
      <w:r w:rsidRPr="009E695C">
        <w:rPr>
          <w:rFonts w:eastAsia="Arial"/>
          <w:b/>
          <w:bCs/>
          <w:sz w:val="24"/>
          <w:szCs w:val="24"/>
        </w:rPr>
        <w:t>ловой/число знаков после запятой – 0).</w:t>
      </w:r>
    </w:p>
    <w:p w:rsidR="00D74553" w:rsidRPr="009E695C" w:rsidRDefault="00D74553">
      <w:pPr>
        <w:spacing w:line="11" w:lineRule="exact"/>
        <w:rPr>
          <w:sz w:val="24"/>
          <w:szCs w:val="24"/>
        </w:rPr>
      </w:pPr>
    </w:p>
    <w:p w:rsidR="00D74553" w:rsidRPr="009E695C" w:rsidRDefault="009E695C">
      <w:pPr>
        <w:numPr>
          <w:ilvl w:val="0"/>
          <w:numId w:val="5"/>
        </w:numPr>
        <w:tabs>
          <w:tab w:val="left" w:pos="2384"/>
        </w:tabs>
        <w:spacing w:line="235" w:lineRule="auto"/>
        <w:ind w:left="1340" w:firstLine="722"/>
        <w:rPr>
          <w:rFonts w:eastAsia="Arial"/>
          <w:sz w:val="24"/>
          <w:szCs w:val="24"/>
        </w:rPr>
      </w:pPr>
      <w:r w:rsidRPr="009E695C">
        <w:rPr>
          <w:rFonts w:eastAsia="Arial"/>
          <w:sz w:val="24"/>
          <w:szCs w:val="24"/>
        </w:rPr>
        <w:t xml:space="preserve">Определим самый ранний день рождения. </w:t>
      </w:r>
      <w:proofErr w:type="gramStart"/>
      <w:r w:rsidRPr="009E695C">
        <w:rPr>
          <w:rFonts w:eastAsia="Arial"/>
          <w:sz w:val="24"/>
          <w:szCs w:val="24"/>
        </w:rPr>
        <w:t>В ячейку C22 записать формулу =МИН(C3:C21);</w:t>
      </w:r>
      <w:proofErr w:type="gramEnd"/>
    </w:p>
    <w:p w:rsidR="00D74553" w:rsidRPr="009E695C" w:rsidRDefault="00D74553">
      <w:pPr>
        <w:spacing w:line="11" w:lineRule="exact"/>
        <w:rPr>
          <w:rFonts w:eastAsia="Arial"/>
          <w:sz w:val="24"/>
          <w:szCs w:val="24"/>
        </w:rPr>
      </w:pPr>
    </w:p>
    <w:p w:rsidR="00D74553" w:rsidRPr="009E695C" w:rsidRDefault="009E695C">
      <w:pPr>
        <w:numPr>
          <w:ilvl w:val="0"/>
          <w:numId w:val="5"/>
        </w:numPr>
        <w:tabs>
          <w:tab w:val="left" w:pos="2384"/>
        </w:tabs>
        <w:spacing w:line="235" w:lineRule="auto"/>
        <w:ind w:left="1340" w:firstLine="722"/>
        <w:rPr>
          <w:rFonts w:eastAsia="Arial"/>
          <w:sz w:val="24"/>
          <w:szCs w:val="24"/>
        </w:rPr>
      </w:pPr>
      <w:r w:rsidRPr="009E695C">
        <w:rPr>
          <w:rFonts w:eastAsia="Arial"/>
          <w:sz w:val="24"/>
          <w:szCs w:val="24"/>
        </w:rPr>
        <w:t xml:space="preserve">Определим самого младшего учащегося. </w:t>
      </w:r>
      <w:proofErr w:type="gramStart"/>
      <w:r w:rsidRPr="009E695C">
        <w:rPr>
          <w:rFonts w:eastAsia="Arial"/>
          <w:sz w:val="24"/>
          <w:szCs w:val="24"/>
        </w:rPr>
        <w:t>В ячейку D22 записать формулу =МИН(D3:D21);</w:t>
      </w:r>
      <w:proofErr w:type="gramEnd"/>
    </w:p>
    <w:p w:rsidR="00D74553" w:rsidRPr="009E695C" w:rsidRDefault="00D74553">
      <w:pPr>
        <w:spacing w:line="11" w:lineRule="exact"/>
        <w:rPr>
          <w:rFonts w:eastAsia="Arial"/>
          <w:sz w:val="24"/>
          <w:szCs w:val="24"/>
        </w:rPr>
      </w:pPr>
    </w:p>
    <w:p w:rsidR="00D74553" w:rsidRPr="009E695C" w:rsidRDefault="009E695C">
      <w:pPr>
        <w:numPr>
          <w:ilvl w:val="0"/>
          <w:numId w:val="5"/>
        </w:numPr>
        <w:tabs>
          <w:tab w:val="left" w:pos="2384"/>
        </w:tabs>
        <w:spacing w:line="235" w:lineRule="auto"/>
        <w:ind w:left="1340" w:firstLine="722"/>
        <w:rPr>
          <w:rFonts w:eastAsia="Arial"/>
          <w:sz w:val="24"/>
          <w:szCs w:val="24"/>
        </w:rPr>
      </w:pPr>
      <w:r w:rsidRPr="009E695C">
        <w:rPr>
          <w:rFonts w:eastAsia="Arial"/>
          <w:sz w:val="24"/>
          <w:szCs w:val="24"/>
        </w:rPr>
        <w:t xml:space="preserve">Определим самый поздний день рождения. </w:t>
      </w:r>
      <w:proofErr w:type="gramStart"/>
      <w:r w:rsidRPr="009E695C">
        <w:rPr>
          <w:rFonts w:eastAsia="Arial"/>
          <w:sz w:val="24"/>
          <w:szCs w:val="24"/>
        </w:rPr>
        <w:t>В ячейку C23 записать формулу =МАКС(C3:C21);</w:t>
      </w:r>
      <w:proofErr w:type="gramEnd"/>
    </w:p>
    <w:p w:rsidR="00D74553" w:rsidRPr="009E695C" w:rsidRDefault="00D74553">
      <w:pPr>
        <w:rPr>
          <w:sz w:val="24"/>
          <w:szCs w:val="24"/>
        </w:rPr>
        <w:sectPr w:rsidR="00D74553" w:rsidRPr="009E695C">
          <w:pgSz w:w="11900" w:h="16838"/>
          <w:pgMar w:top="1440" w:right="846" w:bottom="812" w:left="1440" w:header="0" w:footer="0" w:gutter="0"/>
          <w:cols w:space="720" w:equalWidth="0">
            <w:col w:w="9620"/>
          </w:cols>
        </w:sectPr>
      </w:pPr>
    </w:p>
    <w:p w:rsidR="00D74553" w:rsidRPr="009E695C" w:rsidRDefault="009E695C">
      <w:pPr>
        <w:numPr>
          <w:ilvl w:val="0"/>
          <w:numId w:val="6"/>
        </w:numPr>
        <w:tabs>
          <w:tab w:val="left" w:pos="2384"/>
        </w:tabs>
        <w:spacing w:line="235" w:lineRule="auto"/>
        <w:ind w:left="1340" w:firstLine="722"/>
        <w:rPr>
          <w:rFonts w:eastAsia="Arial"/>
          <w:sz w:val="24"/>
          <w:szCs w:val="24"/>
        </w:rPr>
      </w:pPr>
      <w:r w:rsidRPr="009E695C">
        <w:rPr>
          <w:rFonts w:eastAsia="Arial"/>
          <w:sz w:val="24"/>
          <w:szCs w:val="24"/>
        </w:rPr>
        <w:lastRenderedPageBreak/>
        <w:t xml:space="preserve">Определим самого старшего учащегося. </w:t>
      </w:r>
      <w:proofErr w:type="gramStart"/>
      <w:r w:rsidRPr="009E695C">
        <w:rPr>
          <w:rFonts w:eastAsia="Arial"/>
          <w:sz w:val="24"/>
          <w:szCs w:val="24"/>
        </w:rPr>
        <w:t>В ячейку D23 записать формулу =МАКС(D3:D21).</w:t>
      </w:r>
      <w:proofErr w:type="gramEnd"/>
    </w:p>
    <w:p w:rsidR="00D74553" w:rsidRPr="009E695C" w:rsidRDefault="000074DD">
      <w:pPr>
        <w:spacing w:line="20" w:lineRule="exact"/>
        <w:rPr>
          <w:sz w:val="24"/>
          <w:szCs w:val="24"/>
        </w:rPr>
      </w:pPr>
      <w:r>
        <w:rPr>
          <w:sz w:val="24"/>
          <w:szCs w:val="24"/>
        </w:rPr>
        <w:pict>
          <v:rect id="Shape 7" o:spid="_x0000_s1032" style="position:absolute;margin-left:11.65pt;margin-top:.25pt;width:470.7pt;height:16.25pt;z-index:-251654656;visibility:visible;mso-wrap-distance-left:0;mso-wrap-distance-right:0" o:allowincell="f" fillcolor="black" stroked="f"/>
        </w:pict>
      </w:r>
    </w:p>
    <w:p w:rsidR="00D74553" w:rsidRPr="009E695C" w:rsidRDefault="009E695C">
      <w:pPr>
        <w:ind w:left="2220"/>
        <w:rPr>
          <w:sz w:val="24"/>
          <w:szCs w:val="24"/>
        </w:rPr>
      </w:pPr>
      <w:r w:rsidRPr="009E695C">
        <w:rPr>
          <w:rFonts w:eastAsia="Arial"/>
          <w:b/>
          <w:bCs/>
          <w:color w:val="FFFFFF"/>
          <w:sz w:val="24"/>
          <w:szCs w:val="24"/>
        </w:rPr>
        <w:t>Задание для самостоятельной работы</w:t>
      </w:r>
    </w:p>
    <w:p w:rsidR="00D74553" w:rsidRPr="009E695C" w:rsidRDefault="00D74553">
      <w:pPr>
        <w:spacing w:line="288" w:lineRule="exact"/>
        <w:rPr>
          <w:sz w:val="24"/>
          <w:szCs w:val="24"/>
        </w:rPr>
      </w:pPr>
    </w:p>
    <w:p w:rsidR="00D74553" w:rsidRPr="009E695C" w:rsidRDefault="009E695C">
      <w:pPr>
        <w:numPr>
          <w:ilvl w:val="0"/>
          <w:numId w:val="7"/>
        </w:numPr>
        <w:tabs>
          <w:tab w:val="left" w:pos="660"/>
        </w:tabs>
        <w:spacing w:line="235" w:lineRule="auto"/>
        <w:ind w:left="260" w:firstLine="2"/>
        <w:rPr>
          <w:rFonts w:eastAsia="Arial"/>
          <w:sz w:val="24"/>
          <w:szCs w:val="24"/>
        </w:rPr>
      </w:pPr>
      <w:r w:rsidRPr="009E695C">
        <w:rPr>
          <w:rFonts w:eastAsia="Arial"/>
          <w:sz w:val="24"/>
          <w:szCs w:val="24"/>
        </w:rPr>
        <w:t>Произведите необходимые расчеты роста учеников в разных единицах измерения, используя абсолютную адресацию ячейки.</w:t>
      </w:r>
    </w:p>
    <w:p w:rsidR="00D74553" w:rsidRPr="009E695C" w:rsidRDefault="009E695C">
      <w:pPr>
        <w:spacing w:line="20" w:lineRule="exact"/>
        <w:rPr>
          <w:sz w:val="24"/>
          <w:szCs w:val="24"/>
        </w:rPr>
      </w:pPr>
      <w:r w:rsidRPr="009E695C">
        <w:rPr>
          <w:noProof/>
          <w:sz w:val="24"/>
          <w:szCs w:val="24"/>
        </w:rPr>
        <w:drawing>
          <wp:anchor distT="0" distB="0" distL="114300" distR="114300" simplePos="0" relativeHeight="251652608" behindDoc="1" locked="0" layoutInCell="0" allowOverlap="1">
            <wp:simplePos x="0" y="0"/>
            <wp:positionH relativeFrom="column">
              <wp:posOffset>507365</wp:posOffset>
            </wp:positionH>
            <wp:positionV relativeFrom="paragraph">
              <wp:posOffset>179070</wp:posOffset>
            </wp:positionV>
            <wp:extent cx="5248275" cy="18281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extLst>
                    </a:blip>
                    <a:srcRect/>
                    <a:stretch>
                      <a:fillRect/>
                    </a:stretch>
                  </pic:blipFill>
                  <pic:spPr bwMode="auto">
                    <a:xfrm>
                      <a:off x="0" y="0"/>
                      <a:ext cx="5248275" cy="1828165"/>
                    </a:xfrm>
                    <a:prstGeom prst="rect">
                      <a:avLst/>
                    </a:prstGeom>
                    <a:noFill/>
                  </pic:spPr>
                </pic:pic>
              </a:graphicData>
            </a:graphic>
          </wp:anchor>
        </w:drawing>
      </w: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24" w:lineRule="exact"/>
        <w:rPr>
          <w:sz w:val="24"/>
          <w:szCs w:val="24"/>
        </w:rPr>
      </w:pPr>
    </w:p>
    <w:p w:rsidR="00D74553" w:rsidRPr="009E695C" w:rsidRDefault="009E695C">
      <w:pPr>
        <w:numPr>
          <w:ilvl w:val="0"/>
          <w:numId w:val="8"/>
        </w:numPr>
        <w:tabs>
          <w:tab w:val="left" w:pos="1308"/>
        </w:tabs>
        <w:spacing w:line="238" w:lineRule="auto"/>
        <w:ind w:left="260" w:firstLine="722"/>
        <w:jc w:val="both"/>
        <w:rPr>
          <w:rFonts w:eastAsia="Arial"/>
          <w:sz w:val="24"/>
          <w:szCs w:val="24"/>
        </w:rPr>
      </w:pPr>
      <w:r w:rsidRPr="009E695C">
        <w:rPr>
          <w:rFonts w:eastAsia="Arial"/>
          <w:sz w:val="24"/>
          <w:szCs w:val="24"/>
        </w:rPr>
        <w:t xml:space="preserve">Создайте таблицу «Озера Европы», используя следующие данные по площади (кв. км) и наибольшей глубине (м): Ладожское 17 700 и 225; Онежское 9510 и 110; Каспийское море 371 000 и 995; Венерн 5550 и 100; Чудское с </w:t>
      </w:r>
      <w:proofErr w:type="gramStart"/>
      <w:r w:rsidRPr="009E695C">
        <w:rPr>
          <w:rFonts w:eastAsia="Arial"/>
          <w:sz w:val="24"/>
          <w:szCs w:val="24"/>
        </w:rPr>
        <w:t>Псковским</w:t>
      </w:r>
      <w:proofErr w:type="gramEnd"/>
      <w:r w:rsidRPr="009E695C">
        <w:rPr>
          <w:rFonts w:eastAsia="Arial"/>
          <w:sz w:val="24"/>
          <w:szCs w:val="24"/>
        </w:rPr>
        <w:t xml:space="preserve"> 3560 и 14; Балатон 591 и 11; Женевское 581 и 310; Веттерн 1900 и 119; Боденское 538 и 252; Меларен 1140 и 64. Определите самое большое и самое маленькое по площади озеро, самое глубокое и самое мелкое озеро.</w:t>
      </w:r>
    </w:p>
    <w:p w:rsidR="00D74553" w:rsidRPr="009E695C" w:rsidRDefault="00D74553">
      <w:pPr>
        <w:spacing w:line="289" w:lineRule="exact"/>
        <w:rPr>
          <w:rFonts w:eastAsia="Arial"/>
          <w:sz w:val="24"/>
          <w:szCs w:val="24"/>
        </w:rPr>
      </w:pPr>
    </w:p>
    <w:p w:rsidR="00D74553" w:rsidRPr="009E695C" w:rsidRDefault="009E695C">
      <w:pPr>
        <w:numPr>
          <w:ilvl w:val="0"/>
          <w:numId w:val="8"/>
        </w:numPr>
        <w:tabs>
          <w:tab w:val="left" w:pos="1272"/>
        </w:tabs>
        <w:spacing w:line="235" w:lineRule="auto"/>
        <w:ind w:left="260" w:firstLine="722"/>
        <w:jc w:val="both"/>
        <w:rPr>
          <w:rFonts w:eastAsia="Arial"/>
          <w:sz w:val="24"/>
          <w:szCs w:val="24"/>
        </w:rPr>
      </w:pPr>
      <w:proofErr w:type="gramStart"/>
      <w:r w:rsidRPr="009E695C">
        <w:rPr>
          <w:rFonts w:eastAsia="Arial"/>
          <w:sz w:val="24"/>
          <w:szCs w:val="24"/>
        </w:rPr>
        <w:t>Создайте таблицу «Реки Европы», используя следующие данные длины (км) и площади бассейна (тыс. кв. км):</w:t>
      </w:r>
      <w:proofErr w:type="gramEnd"/>
      <w:r w:rsidRPr="009E695C">
        <w:rPr>
          <w:rFonts w:eastAsia="Arial"/>
          <w:sz w:val="24"/>
          <w:szCs w:val="24"/>
        </w:rPr>
        <w:t xml:space="preserve"> Волга 3688 и 1350; Дунай 2850 и 817; Рейн</w:t>
      </w:r>
    </w:p>
    <w:p w:rsidR="00D74553" w:rsidRPr="009E695C" w:rsidRDefault="00D74553">
      <w:pPr>
        <w:spacing w:line="9" w:lineRule="exact"/>
        <w:rPr>
          <w:rFonts w:eastAsia="Arial"/>
          <w:sz w:val="24"/>
          <w:szCs w:val="24"/>
        </w:rPr>
      </w:pPr>
    </w:p>
    <w:p w:rsidR="00D74553" w:rsidRPr="009E695C" w:rsidRDefault="009E695C">
      <w:pPr>
        <w:spacing w:line="237" w:lineRule="auto"/>
        <w:ind w:left="260"/>
        <w:jc w:val="both"/>
        <w:rPr>
          <w:rFonts w:eastAsia="Arial"/>
          <w:sz w:val="24"/>
          <w:szCs w:val="24"/>
        </w:rPr>
      </w:pPr>
      <w:r w:rsidRPr="009E695C">
        <w:rPr>
          <w:rFonts w:eastAsia="Arial"/>
          <w:sz w:val="24"/>
          <w:szCs w:val="24"/>
        </w:rPr>
        <w:t>1330 и 224; Эльба 1150 и 148; Висла 1090 и 198; Луара 1020 и 120; Урал 2530 и 220; Дон 1870 и 422; Сена 780 и 79; Темза 340 и 15. Определите самую длинную и самую короткую реку, подсчитайте суммарную площадь бассейнов рек, среднюю протяженность рек европейской части России.</w:t>
      </w:r>
    </w:p>
    <w:p w:rsidR="00D74553" w:rsidRPr="009E695C" w:rsidRDefault="00D74553">
      <w:pPr>
        <w:spacing w:line="200" w:lineRule="exact"/>
        <w:rPr>
          <w:sz w:val="24"/>
          <w:szCs w:val="24"/>
        </w:rPr>
      </w:pPr>
    </w:p>
    <w:p w:rsidR="00D74553" w:rsidRPr="009E695C" w:rsidRDefault="00D74553">
      <w:pPr>
        <w:spacing w:line="219" w:lineRule="exact"/>
        <w:rPr>
          <w:sz w:val="24"/>
          <w:szCs w:val="24"/>
        </w:rPr>
      </w:pPr>
    </w:p>
    <w:p w:rsidR="00D74553" w:rsidRPr="009E695C" w:rsidRDefault="009E695C">
      <w:pPr>
        <w:ind w:right="-259"/>
        <w:jc w:val="center"/>
        <w:rPr>
          <w:sz w:val="24"/>
          <w:szCs w:val="24"/>
        </w:rPr>
      </w:pPr>
      <w:r w:rsidRPr="009E695C">
        <w:rPr>
          <w:rFonts w:eastAsia="Arial"/>
          <w:b/>
          <w:bCs/>
          <w:sz w:val="24"/>
          <w:szCs w:val="24"/>
        </w:rPr>
        <w:t>Теоретические сведения</w:t>
      </w:r>
    </w:p>
    <w:p w:rsidR="00D74553" w:rsidRPr="009E695C" w:rsidRDefault="009E695C">
      <w:pPr>
        <w:spacing w:line="237" w:lineRule="auto"/>
        <w:ind w:left="260" w:firstLine="720"/>
        <w:jc w:val="both"/>
        <w:rPr>
          <w:sz w:val="24"/>
          <w:szCs w:val="24"/>
        </w:rPr>
      </w:pPr>
      <w:r w:rsidRPr="009E695C">
        <w:rPr>
          <w:rFonts w:eastAsia="Arial"/>
          <w:sz w:val="24"/>
          <w:szCs w:val="24"/>
        </w:rPr>
        <w:t>Для вычисления математических выражений необходимо использовать формулы. Для более быстрого ввода формул вместо ввода адресов ячеек можно при вводе формулы щелкать левой кнопкой мыши по соответствующей ячейке после ввода знака равенства в строку формул.</w:t>
      </w:r>
    </w:p>
    <w:p w:rsidR="00D74553" w:rsidRPr="009E695C" w:rsidRDefault="00D74553">
      <w:pPr>
        <w:spacing w:line="7" w:lineRule="exact"/>
        <w:rPr>
          <w:sz w:val="24"/>
          <w:szCs w:val="24"/>
        </w:rPr>
      </w:pPr>
    </w:p>
    <w:p w:rsidR="00D74553" w:rsidRPr="009E695C" w:rsidRDefault="009E695C">
      <w:pPr>
        <w:spacing w:line="251" w:lineRule="auto"/>
        <w:ind w:left="260" w:firstLine="720"/>
        <w:jc w:val="both"/>
        <w:rPr>
          <w:sz w:val="24"/>
          <w:szCs w:val="24"/>
        </w:rPr>
      </w:pPr>
      <w:r w:rsidRPr="009E695C">
        <w:rPr>
          <w:rFonts w:eastAsia="Arial"/>
          <w:sz w:val="24"/>
          <w:szCs w:val="24"/>
        </w:rPr>
        <w:t xml:space="preserve">Все необходимые функции можно найти в диалоге функций </w:t>
      </w:r>
      <w:r w:rsidRPr="009E695C">
        <w:rPr>
          <w:noProof/>
          <w:sz w:val="24"/>
          <w:szCs w:val="24"/>
        </w:rPr>
        <w:drawing>
          <wp:inline distT="0" distB="0" distL="0" distR="0">
            <wp:extent cx="2571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extLst>
                    </a:blip>
                    <a:srcRect/>
                    <a:stretch>
                      <a:fillRect/>
                    </a:stretch>
                  </pic:blipFill>
                  <pic:spPr bwMode="auto">
                    <a:xfrm>
                      <a:off x="0" y="0"/>
                      <a:ext cx="257175" cy="257175"/>
                    </a:xfrm>
                    <a:prstGeom prst="rect">
                      <a:avLst/>
                    </a:prstGeom>
                    <a:noFill/>
                    <a:ln>
                      <a:noFill/>
                    </a:ln>
                  </pic:spPr>
                </pic:pic>
              </a:graphicData>
            </a:graphic>
          </wp:inline>
        </w:drawing>
      </w:r>
      <w:r w:rsidRPr="009E695C">
        <w:rPr>
          <w:rFonts w:eastAsia="Arial"/>
          <w:sz w:val="24"/>
          <w:szCs w:val="24"/>
        </w:rPr>
        <w:t xml:space="preserve"> в закладке математические.</w:t>
      </w:r>
    </w:p>
    <w:p w:rsidR="00D74553" w:rsidRPr="009E695C" w:rsidRDefault="000074DD">
      <w:pPr>
        <w:spacing w:line="20" w:lineRule="exact"/>
        <w:rPr>
          <w:sz w:val="24"/>
          <w:szCs w:val="24"/>
        </w:rPr>
      </w:pPr>
      <w:r>
        <w:rPr>
          <w:sz w:val="24"/>
          <w:szCs w:val="24"/>
        </w:rPr>
        <w:pict>
          <v:rect id="Shape 10" o:spid="_x0000_s1035" style="position:absolute;margin-left:11.65pt;margin-top:13.3pt;width:470.7pt;height:16.1pt;z-index:-251653632;visibility:visible;mso-wrap-distance-left:0;mso-wrap-distance-right:0" o:allowincell="f" fillcolor="black" stroked="f"/>
        </w:pict>
      </w:r>
    </w:p>
    <w:p w:rsidR="00D74553" w:rsidRPr="009E695C" w:rsidRDefault="00D74553">
      <w:pPr>
        <w:spacing w:line="242" w:lineRule="exact"/>
        <w:rPr>
          <w:sz w:val="24"/>
          <w:szCs w:val="24"/>
        </w:rPr>
      </w:pPr>
    </w:p>
    <w:p w:rsidR="00D74553" w:rsidRPr="009E695C" w:rsidRDefault="009E695C">
      <w:pPr>
        <w:ind w:left="260"/>
        <w:rPr>
          <w:sz w:val="24"/>
          <w:szCs w:val="24"/>
        </w:rPr>
      </w:pPr>
      <w:r w:rsidRPr="009E695C">
        <w:rPr>
          <w:rFonts w:eastAsia="Arial"/>
          <w:b/>
          <w:bCs/>
          <w:color w:val="FFFFFF"/>
          <w:sz w:val="24"/>
          <w:szCs w:val="24"/>
        </w:rPr>
        <w:t>Задание 3. Вычислите выражения</w:t>
      </w:r>
    </w:p>
    <w:p w:rsidR="00D74553" w:rsidRPr="009E695C" w:rsidRDefault="009E695C">
      <w:pPr>
        <w:spacing w:line="20" w:lineRule="exact"/>
        <w:rPr>
          <w:sz w:val="24"/>
          <w:szCs w:val="24"/>
        </w:rPr>
      </w:pPr>
      <w:r w:rsidRPr="009E695C">
        <w:rPr>
          <w:noProof/>
          <w:sz w:val="24"/>
          <w:szCs w:val="24"/>
        </w:rPr>
        <w:drawing>
          <wp:anchor distT="0" distB="0" distL="114300" distR="114300" simplePos="0" relativeHeight="251653632" behindDoc="1" locked="0" layoutInCell="0" allowOverlap="1">
            <wp:simplePos x="0" y="0"/>
            <wp:positionH relativeFrom="column">
              <wp:posOffset>4580255</wp:posOffset>
            </wp:positionH>
            <wp:positionV relativeFrom="paragraph">
              <wp:posOffset>46355</wp:posOffset>
            </wp:positionV>
            <wp:extent cx="491490" cy="2736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491490" cy="273685"/>
                    </a:xfrm>
                    <a:prstGeom prst="rect">
                      <a:avLst/>
                    </a:prstGeom>
                    <a:noFill/>
                  </pic:spPr>
                </pic:pic>
              </a:graphicData>
            </a:graphic>
          </wp:anchor>
        </w:drawing>
      </w:r>
      <w:r w:rsidRPr="009E695C">
        <w:rPr>
          <w:noProof/>
          <w:sz w:val="24"/>
          <w:szCs w:val="24"/>
        </w:rPr>
        <w:drawing>
          <wp:anchor distT="0" distB="0" distL="114300" distR="114300" simplePos="0" relativeHeight="251654656" behindDoc="1" locked="0" layoutInCell="0" allowOverlap="1">
            <wp:simplePos x="0" y="0"/>
            <wp:positionH relativeFrom="column">
              <wp:posOffset>-913765</wp:posOffset>
            </wp:positionH>
            <wp:positionV relativeFrom="paragraph">
              <wp:posOffset>-116840</wp:posOffset>
            </wp:positionV>
            <wp:extent cx="6350" cy="1828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extLst>
                    </a:blip>
                    <a:srcRect/>
                    <a:stretch>
                      <a:fillRect/>
                    </a:stretch>
                  </pic:blipFill>
                  <pic:spPr bwMode="auto">
                    <a:xfrm>
                      <a:off x="0" y="0"/>
                      <a:ext cx="6350" cy="182880"/>
                    </a:xfrm>
                    <a:prstGeom prst="rect">
                      <a:avLst/>
                    </a:prstGeom>
                    <a:noFill/>
                  </pic:spPr>
                </pic:pic>
              </a:graphicData>
            </a:graphic>
          </wp:anchor>
        </w:drawing>
      </w:r>
    </w:p>
    <w:p w:rsidR="00D74553" w:rsidRPr="009E695C" w:rsidRDefault="00D74553">
      <w:pPr>
        <w:spacing w:line="84" w:lineRule="exact"/>
        <w:rPr>
          <w:sz w:val="24"/>
          <w:szCs w:val="24"/>
        </w:rPr>
      </w:pPr>
    </w:p>
    <w:tbl>
      <w:tblPr>
        <w:tblW w:w="0" w:type="auto"/>
        <w:tblInd w:w="1840" w:type="dxa"/>
        <w:tblLayout w:type="fixed"/>
        <w:tblCellMar>
          <w:left w:w="0" w:type="dxa"/>
          <w:right w:w="0" w:type="dxa"/>
        </w:tblCellMar>
        <w:tblLook w:val="04A0"/>
      </w:tblPr>
      <w:tblGrid>
        <w:gridCol w:w="3840"/>
        <w:gridCol w:w="220"/>
        <w:gridCol w:w="1260"/>
        <w:gridCol w:w="860"/>
        <w:gridCol w:w="20"/>
      </w:tblGrid>
      <w:tr w:rsidR="00D74553" w:rsidRPr="009E695C">
        <w:trPr>
          <w:trHeight w:val="503"/>
        </w:trPr>
        <w:tc>
          <w:tcPr>
            <w:tcW w:w="3840" w:type="dxa"/>
            <w:vMerge w:val="restart"/>
            <w:vAlign w:val="bottom"/>
          </w:tcPr>
          <w:p w:rsidR="00D74553" w:rsidRPr="009E695C" w:rsidRDefault="009E695C">
            <w:pPr>
              <w:rPr>
                <w:sz w:val="24"/>
                <w:szCs w:val="24"/>
                <w:lang w:val="en-US"/>
              </w:rPr>
            </w:pPr>
            <w:r w:rsidRPr="009E695C">
              <w:rPr>
                <w:rFonts w:eastAsia="Times New Roman"/>
                <w:i/>
                <w:iCs/>
                <w:w w:val="96"/>
                <w:sz w:val="24"/>
                <w:szCs w:val="24"/>
              </w:rPr>
              <w:t>y</w:t>
            </w:r>
            <w:r w:rsidRPr="009E695C">
              <w:rPr>
                <w:rFonts w:eastAsia="Times New Roman"/>
                <w:w w:val="96"/>
                <w:sz w:val="24"/>
                <w:szCs w:val="24"/>
              </w:rPr>
              <w:t>1</w:t>
            </w:r>
            <w:r w:rsidRPr="009E695C">
              <w:rPr>
                <w:rFonts w:eastAsia="Times New Roman"/>
                <w:i/>
                <w:iCs/>
                <w:w w:val="96"/>
                <w:sz w:val="24"/>
                <w:szCs w:val="24"/>
              </w:rPr>
              <w:t xml:space="preserve"> </w:t>
            </w:r>
            <w:r>
              <w:rPr>
                <w:rFonts w:eastAsia="Symbol"/>
                <w:w w:val="96"/>
                <w:sz w:val="24"/>
                <w:szCs w:val="24"/>
              </w:rPr>
              <w:t>=</w:t>
            </w:r>
            <w:r w:rsidRPr="009E695C">
              <w:rPr>
                <w:rFonts w:eastAsia="Times New Roman"/>
                <w:i/>
                <w:iCs/>
                <w:w w:val="96"/>
                <w:sz w:val="24"/>
                <w:szCs w:val="24"/>
              </w:rPr>
              <w:t xml:space="preserve"> a  x </w:t>
            </w:r>
            <w:r>
              <w:rPr>
                <w:rFonts w:eastAsia="Symbol"/>
                <w:w w:val="96"/>
                <w:sz w:val="24"/>
                <w:szCs w:val="24"/>
              </w:rPr>
              <w:t>+</w:t>
            </w:r>
            <w:r w:rsidRPr="009E695C">
              <w:rPr>
                <w:rFonts w:eastAsia="Times New Roman"/>
                <w:i/>
                <w:iCs/>
                <w:w w:val="96"/>
                <w:sz w:val="24"/>
                <w:szCs w:val="24"/>
              </w:rPr>
              <w:t xml:space="preserve"> </w:t>
            </w:r>
            <w:proofErr w:type="spellStart"/>
            <w:r w:rsidRPr="009E695C">
              <w:rPr>
                <w:rFonts w:eastAsia="Times New Roman"/>
                <w:i/>
                <w:iCs/>
                <w:w w:val="96"/>
                <w:sz w:val="24"/>
                <w:szCs w:val="24"/>
              </w:rPr>
              <w:t>b</w:t>
            </w:r>
            <w:proofErr w:type="spellEnd"/>
            <w:r w:rsidRPr="009E695C">
              <w:rPr>
                <w:rFonts w:eastAsia="Times New Roman"/>
                <w:w w:val="96"/>
                <w:sz w:val="24"/>
                <w:szCs w:val="24"/>
              </w:rPr>
              <w:t>,</w:t>
            </w:r>
            <w:r w:rsidRPr="009E695C">
              <w:rPr>
                <w:rFonts w:eastAsia="Times New Roman"/>
                <w:i/>
                <w:iCs/>
                <w:w w:val="96"/>
                <w:sz w:val="24"/>
                <w:szCs w:val="24"/>
              </w:rPr>
              <w:t xml:space="preserve">   y</w:t>
            </w:r>
            <w:r w:rsidRPr="009E695C">
              <w:rPr>
                <w:rFonts w:eastAsia="Times New Roman"/>
                <w:w w:val="96"/>
                <w:sz w:val="24"/>
                <w:szCs w:val="24"/>
              </w:rPr>
              <w:t>2</w:t>
            </w:r>
            <w:r w:rsidRPr="009E695C">
              <w:rPr>
                <w:rFonts w:eastAsia="Times New Roman"/>
                <w:i/>
                <w:iCs/>
                <w:w w:val="96"/>
                <w:sz w:val="24"/>
                <w:szCs w:val="24"/>
              </w:rPr>
              <w:t xml:space="preserve"> </w:t>
            </w:r>
            <w:r>
              <w:rPr>
                <w:rFonts w:eastAsia="Symbol"/>
                <w:w w:val="96"/>
                <w:sz w:val="24"/>
                <w:szCs w:val="24"/>
              </w:rPr>
              <w:t>=</w:t>
            </w:r>
            <w:r w:rsidRPr="009E695C">
              <w:rPr>
                <w:rFonts w:eastAsia="Times New Roman"/>
                <w:i/>
                <w:iCs/>
                <w:w w:val="96"/>
                <w:sz w:val="24"/>
                <w:szCs w:val="24"/>
              </w:rPr>
              <w:t xml:space="preserve"> </w:t>
            </w:r>
            <w:proofErr w:type="spellStart"/>
            <w:r w:rsidRPr="009E695C">
              <w:rPr>
                <w:rFonts w:eastAsia="Times New Roman"/>
                <w:i/>
                <w:iCs/>
                <w:w w:val="96"/>
                <w:sz w:val="24"/>
                <w:szCs w:val="24"/>
              </w:rPr>
              <w:t>a</w:t>
            </w:r>
            <w:proofErr w:type="spellEnd"/>
            <w:r w:rsidRPr="009E695C">
              <w:rPr>
                <w:rFonts w:eastAsia="Times New Roman"/>
                <w:i/>
                <w:iCs/>
                <w:w w:val="96"/>
                <w:sz w:val="24"/>
                <w:szCs w:val="24"/>
              </w:rPr>
              <w:t xml:space="preserve"> </w:t>
            </w:r>
            <w:proofErr w:type="spellStart"/>
            <w:r w:rsidRPr="009E695C">
              <w:rPr>
                <w:rFonts w:eastAsia="Times New Roman"/>
                <w:i/>
                <w:iCs/>
                <w:w w:val="96"/>
                <w:sz w:val="24"/>
                <w:szCs w:val="24"/>
              </w:rPr>
              <w:t>x</w:t>
            </w:r>
            <w:proofErr w:type="spellEnd"/>
            <w:r w:rsidRPr="009E695C">
              <w:rPr>
                <w:rFonts w:eastAsia="Times New Roman"/>
                <w:i/>
                <w:iCs/>
                <w:w w:val="96"/>
                <w:sz w:val="24"/>
                <w:szCs w:val="24"/>
              </w:rPr>
              <w:t xml:space="preserve"> </w:t>
            </w:r>
            <w:r>
              <w:rPr>
                <w:rFonts w:eastAsia="Symbol"/>
                <w:w w:val="96"/>
                <w:sz w:val="24"/>
                <w:szCs w:val="24"/>
              </w:rPr>
              <w:t>+</w:t>
            </w:r>
            <w:r>
              <w:rPr>
                <w:rFonts w:eastAsia="Symbol"/>
                <w:w w:val="96"/>
                <w:sz w:val="24"/>
                <w:szCs w:val="24"/>
                <w:lang w:val="en-US"/>
              </w:rPr>
              <w:t>b/c</w:t>
            </w:r>
          </w:p>
        </w:tc>
        <w:tc>
          <w:tcPr>
            <w:tcW w:w="220" w:type="dxa"/>
            <w:tcBorders>
              <w:bottom w:val="single" w:sz="8" w:space="0" w:color="auto"/>
            </w:tcBorders>
            <w:vAlign w:val="bottom"/>
          </w:tcPr>
          <w:p w:rsidR="00D74553" w:rsidRPr="009E695C" w:rsidRDefault="00D74553" w:rsidP="009E695C">
            <w:pPr>
              <w:rPr>
                <w:sz w:val="24"/>
                <w:szCs w:val="24"/>
                <w:lang w:val="en-US"/>
              </w:rPr>
            </w:pPr>
          </w:p>
        </w:tc>
        <w:tc>
          <w:tcPr>
            <w:tcW w:w="1260" w:type="dxa"/>
            <w:vMerge w:val="restart"/>
            <w:vAlign w:val="bottom"/>
          </w:tcPr>
          <w:p w:rsidR="00D74553" w:rsidRPr="009E695C" w:rsidRDefault="009E695C" w:rsidP="009E695C">
            <w:pPr>
              <w:rPr>
                <w:sz w:val="24"/>
                <w:szCs w:val="24"/>
                <w:lang w:val="en-US"/>
              </w:rPr>
            </w:pPr>
            <w:r w:rsidRPr="009E695C">
              <w:rPr>
                <w:rFonts w:eastAsia="Times New Roman"/>
                <w:sz w:val="24"/>
                <w:szCs w:val="24"/>
              </w:rPr>
              <w:t xml:space="preserve">   </w:t>
            </w:r>
            <w:r>
              <w:rPr>
                <w:rFonts w:eastAsia="Times New Roman"/>
                <w:sz w:val="24"/>
                <w:szCs w:val="24"/>
                <w:lang w:val="en-US"/>
              </w:rPr>
              <w:t xml:space="preserve">         </w:t>
            </w:r>
            <w:r w:rsidRPr="009E695C">
              <w:rPr>
                <w:rFonts w:eastAsia="Times New Roman"/>
                <w:i/>
                <w:iCs/>
                <w:sz w:val="24"/>
                <w:szCs w:val="24"/>
              </w:rPr>
              <w:t>y</w:t>
            </w:r>
            <w:r w:rsidRPr="009E695C">
              <w:rPr>
                <w:rFonts w:eastAsia="Times New Roman"/>
                <w:sz w:val="24"/>
                <w:szCs w:val="24"/>
              </w:rPr>
              <w:t>3</w:t>
            </w:r>
            <w:r>
              <w:rPr>
                <w:rFonts w:eastAsia="Times New Roman"/>
                <w:sz w:val="24"/>
                <w:szCs w:val="24"/>
                <w:lang w:val="en-US"/>
              </w:rPr>
              <w:t>=</w:t>
            </w:r>
          </w:p>
        </w:tc>
        <w:tc>
          <w:tcPr>
            <w:tcW w:w="860" w:type="dxa"/>
            <w:tcBorders>
              <w:bottom w:val="single" w:sz="8" w:space="0" w:color="auto"/>
            </w:tcBorders>
            <w:vAlign w:val="bottom"/>
          </w:tcPr>
          <w:p w:rsidR="00D74553" w:rsidRPr="009E695C" w:rsidRDefault="009E695C">
            <w:pPr>
              <w:ind w:left="300"/>
              <w:rPr>
                <w:sz w:val="24"/>
                <w:szCs w:val="24"/>
              </w:rPr>
            </w:pPr>
            <w:r w:rsidRPr="009E695C">
              <w:rPr>
                <w:rFonts w:eastAsia="Times New Roman"/>
                <w:i/>
                <w:iCs/>
                <w:sz w:val="24"/>
                <w:szCs w:val="24"/>
              </w:rPr>
              <w:t>ax</w:t>
            </w:r>
            <w:r w:rsidRPr="009E695C">
              <w:rPr>
                <w:rFonts w:eastAsia="Times New Roman"/>
                <w:sz w:val="24"/>
                <w:szCs w:val="24"/>
                <w:vertAlign w:val="superscript"/>
              </w:rPr>
              <w:t>2</w:t>
            </w:r>
          </w:p>
        </w:tc>
        <w:tc>
          <w:tcPr>
            <w:tcW w:w="0" w:type="dxa"/>
            <w:vAlign w:val="bottom"/>
          </w:tcPr>
          <w:p w:rsidR="00D74553" w:rsidRPr="009E695C" w:rsidRDefault="00D74553">
            <w:pPr>
              <w:rPr>
                <w:sz w:val="24"/>
                <w:szCs w:val="24"/>
              </w:rPr>
            </w:pPr>
          </w:p>
        </w:tc>
      </w:tr>
      <w:tr w:rsidR="00D74553" w:rsidRPr="009E695C">
        <w:trPr>
          <w:trHeight w:val="157"/>
        </w:trPr>
        <w:tc>
          <w:tcPr>
            <w:tcW w:w="3840" w:type="dxa"/>
            <w:vMerge/>
            <w:vAlign w:val="bottom"/>
          </w:tcPr>
          <w:p w:rsidR="00D74553" w:rsidRPr="009E695C" w:rsidRDefault="00D74553">
            <w:pPr>
              <w:rPr>
                <w:sz w:val="24"/>
                <w:szCs w:val="24"/>
              </w:rPr>
            </w:pPr>
          </w:p>
        </w:tc>
        <w:tc>
          <w:tcPr>
            <w:tcW w:w="220" w:type="dxa"/>
            <w:vMerge w:val="restart"/>
            <w:vAlign w:val="bottom"/>
          </w:tcPr>
          <w:p w:rsidR="00D74553" w:rsidRPr="009E695C" w:rsidRDefault="00D74553">
            <w:pPr>
              <w:ind w:left="20"/>
              <w:rPr>
                <w:sz w:val="24"/>
                <w:szCs w:val="24"/>
                <w:lang w:val="en-US"/>
              </w:rPr>
            </w:pPr>
          </w:p>
        </w:tc>
        <w:tc>
          <w:tcPr>
            <w:tcW w:w="1260" w:type="dxa"/>
            <w:vMerge/>
            <w:vAlign w:val="bottom"/>
          </w:tcPr>
          <w:p w:rsidR="00D74553" w:rsidRPr="009E695C" w:rsidRDefault="00D74553">
            <w:pPr>
              <w:rPr>
                <w:sz w:val="24"/>
                <w:szCs w:val="24"/>
              </w:rPr>
            </w:pPr>
          </w:p>
        </w:tc>
        <w:tc>
          <w:tcPr>
            <w:tcW w:w="860" w:type="dxa"/>
            <w:vMerge w:val="restart"/>
            <w:vAlign w:val="bottom"/>
          </w:tcPr>
          <w:p w:rsidR="00D74553" w:rsidRPr="009E695C" w:rsidRDefault="009E695C">
            <w:pPr>
              <w:spacing w:line="442" w:lineRule="exact"/>
              <w:ind w:left="20"/>
              <w:rPr>
                <w:sz w:val="24"/>
                <w:szCs w:val="24"/>
              </w:rPr>
            </w:pPr>
            <w:proofErr w:type="spellStart"/>
            <w:r w:rsidRPr="009E695C">
              <w:rPr>
                <w:rFonts w:eastAsia="Times New Roman"/>
                <w:i/>
                <w:iCs/>
                <w:w w:val="90"/>
                <w:sz w:val="24"/>
                <w:szCs w:val="24"/>
              </w:rPr>
              <w:t>bx</w:t>
            </w:r>
            <w:proofErr w:type="spellEnd"/>
            <w:r w:rsidRPr="009E695C">
              <w:rPr>
                <w:rFonts w:eastAsia="Times New Roman"/>
                <w:i/>
                <w:iCs/>
                <w:w w:val="90"/>
                <w:sz w:val="24"/>
                <w:szCs w:val="24"/>
              </w:rPr>
              <w:t xml:space="preserve"> </w:t>
            </w:r>
            <w:r>
              <w:rPr>
                <w:rFonts w:eastAsia="Symbol"/>
                <w:w w:val="90"/>
                <w:sz w:val="24"/>
                <w:szCs w:val="24"/>
                <w:lang w:val="en-US"/>
              </w:rPr>
              <w:t>-</w:t>
            </w:r>
            <w:r w:rsidRPr="009E695C">
              <w:rPr>
                <w:rFonts w:eastAsia="Times New Roman"/>
                <w:i/>
                <w:iCs/>
                <w:w w:val="90"/>
                <w:sz w:val="24"/>
                <w:szCs w:val="24"/>
              </w:rPr>
              <w:t xml:space="preserve"> </w:t>
            </w:r>
            <w:proofErr w:type="spellStart"/>
            <w:r w:rsidRPr="009E695C">
              <w:rPr>
                <w:rFonts w:eastAsia="Times New Roman"/>
                <w:i/>
                <w:iCs/>
                <w:w w:val="90"/>
                <w:sz w:val="24"/>
                <w:szCs w:val="24"/>
              </w:rPr>
              <w:t>c</w:t>
            </w:r>
            <w:proofErr w:type="spellEnd"/>
          </w:p>
        </w:tc>
        <w:tc>
          <w:tcPr>
            <w:tcW w:w="0" w:type="dxa"/>
            <w:vAlign w:val="bottom"/>
          </w:tcPr>
          <w:p w:rsidR="00D74553" w:rsidRPr="009E695C" w:rsidRDefault="00D74553">
            <w:pPr>
              <w:rPr>
                <w:sz w:val="24"/>
                <w:szCs w:val="24"/>
              </w:rPr>
            </w:pPr>
          </w:p>
        </w:tc>
      </w:tr>
      <w:tr w:rsidR="00D74553" w:rsidRPr="009E695C">
        <w:trPr>
          <w:trHeight w:val="286"/>
        </w:trPr>
        <w:tc>
          <w:tcPr>
            <w:tcW w:w="3840" w:type="dxa"/>
            <w:vAlign w:val="bottom"/>
          </w:tcPr>
          <w:p w:rsidR="00D74553" w:rsidRPr="009E695C" w:rsidRDefault="00D74553">
            <w:pPr>
              <w:rPr>
                <w:sz w:val="24"/>
                <w:szCs w:val="24"/>
              </w:rPr>
            </w:pPr>
          </w:p>
        </w:tc>
        <w:tc>
          <w:tcPr>
            <w:tcW w:w="220" w:type="dxa"/>
            <w:vMerge/>
            <w:vAlign w:val="bottom"/>
          </w:tcPr>
          <w:p w:rsidR="00D74553" w:rsidRPr="009E695C" w:rsidRDefault="00D74553">
            <w:pPr>
              <w:rPr>
                <w:sz w:val="24"/>
                <w:szCs w:val="24"/>
              </w:rPr>
            </w:pPr>
          </w:p>
        </w:tc>
        <w:tc>
          <w:tcPr>
            <w:tcW w:w="1260" w:type="dxa"/>
            <w:vAlign w:val="bottom"/>
          </w:tcPr>
          <w:p w:rsidR="00D74553" w:rsidRPr="009E695C" w:rsidRDefault="00D74553">
            <w:pPr>
              <w:rPr>
                <w:sz w:val="24"/>
                <w:szCs w:val="24"/>
              </w:rPr>
            </w:pPr>
          </w:p>
        </w:tc>
        <w:tc>
          <w:tcPr>
            <w:tcW w:w="860" w:type="dxa"/>
            <w:vMerge/>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bl>
    <w:p w:rsidR="00D74553" w:rsidRPr="009E695C" w:rsidRDefault="009E695C">
      <w:pPr>
        <w:spacing w:line="235" w:lineRule="auto"/>
        <w:ind w:left="980"/>
        <w:rPr>
          <w:sz w:val="24"/>
          <w:szCs w:val="24"/>
          <w:lang w:val="en-US"/>
        </w:rPr>
      </w:pPr>
      <w:r w:rsidRPr="009E695C">
        <w:rPr>
          <w:rFonts w:eastAsia="Arial"/>
          <w:sz w:val="24"/>
          <w:szCs w:val="24"/>
        </w:rPr>
        <w:t>при</w:t>
      </w:r>
      <w:r w:rsidRPr="009E695C">
        <w:rPr>
          <w:rFonts w:eastAsia="Arial"/>
          <w:sz w:val="24"/>
          <w:szCs w:val="24"/>
          <w:lang w:val="en-US"/>
        </w:rPr>
        <w:t xml:space="preserve"> 1)  a= 1, b=2, c=2, x=4; 2)  a= 3, b= -1, c=6, x=-11.</w:t>
      </w:r>
    </w:p>
    <w:p w:rsidR="00D74553" w:rsidRPr="009E695C" w:rsidRDefault="00D74553">
      <w:pPr>
        <w:spacing w:line="288" w:lineRule="exact"/>
        <w:rPr>
          <w:sz w:val="24"/>
          <w:szCs w:val="24"/>
          <w:lang w:val="en-US"/>
        </w:rPr>
      </w:pPr>
    </w:p>
    <w:p w:rsidR="00D74553" w:rsidRPr="009E695C" w:rsidRDefault="009E695C">
      <w:pPr>
        <w:numPr>
          <w:ilvl w:val="0"/>
          <w:numId w:val="9"/>
        </w:numPr>
        <w:tabs>
          <w:tab w:val="left" w:pos="1366"/>
        </w:tabs>
        <w:spacing w:line="235" w:lineRule="auto"/>
        <w:ind w:left="260" w:firstLine="722"/>
        <w:rPr>
          <w:rFonts w:eastAsia="Arial"/>
          <w:sz w:val="24"/>
          <w:szCs w:val="24"/>
        </w:rPr>
      </w:pPr>
      <w:r w:rsidRPr="009E695C">
        <w:rPr>
          <w:rFonts w:eastAsia="Arial"/>
          <w:sz w:val="24"/>
          <w:szCs w:val="24"/>
        </w:rPr>
        <w:t>Откройте чистый лист электронной книги и оформите следующим образом блок данных:</w:t>
      </w:r>
    </w:p>
    <w:p w:rsidR="00D74553" w:rsidRPr="009E695C" w:rsidRDefault="00D74553">
      <w:pPr>
        <w:rPr>
          <w:sz w:val="24"/>
          <w:szCs w:val="24"/>
        </w:rPr>
        <w:sectPr w:rsidR="00D74553" w:rsidRPr="009E695C">
          <w:pgSz w:w="11900" w:h="16838"/>
          <w:pgMar w:top="1138" w:right="846" w:bottom="632" w:left="1440" w:header="0" w:footer="0" w:gutter="0"/>
          <w:cols w:space="720" w:equalWidth="0">
            <w:col w:w="9620"/>
          </w:cols>
        </w:sectPr>
      </w:pPr>
    </w:p>
    <w:p w:rsidR="00D74553" w:rsidRPr="009E695C" w:rsidRDefault="009E695C">
      <w:pPr>
        <w:spacing w:line="200" w:lineRule="exact"/>
        <w:rPr>
          <w:sz w:val="24"/>
          <w:szCs w:val="24"/>
        </w:rPr>
      </w:pPr>
      <w:r w:rsidRPr="009E695C">
        <w:rPr>
          <w:noProof/>
          <w:sz w:val="24"/>
          <w:szCs w:val="24"/>
        </w:rPr>
        <w:lastRenderedPageBreak/>
        <w:drawing>
          <wp:anchor distT="0" distB="0" distL="114300" distR="114300" simplePos="0" relativeHeight="251655680" behindDoc="1" locked="0" layoutInCell="0" allowOverlap="1">
            <wp:simplePos x="0" y="0"/>
            <wp:positionH relativeFrom="page">
              <wp:posOffset>2917190</wp:posOffset>
            </wp:positionH>
            <wp:positionV relativeFrom="page">
              <wp:posOffset>720090</wp:posOffset>
            </wp:positionV>
            <wp:extent cx="2257425" cy="1800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257425" cy="1800225"/>
                    </a:xfrm>
                    <a:prstGeom prst="rect">
                      <a:avLst/>
                    </a:prstGeom>
                    <a:noFill/>
                  </pic:spPr>
                </pic:pic>
              </a:graphicData>
            </a:graphic>
          </wp:anchor>
        </w:drawing>
      </w: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00" w:lineRule="exact"/>
        <w:rPr>
          <w:sz w:val="24"/>
          <w:szCs w:val="24"/>
        </w:rPr>
      </w:pPr>
    </w:p>
    <w:p w:rsidR="00D74553" w:rsidRPr="009E695C" w:rsidRDefault="00D74553">
      <w:pPr>
        <w:spacing w:line="215" w:lineRule="exact"/>
        <w:rPr>
          <w:sz w:val="24"/>
          <w:szCs w:val="24"/>
        </w:rPr>
      </w:pPr>
    </w:p>
    <w:p w:rsidR="00D74553" w:rsidRPr="009E695C" w:rsidRDefault="009E695C">
      <w:pPr>
        <w:numPr>
          <w:ilvl w:val="0"/>
          <w:numId w:val="10"/>
        </w:numPr>
        <w:tabs>
          <w:tab w:val="left" w:pos="1260"/>
        </w:tabs>
        <w:ind w:left="1260" w:hanging="278"/>
        <w:rPr>
          <w:rFonts w:eastAsia="Arial"/>
          <w:sz w:val="24"/>
          <w:szCs w:val="24"/>
        </w:rPr>
      </w:pPr>
      <w:r w:rsidRPr="009E695C">
        <w:rPr>
          <w:rFonts w:eastAsia="Arial"/>
          <w:sz w:val="24"/>
          <w:szCs w:val="24"/>
        </w:rPr>
        <w:t>Введите в ячейку В</w:t>
      </w:r>
      <w:proofErr w:type="gramStart"/>
      <w:r w:rsidRPr="009E695C">
        <w:rPr>
          <w:rFonts w:eastAsia="Arial"/>
          <w:sz w:val="24"/>
          <w:szCs w:val="24"/>
        </w:rPr>
        <w:t>7</w:t>
      </w:r>
      <w:proofErr w:type="gramEnd"/>
      <w:r w:rsidRPr="009E695C">
        <w:rPr>
          <w:rFonts w:eastAsia="Arial"/>
          <w:sz w:val="24"/>
          <w:szCs w:val="24"/>
        </w:rPr>
        <w:t xml:space="preserve"> формулу для  вычисления  у1. (=В</w:t>
      </w:r>
      <w:proofErr w:type="gramStart"/>
      <w:r w:rsidRPr="009E695C">
        <w:rPr>
          <w:rFonts w:eastAsia="Arial"/>
          <w:sz w:val="24"/>
          <w:szCs w:val="24"/>
        </w:rPr>
        <w:t>2</w:t>
      </w:r>
      <w:proofErr w:type="gramEnd"/>
      <w:r w:rsidRPr="009E695C">
        <w:rPr>
          <w:rFonts w:eastAsia="Arial"/>
          <w:sz w:val="24"/>
          <w:szCs w:val="24"/>
        </w:rPr>
        <w:t>*В5+В3)</w:t>
      </w:r>
    </w:p>
    <w:p w:rsidR="00D74553" w:rsidRPr="009E695C" w:rsidRDefault="009E695C">
      <w:pPr>
        <w:numPr>
          <w:ilvl w:val="0"/>
          <w:numId w:val="10"/>
        </w:numPr>
        <w:tabs>
          <w:tab w:val="left" w:pos="1260"/>
        </w:tabs>
        <w:ind w:left="1260" w:hanging="278"/>
        <w:rPr>
          <w:rFonts w:eastAsia="Arial"/>
          <w:sz w:val="24"/>
          <w:szCs w:val="24"/>
        </w:rPr>
      </w:pPr>
      <w:r w:rsidRPr="009E695C">
        <w:rPr>
          <w:rFonts w:eastAsia="Arial"/>
          <w:sz w:val="24"/>
          <w:szCs w:val="24"/>
        </w:rPr>
        <w:t>Введите в ячейку В8 формулу для  вычисления  у</w:t>
      </w:r>
      <w:proofErr w:type="gramStart"/>
      <w:r w:rsidRPr="009E695C">
        <w:rPr>
          <w:rFonts w:eastAsia="Arial"/>
          <w:sz w:val="24"/>
          <w:szCs w:val="24"/>
        </w:rPr>
        <w:t>2</w:t>
      </w:r>
      <w:proofErr w:type="gramEnd"/>
      <w:r w:rsidRPr="009E695C">
        <w:rPr>
          <w:rFonts w:eastAsia="Arial"/>
          <w:sz w:val="24"/>
          <w:szCs w:val="24"/>
        </w:rPr>
        <w:t>. (=В</w:t>
      </w:r>
      <w:proofErr w:type="gramStart"/>
      <w:r w:rsidRPr="009E695C">
        <w:rPr>
          <w:rFonts w:eastAsia="Arial"/>
          <w:sz w:val="24"/>
          <w:szCs w:val="24"/>
        </w:rPr>
        <w:t>2</w:t>
      </w:r>
      <w:proofErr w:type="gramEnd"/>
      <w:r w:rsidRPr="009E695C">
        <w:rPr>
          <w:rFonts w:eastAsia="Arial"/>
          <w:sz w:val="24"/>
          <w:szCs w:val="24"/>
        </w:rPr>
        <w:t>*В5+В3/В4)</w:t>
      </w:r>
    </w:p>
    <w:p w:rsidR="00D74553" w:rsidRPr="009E695C" w:rsidRDefault="009E695C">
      <w:pPr>
        <w:numPr>
          <w:ilvl w:val="0"/>
          <w:numId w:val="10"/>
        </w:numPr>
        <w:tabs>
          <w:tab w:val="left" w:pos="1260"/>
        </w:tabs>
        <w:ind w:left="1260" w:hanging="278"/>
        <w:rPr>
          <w:rFonts w:eastAsia="Arial"/>
          <w:sz w:val="24"/>
          <w:szCs w:val="24"/>
        </w:rPr>
      </w:pPr>
      <w:r w:rsidRPr="009E695C">
        <w:rPr>
          <w:rFonts w:eastAsia="Arial"/>
          <w:sz w:val="24"/>
          <w:szCs w:val="24"/>
        </w:rPr>
        <w:t>Введите в ячейку В</w:t>
      </w:r>
      <w:proofErr w:type="gramStart"/>
      <w:r w:rsidRPr="009E695C">
        <w:rPr>
          <w:rFonts w:eastAsia="Arial"/>
          <w:sz w:val="24"/>
          <w:szCs w:val="24"/>
        </w:rPr>
        <w:t>9</w:t>
      </w:r>
      <w:proofErr w:type="gramEnd"/>
      <w:r w:rsidRPr="009E695C">
        <w:rPr>
          <w:rFonts w:eastAsia="Arial"/>
          <w:sz w:val="24"/>
          <w:szCs w:val="24"/>
        </w:rPr>
        <w:t xml:space="preserve"> формулу для  вычисления  у3.</w:t>
      </w:r>
    </w:p>
    <w:p w:rsidR="00D74553" w:rsidRPr="009E695C" w:rsidRDefault="009E695C">
      <w:pPr>
        <w:ind w:left="260"/>
        <w:rPr>
          <w:sz w:val="24"/>
          <w:szCs w:val="24"/>
        </w:rPr>
      </w:pPr>
      <w:r w:rsidRPr="009E695C">
        <w:rPr>
          <w:rFonts w:eastAsia="Arial"/>
          <w:sz w:val="24"/>
          <w:szCs w:val="24"/>
        </w:rPr>
        <w:t>(=КОРЕН</w:t>
      </w:r>
      <w:proofErr w:type="gramStart"/>
      <w:r w:rsidRPr="009E695C">
        <w:rPr>
          <w:rFonts w:eastAsia="Arial"/>
          <w:sz w:val="24"/>
          <w:szCs w:val="24"/>
        </w:rPr>
        <w:t>Ь(</w:t>
      </w:r>
      <w:proofErr w:type="gramEnd"/>
      <w:r w:rsidRPr="009E695C">
        <w:rPr>
          <w:rFonts w:eastAsia="Arial"/>
          <w:sz w:val="24"/>
          <w:szCs w:val="24"/>
        </w:rPr>
        <w:t>В2*В5^2)/(B3*B5-B4))</w:t>
      </w:r>
    </w:p>
    <w:p w:rsidR="00D74553" w:rsidRPr="009E695C" w:rsidRDefault="000074DD">
      <w:pPr>
        <w:spacing w:line="20" w:lineRule="exact"/>
        <w:rPr>
          <w:sz w:val="24"/>
          <w:szCs w:val="24"/>
        </w:rPr>
      </w:pPr>
      <w:r>
        <w:rPr>
          <w:sz w:val="24"/>
          <w:szCs w:val="24"/>
        </w:rPr>
        <w:pict>
          <v:rect id="Shape 14" o:spid="_x0000_s1039" style="position:absolute;margin-left:11.65pt;margin-top:14.05pt;width:470.7pt;height:32.2pt;z-index:-251652608;visibility:visible;mso-wrap-distance-left:0;mso-wrap-distance-right:0" o:allowincell="f" fillcolor="black" stroked="f"/>
        </w:pict>
      </w:r>
    </w:p>
    <w:p w:rsidR="00D74553" w:rsidRPr="009E695C" w:rsidRDefault="00D74553">
      <w:pPr>
        <w:spacing w:line="268" w:lineRule="exact"/>
        <w:rPr>
          <w:sz w:val="24"/>
          <w:szCs w:val="24"/>
        </w:rPr>
      </w:pPr>
    </w:p>
    <w:p w:rsidR="00D74553" w:rsidRPr="009E695C" w:rsidRDefault="009E695C">
      <w:pPr>
        <w:spacing w:line="235" w:lineRule="auto"/>
        <w:ind w:left="260"/>
        <w:jc w:val="both"/>
        <w:rPr>
          <w:sz w:val="24"/>
          <w:szCs w:val="24"/>
        </w:rPr>
      </w:pPr>
      <w:r w:rsidRPr="009E695C">
        <w:rPr>
          <w:rFonts w:eastAsia="Arial"/>
          <w:b/>
          <w:bCs/>
          <w:color w:val="FFFFFF"/>
          <w:sz w:val="24"/>
          <w:szCs w:val="24"/>
        </w:rPr>
        <w:t>Задание 4. Вычислите сумму арифметической прогрессии 2, 6, …30 двумя способами.</w:t>
      </w:r>
    </w:p>
    <w:p w:rsidR="00D74553" w:rsidRPr="009E695C" w:rsidRDefault="00D74553">
      <w:pPr>
        <w:spacing w:line="288" w:lineRule="exact"/>
        <w:rPr>
          <w:sz w:val="24"/>
          <w:szCs w:val="24"/>
        </w:rPr>
      </w:pPr>
    </w:p>
    <w:p w:rsidR="00D74553" w:rsidRPr="009E695C" w:rsidRDefault="009E695C">
      <w:pPr>
        <w:spacing w:line="235" w:lineRule="auto"/>
        <w:ind w:left="260" w:firstLine="708"/>
        <w:jc w:val="both"/>
        <w:rPr>
          <w:sz w:val="24"/>
          <w:szCs w:val="24"/>
        </w:rPr>
      </w:pPr>
      <w:r w:rsidRPr="009E695C">
        <w:rPr>
          <w:rFonts w:eastAsia="Arial"/>
          <w:sz w:val="24"/>
          <w:szCs w:val="24"/>
        </w:rPr>
        <w:t>Первое необходимо ввести данную последовательность в компьютер. Для того чтобы вводить последовательность можно использовать три разных способа:</w:t>
      </w:r>
    </w:p>
    <w:p w:rsidR="00D74553" w:rsidRPr="009E695C" w:rsidRDefault="00D74553">
      <w:pPr>
        <w:spacing w:line="12" w:lineRule="exact"/>
        <w:rPr>
          <w:sz w:val="24"/>
          <w:szCs w:val="24"/>
        </w:rPr>
      </w:pPr>
    </w:p>
    <w:p w:rsidR="00D74553" w:rsidRPr="009E695C" w:rsidRDefault="009E695C">
      <w:pPr>
        <w:spacing w:line="237" w:lineRule="auto"/>
        <w:ind w:left="260" w:firstLine="708"/>
        <w:jc w:val="both"/>
        <w:rPr>
          <w:sz w:val="24"/>
          <w:szCs w:val="24"/>
        </w:rPr>
      </w:pPr>
      <w:r w:rsidRPr="009E695C">
        <w:rPr>
          <w:rFonts w:eastAsia="Arial"/>
          <w:b/>
          <w:bCs/>
          <w:i/>
          <w:iCs/>
          <w:sz w:val="24"/>
          <w:szCs w:val="24"/>
          <w:u w:val="single"/>
        </w:rPr>
        <w:t>1</w:t>
      </w:r>
      <w:r w:rsidRPr="009E695C">
        <w:rPr>
          <w:rFonts w:eastAsia="Arial"/>
          <w:b/>
          <w:bCs/>
          <w:i/>
          <w:iCs/>
          <w:sz w:val="24"/>
          <w:szCs w:val="24"/>
        </w:rPr>
        <w:t xml:space="preserve"> </w:t>
      </w:r>
      <w:r w:rsidRPr="009E695C">
        <w:rPr>
          <w:rFonts w:eastAsia="Arial"/>
          <w:b/>
          <w:bCs/>
          <w:i/>
          <w:iCs/>
          <w:sz w:val="24"/>
          <w:szCs w:val="24"/>
          <w:u w:val="single"/>
        </w:rPr>
        <w:t>способ</w:t>
      </w:r>
      <w:r w:rsidRPr="009E695C">
        <w:rPr>
          <w:rFonts w:eastAsia="Arial"/>
          <w:b/>
          <w:bCs/>
          <w:sz w:val="24"/>
          <w:szCs w:val="24"/>
        </w:rPr>
        <w:t>:</w:t>
      </w:r>
      <w:r w:rsidRPr="009E695C">
        <w:rPr>
          <w:rFonts w:eastAsia="Arial"/>
          <w:b/>
          <w:bCs/>
          <w:i/>
          <w:iCs/>
          <w:sz w:val="24"/>
          <w:szCs w:val="24"/>
        </w:rPr>
        <w:t xml:space="preserve"> </w:t>
      </w:r>
      <w:r w:rsidRPr="009E695C">
        <w:rPr>
          <w:rFonts w:eastAsia="Arial"/>
          <w:sz w:val="24"/>
          <w:szCs w:val="24"/>
        </w:rPr>
        <w:t>в ячейку</w:t>
      </w:r>
      <w:r w:rsidRPr="009E695C">
        <w:rPr>
          <w:rFonts w:eastAsia="Arial"/>
          <w:b/>
          <w:bCs/>
          <w:i/>
          <w:iCs/>
          <w:sz w:val="24"/>
          <w:szCs w:val="24"/>
        </w:rPr>
        <w:t xml:space="preserve"> </w:t>
      </w:r>
      <w:r w:rsidRPr="009E695C">
        <w:rPr>
          <w:rFonts w:eastAsia="Arial"/>
          <w:sz w:val="24"/>
          <w:szCs w:val="24"/>
        </w:rPr>
        <w:t>A1</w:t>
      </w:r>
      <w:r w:rsidRPr="009E695C">
        <w:rPr>
          <w:rFonts w:eastAsia="Arial"/>
          <w:b/>
          <w:bCs/>
          <w:i/>
          <w:iCs/>
          <w:sz w:val="24"/>
          <w:szCs w:val="24"/>
        </w:rPr>
        <w:t xml:space="preserve"> </w:t>
      </w:r>
      <w:r w:rsidRPr="009E695C">
        <w:rPr>
          <w:rFonts w:eastAsia="Arial"/>
          <w:sz w:val="24"/>
          <w:szCs w:val="24"/>
        </w:rPr>
        <w:t>внесите первое значение прогрессии</w:t>
      </w:r>
      <w:r w:rsidRPr="009E695C">
        <w:rPr>
          <w:rFonts w:eastAsia="Arial"/>
          <w:b/>
          <w:bCs/>
          <w:i/>
          <w:iCs/>
          <w:sz w:val="24"/>
          <w:szCs w:val="24"/>
        </w:rPr>
        <w:t xml:space="preserve"> </w:t>
      </w:r>
      <w:r w:rsidRPr="009E695C">
        <w:rPr>
          <w:rFonts w:eastAsia="Arial"/>
          <w:b/>
          <w:bCs/>
          <w:sz w:val="24"/>
          <w:szCs w:val="24"/>
        </w:rPr>
        <w:t>2</w:t>
      </w:r>
      <w:r w:rsidRPr="009E695C">
        <w:rPr>
          <w:rFonts w:eastAsia="Arial"/>
          <w:sz w:val="24"/>
          <w:szCs w:val="24"/>
        </w:rPr>
        <w:t>,</w:t>
      </w:r>
      <w:r w:rsidRPr="009E695C">
        <w:rPr>
          <w:rFonts w:eastAsia="Arial"/>
          <w:b/>
          <w:bCs/>
          <w:i/>
          <w:iCs/>
          <w:sz w:val="24"/>
          <w:szCs w:val="24"/>
        </w:rPr>
        <w:t xml:space="preserve"> </w:t>
      </w:r>
      <w:r w:rsidRPr="009E695C">
        <w:rPr>
          <w:rFonts w:eastAsia="Arial"/>
          <w:sz w:val="24"/>
          <w:szCs w:val="24"/>
        </w:rPr>
        <w:t>в ячейку А</w:t>
      </w:r>
      <w:proofErr w:type="gramStart"/>
      <w:r w:rsidRPr="009E695C">
        <w:rPr>
          <w:rFonts w:eastAsia="Arial"/>
          <w:sz w:val="24"/>
          <w:szCs w:val="24"/>
        </w:rPr>
        <w:t>2</w:t>
      </w:r>
      <w:proofErr w:type="gramEnd"/>
      <w:r w:rsidRPr="009E695C">
        <w:rPr>
          <w:rFonts w:eastAsia="Arial"/>
          <w:sz w:val="24"/>
          <w:szCs w:val="24"/>
        </w:rPr>
        <w:t xml:space="preserve"> –</w:t>
      </w:r>
      <w:r w:rsidRPr="009E695C">
        <w:rPr>
          <w:rFonts w:eastAsia="Arial"/>
          <w:b/>
          <w:bCs/>
          <w:i/>
          <w:iCs/>
          <w:sz w:val="24"/>
          <w:szCs w:val="24"/>
        </w:rPr>
        <w:t xml:space="preserve"> </w:t>
      </w:r>
      <w:r w:rsidRPr="009E695C">
        <w:rPr>
          <w:rFonts w:eastAsia="Arial"/>
          <w:sz w:val="24"/>
          <w:szCs w:val="24"/>
        </w:rPr>
        <w:t xml:space="preserve">второе значение прогрессии </w:t>
      </w:r>
      <w:r w:rsidRPr="009E695C">
        <w:rPr>
          <w:rFonts w:eastAsia="Arial"/>
          <w:b/>
          <w:bCs/>
          <w:sz w:val="24"/>
          <w:szCs w:val="24"/>
        </w:rPr>
        <w:t>6</w:t>
      </w:r>
      <w:r w:rsidRPr="009E695C">
        <w:rPr>
          <w:rFonts w:eastAsia="Arial"/>
          <w:sz w:val="24"/>
          <w:szCs w:val="24"/>
        </w:rPr>
        <w:t>, затем выделите оба значения и потяните за марке автозаполнения. Двигайте указатель вниз до тех пор, пока не увидите на счетчике нужное число.</w:t>
      </w:r>
    </w:p>
    <w:p w:rsidR="00D74553" w:rsidRPr="009E695C" w:rsidRDefault="00D74553">
      <w:pPr>
        <w:spacing w:line="14" w:lineRule="exact"/>
        <w:rPr>
          <w:sz w:val="24"/>
          <w:szCs w:val="24"/>
        </w:rPr>
      </w:pPr>
    </w:p>
    <w:p w:rsidR="00D74553" w:rsidRPr="009E695C" w:rsidRDefault="009E695C">
      <w:pPr>
        <w:numPr>
          <w:ilvl w:val="0"/>
          <w:numId w:val="11"/>
        </w:numPr>
        <w:tabs>
          <w:tab w:val="left" w:pos="1196"/>
        </w:tabs>
        <w:spacing w:line="237" w:lineRule="auto"/>
        <w:ind w:left="260" w:firstLine="722"/>
        <w:jc w:val="both"/>
        <w:rPr>
          <w:rFonts w:eastAsia="Arial"/>
          <w:b/>
          <w:bCs/>
          <w:i/>
          <w:iCs/>
          <w:sz w:val="24"/>
          <w:szCs w:val="24"/>
          <w:u w:val="single"/>
        </w:rPr>
      </w:pPr>
      <w:r w:rsidRPr="009E695C">
        <w:rPr>
          <w:rFonts w:eastAsia="Arial"/>
          <w:b/>
          <w:bCs/>
          <w:i/>
          <w:iCs/>
          <w:sz w:val="24"/>
          <w:szCs w:val="24"/>
          <w:u w:val="single"/>
        </w:rPr>
        <w:t>способ</w:t>
      </w:r>
      <w:r w:rsidRPr="009E695C">
        <w:rPr>
          <w:rFonts w:eastAsia="Arial"/>
          <w:b/>
          <w:bCs/>
          <w:sz w:val="24"/>
          <w:szCs w:val="24"/>
        </w:rPr>
        <w:t>:</w:t>
      </w:r>
      <w:r w:rsidRPr="009E695C">
        <w:rPr>
          <w:rFonts w:eastAsia="Arial"/>
          <w:b/>
          <w:bCs/>
          <w:i/>
          <w:iCs/>
          <w:sz w:val="24"/>
          <w:szCs w:val="24"/>
        </w:rPr>
        <w:t xml:space="preserve"> </w:t>
      </w:r>
      <w:r w:rsidRPr="009E695C">
        <w:rPr>
          <w:rFonts w:eastAsia="Arial"/>
          <w:sz w:val="24"/>
          <w:szCs w:val="24"/>
        </w:rPr>
        <w:t>в ячейку</w:t>
      </w:r>
      <w:r w:rsidRPr="009E695C">
        <w:rPr>
          <w:rFonts w:eastAsia="Arial"/>
          <w:b/>
          <w:bCs/>
          <w:i/>
          <w:iCs/>
          <w:sz w:val="24"/>
          <w:szCs w:val="24"/>
        </w:rPr>
        <w:t xml:space="preserve"> </w:t>
      </w:r>
      <w:r w:rsidRPr="009E695C">
        <w:rPr>
          <w:rFonts w:eastAsia="Arial"/>
          <w:sz w:val="24"/>
          <w:szCs w:val="24"/>
        </w:rPr>
        <w:t>B1</w:t>
      </w:r>
      <w:r w:rsidRPr="009E695C">
        <w:rPr>
          <w:rFonts w:eastAsia="Arial"/>
          <w:b/>
          <w:bCs/>
          <w:i/>
          <w:iCs/>
          <w:sz w:val="24"/>
          <w:szCs w:val="24"/>
        </w:rPr>
        <w:t xml:space="preserve"> </w:t>
      </w:r>
      <w:r w:rsidRPr="009E695C">
        <w:rPr>
          <w:rFonts w:eastAsia="Arial"/>
          <w:sz w:val="24"/>
          <w:szCs w:val="24"/>
        </w:rPr>
        <w:t>внесите первое значение прогрессии</w:t>
      </w:r>
      <w:r w:rsidRPr="009E695C">
        <w:rPr>
          <w:rFonts w:eastAsia="Arial"/>
          <w:b/>
          <w:bCs/>
          <w:i/>
          <w:iCs/>
          <w:sz w:val="24"/>
          <w:szCs w:val="24"/>
        </w:rPr>
        <w:t xml:space="preserve"> </w:t>
      </w:r>
      <w:r w:rsidRPr="009E695C">
        <w:rPr>
          <w:rFonts w:eastAsia="Arial"/>
          <w:sz w:val="24"/>
          <w:szCs w:val="24"/>
        </w:rPr>
        <w:t>2,</w:t>
      </w:r>
      <w:r w:rsidRPr="009E695C">
        <w:rPr>
          <w:rFonts w:eastAsia="Arial"/>
          <w:b/>
          <w:bCs/>
          <w:i/>
          <w:iCs/>
          <w:sz w:val="24"/>
          <w:szCs w:val="24"/>
        </w:rPr>
        <w:t xml:space="preserve"> </w:t>
      </w:r>
      <w:r w:rsidRPr="009E695C">
        <w:rPr>
          <w:rFonts w:eastAsia="Arial"/>
          <w:sz w:val="24"/>
          <w:szCs w:val="24"/>
        </w:rPr>
        <w:t>в ячейку В</w:t>
      </w:r>
      <w:proofErr w:type="gramStart"/>
      <w:r w:rsidRPr="009E695C">
        <w:rPr>
          <w:rFonts w:eastAsia="Arial"/>
          <w:sz w:val="24"/>
          <w:szCs w:val="24"/>
        </w:rPr>
        <w:t>2</w:t>
      </w:r>
      <w:proofErr w:type="gramEnd"/>
      <w:r w:rsidRPr="009E695C">
        <w:rPr>
          <w:rFonts w:eastAsia="Arial"/>
          <w:sz w:val="24"/>
          <w:szCs w:val="24"/>
        </w:rPr>
        <w:t>,</w:t>
      </w:r>
      <w:r w:rsidRPr="009E695C">
        <w:rPr>
          <w:rFonts w:eastAsia="Arial"/>
          <w:b/>
          <w:bCs/>
          <w:i/>
          <w:iCs/>
          <w:sz w:val="24"/>
          <w:szCs w:val="24"/>
        </w:rPr>
        <w:t xml:space="preserve"> </w:t>
      </w:r>
      <w:r w:rsidRPr="009E695C">
        <w:rPr>
          <w:rFonts w:eastAsia="Arial"/>
          <w:sz w:val="24"/>
          <w:szCs w:val="24"/>
        </w:rPr>
        <w:t xml:space="preserve">занесите формулу </w:t>
      </w:r>
      <w:r w:rsidRPr="009E695C">
        <w:rPr>
          <w:rFonts w:eastAsia="Arial"/>
          <w:b/>
          <w:bCs/>
          <w:sz w:val="24"/>
          <w:szCs w:val="24"/>
        </w:rPr>
        <w:t>=В1+4</w:t>
      </w:r>
      <w:r w:rsidRPr="009E695C">
        <w:rPr>
          <w:rFonts w:eastAsia="Arial"/>
          <w:sz w:val="24"/>
          <w:szCs w:val="24"/>
        </w:rPr>
        <w:t xml:space="preserve">, т.е. предыдущее значение прогрессии + знаменатель (разность между последующим и предыдущим). </w:t>
      </w:r>
      <w:r w:rsidRPr="009E695C">
        <w:rPr>
          <w:rFonts w:eastAsia="Arial"/>
          <w:b/>
          <w:bCs/>
          <w:sz w:val="24"/>
          <w:szCs w:val="24"/>
        </w:rPr>
        <w:t>Выделите ячейку В</w:t>
      </w:r>
      <w:proofErr w:type="gramStart"/>
      <w:r w:rsidRPr="009E695C">
        <w:rPr>
          <w:rFonts w:eastAsia="Arial"/>
          <w:b/>
          <w:bCs/>
          <w:sz w:val="24"/>
          <w:szCs w:val="24"/>
        </w:rPr>
        <w:t>2</w:t>
      </w:r>
      <w:proofErr w:type="gramEnd"/>
      <w:r w:rsidRPr="009E695C">
        <w:rPr>
          <w:rFonts w:eastAsia="Arial"/>
          <w:sz w:val="24"/>
          <w:szCs w:val="24"/>
        </w:rPr>
        <w:t xml:space="preserve"> и скопируйте данную формулу.</w:t>
      </w:r>
    </w:p>
    <w:p w:rsidR="00D74553" w:rsidRPr="009E695C" w:rsidRDefault="00D74553">
      <w:pPr>
        <w:spacing w:line="14" w:lineRule="exact"/>
        <w:rPr>
          <w:rFonts w:eastAsia="Arial"/>
          <w:b/>
          <w:bCs/>
          <w:i/>
          <w:iCs/>
          <w:sz w:val="24"/>
          <w:szCs w:val="24"/>
          <w:u w:val="single"/>
        </w:rPr>
      </w:pPr>
    </w:p>
    <w:p w:rsidR="00D74553" w:rsidRPr="009E695C" w:rsidRDefault="009E695C">
      <w:pPr>
        <w:numPr>
          <w:ilvl w:val="0"/>
          <w:numId w:val="11"/>
        </w:numPr>
        <w:tabs>
          <w:tab w:val="left" w:pos="1270"/>
        </w:tabs>
        <w:spacing w:line="237" w:lineRule="auto"/>
        <w:ind w:left="260" w:firstLine="722"/>
        <w:jc w:val="both"/>
        <w:rPr>
          <w:rFonts w:eastAsia="Arial"/>
          <w:b/>
          <w:bCs/>
          <w:i/>
          <w:iCs/>
          <w:sz w:val="24"/>
          <w:szCs w:val="24"/>
          <w:u w:val="single"/>
        </w:rPr>
      </w:pPr>
      <w:r w:rsidRPr="009E695C">
        <w:rPr>
          <w:rFonts w:eastAsia="Arial"/>
          <w:b/>
          <w:bCs/>
          <w:i/>
          <w:iCs/>
          <w:sz w:val="24"/>
          <w:szCs w:val="24"/>
          <w:u w:val="single"/>
        </w:rPr>
        <w:t>способ</w:t>
      </w:r>
      <w:r w:rsidRPr="009E695C">
        <w:rPr>
          <w:rFonts w:eastAsia="Arial"/>
          <w:b/>
          <w:bCs/>
          <w:sz w:val="24"/>
          <w:szCs w:val="24"/>
        </w:rPr>
        <w:t>:</w:t>
      </w:r>
      <w:r w:rsidRPr="009E695C">
        <w:rPr>
          <w:rFonts w:eastAsia="Arial"/>
          <w:b/>
          <w:bCs/>
          <w:i/>
          <w:iCs/>
          <w:sz w:val="24"/>
          <w:szCs w:val="24"/>
        </w:rPr>
        <w:t xml:space="preserve"> </w:t>
      </w:r>
      <w:r w:rsidRPr="009E695C">
        <w:rPr>
          <w:rFonts w:eastAsia="Arial"/>
          <w:sz w:val="24"/>
          <w:szCs w:val="24"/>
        </w:rPr>
        <w:t>в ячейку</w:t>
      </w:r>
      <w:r w:rsidRPr="009E695C">
        <w:rPr>
          <w:rFonts w:eastAsia="Arial"/>
          <w:b/>
          <w:bCs/>
          <w:i/>
          <w:iCs/>
          <w:sz w:val="24"/>
          <w:szCs w:val="24"/>
        </w:rPr>
        <w:t xml:space="preserve"> </w:t>
      </w:r>
      <w:r w:rsidRPr="009E695C">
        <w:rPr>
          <w:rFonts w:eastAsia="Arial"/>
          <w:sz w:val="24"/>
          <w:szCs w:val="24"/>
        </w:rPr>
        <w:t>C1</w:t>
      </w:r>
      <w:r w:rsidRPr="009E695C">
        <w:rPr>
          <w:rFonts w:eastAsia="Arial"/>
          <w:b/>
          <w:bCs/>
          <w:i/>
          <w:iCs/>
          <w:sz w:val="24"/>
          <w:szCs w:val="24"/>
        </w:rPr>
        <w:t xml:space="preserve"> </w:t>
      </w:r>
      <w:r w:rsidRPr="009E695C">
        <w:rPr>
          <w:rFonts w:eastAsia="Arial"/>
          <w:sz w:val="24"/>
          <w:szCs w:val="24"/>
        </w:rPr>
        <w:t>внесите первое значение прогрессии</w:t>
      </w:r>
      <w:r w:rsidRPr="009E695C">
        <w:rPr>
          <w:rFonts w:eastAsia="Arial"/>
          <w:b/>
          <w:bCs/>
          <w:i/>
          <w:iCs/>
          <w:sz w:val="24"/>
          <w:szCs w:val="24"/>
        </w:rPr>
        <w:t xml:space="preserve"> </w:t>
      </w:r>
      <w:r w:rsidRPr="009E695C">
        <w:rPr>
          <w:rFonts w:eastAsia="Arial"/>
          <w:sz w:val="24"/>
          <w:szCs w:val="24"/>
        </w:rPr>
        <w:t>2,</w:t>
      </w:r>
      <w:r w:rsidRPr="009E695C">
        <w:rPr>
          <w:rFonts w:eastAsia="Arial"/>
          <w:b/>
          <w:bCs/>
          <w:i/>
          <w:iCs/>
          <w:sz w:val="24"/>
          <w:szCs w:val="24"/>
        </w:rPr>
        <w:t xml:space="preserve"> </w:t>
      </w:r>
      <w:r w:rsidRPr="009E695C">
        <w:rPr>
          <w:rFonts w:eastAsia="Arial"/>
          <w:sz w:val="24"/>
          <w:szCs w:val="24"/>
        </w:rPr>
        <w:t>затем</w:t>
      </w:r>
      <w:r w:rsidRPr="009E695C">
        <w:rPr>
          <w:rFonts w:eastAsia="Arial"/>
          <w:b/>
          <w:bCs/>
          <w:i/>
          <w:iCs/>
          <w:sz w:val="24"/>
          <w:szCs w:val="24"/>
        </w:rPr>
        <w:t xml:space="preserve"> </w:t>
      </w:r>
      <w:r w:rsidRPr="009E695C">
        <w:rPr>
          <w:rFonts w:eastAsia="Arial"/>
          <w:sz w:val="24"/>
          <w:szCs w:val="24"/>
        </w:rPr>
        <w:t xml:space="preserve">зайдите в меню </w:t>
      </w:r>
      <w:r w:rsidRPr="009E695C">
        <w:rPr>
          <w:rFonts w:eastAsia="Arial"/>
          <w:b/>
          <w:bCs/>
          <w:sz w:val="24"/>
          <w:szCs w:val="24"/>
        </w:rPr>
        <w:t>Правка</w:t>
      </w:r>
      <w:proofErr w:type="gramStart"/>
      <w:r w:rsidRPr="009E695C">
        <w:rPr>
          <w:rFonts w:eastAsia="Arial"/>
          <w:b/>
          <w:bCs/>
          <w:sz w:val="24"/>
          <w:szCs w:val="24"/>
        </w:rPr>
        <w:t>/З</w:t>
      </w:r>
      <w:proofErr w:type="gramEnd"/>
      <w:r w:rsidRPr="009E695C">
        <w:rPr>
          <w:rFonts w:eastAsia="Arial"/>
          <w:b/>
          <w:bCs/>
          <w:sz w:val="24"/>
          <w:szCs w:val="24"/>
        </w:rPr>
        <w:t>аполнить/Прогрессия</w:t>
      </w:r>
      <w:r w:rsidRPr="009E695C">
        <w:rPr>
          <w:rFonts w:eastAsia="Arial"/>
          <w:sz w:val="24"/>
          <w:szCs w:val="24"/>
        </w:rPr>
        <w:t xml:space="preserve"> и установите переключатели </w:t>
      </w:r>
      <w:r w:rsidRPr="009E695C">
        <w:rPr>
          <w:rFonts w:eastAsia="Arial"/>
          <w:b/>
          <w:bCs/>
          <w:sz w:val="24"/>
          <w:szCs w:val="24"/>
        </w:rPr>
        <w:t xml:space="preserve">Расположение </w:t>
      </w:r>
      <w:r w:rsidRPr="009E695C">
        <w:rPr>
          <w:rFonts w:eastAsia="Arial"/>
          <w:sz w:val="24"/>
          <w:szCs w:val="24"/>
        </w:rPr>
        <w:t>–</w:t>
      </w:r>
      <w:r w:rsidRPr="009E695C">
        <w:rPr>
          <w:rFonts w:eastAsia="Arial"/>
          <w:b/>
          <w:bCs/>
          <w:sz w:val="24"/>
          <w:szCs w:val="24"/>
        </w:rPr>
        <w:t xml:space="preserve"> </w:t>
      </w:r>
      <w:r w:rsidRPr="009E695C">
        <w:rPr>
          <w:rFonts w:eastAsia="Arial"/>
          <w:sz w:val="24"/>
          <w:szCs w:val="24"/>
        </w:rPr>
        <w:t>по столбцам,</w:t>
      </w:r>
      <w:r w:rsidRPr="009E695C">
        <w:rPr>
          <w:rFonts w:eastAsia="Arial"/>
          <w:b/>
          <w:bCs/>
          <w:sz w:val="24"/>
          <w:szCs w:val="24"/>
        </w:rPr>
        <w:t xml:space="preserve"> Тип </w:t>
      </w:r>
      <w:r w:rsidRPr="009E695C">
        <w:rPr>
          <w:rFonts w:eastAsia="Arial"/>
          <w:sz w:val="24"/>
          <w:szCs w:val="24"/>
        </w:rPr>
        <w:t>–</w:t>
      </w:r>
      <w:r w:rsidRPr="009E695C">
        <w:rPr>
          <w:rFonts w:eastAsia="Arial"/>
          <w:b/>
          <w:bCs/>
          <w:sz w:val="24"/>
          <w:szCs w:val="24"/>
        </w:rPr>
        <w:t xml:space="preserve"> </w:t>
      </w:r>
      <w:r w:rsidRPr="009E695C">
        <w:rPr>
          <w:rFonts w:eastAsia="Arial"/>
          <w:sz w:val="24"/>
          <w:szCs w:val="24"/>
        </w:rPr>
        <w:t>арифметическая,</w:t>
      </w:r>
      <w:r w:rsidRPr="009E695C">
        <w:rPr>
          <w:rFonts w:eastAsia="Arial"/>
          <w:b/>
          <w:bCs/>
          <w:sz w:val="24"/>
          <w:szCs w:val="24"/>
        </w:rPr>
        <w:t xml:space="preserve"> Шаг </w:t>
      </w:r>
      <w:r w:rsidRPr="009E695C">
        <w:rPr>
          <w:rFonts w:eastAsia="Arial"/>
          <w:sz w:val="24"/>
          <w:szCs w:val="24"/>
        </w:rPr>
        <w:t>–</w:t>
      </w:r>
      <w:r w:rsidRPr="009E695C">
        <w:rPr>
          <w:rFonts w:eastAsia="Arial"/>
          <w:b/>
          <w:bCs/>
          <w:sz w:val="24"/>
          <w:szCs w:val="24"/>
        </w:rPr>
        <w:t xml:space="preserve"> </w:t>
      </w:r>
      <w:r w:rsidRPr="009E695C">
        <w:rPr>
          <w:rFonts w:eastAsia="Arial"/>
          <w:sz w:val="24"/>
          <w:szCs w:val="24"/>
        </w:rPr>
        <w:t>4,</w:t>
      </w:r>
      <w:r w:rsidRPr="009E695C">
        <w:rPr>
          <w:rFonts w:eastAsia="Arial"/>
          <w:b/>
          <w:bCs/>
          <w:sz w:val="24"/>
          <w:szCs w:val="24"/>
        </w:rPr>
        <w:t xml:space="preserve"> Предельное значение </w:t>
      </w:r>
      <w:r w:rsidRPr="009E695C">
        <w:rPr>
          <w:rFonts w:eastAsia="Arial"/>
          <w:sz w:val="24"/>
          <w:szCs w:val="24"/>
        </w:rPr>
        <w:t>–</w:t>
      </w:r>
      <w:r w:rsidRPr="009E695C">
        <w:rPr>
          <w:rFonts w:eastAsia="Arial"/>
          <w:b/>
          <w:bCs/>
          <w:sz w:val="24"/>
          <w:szCs w:val="24"/>
        </w:rPr>
        <w:t xml:space="preserve"> </w:t>
      </w:r>
      <w:r w:rsidRPr="009E695C">
        <w:rPr>
          <w:rFonts w:eastAsia="Arial"/>
          <w:sz w:val="24"/>
          <w:szCs w:val="24"/>
        </w:rPr>
        <w:t>30.</w:t>
      </w:r>
    </w:p>
    <w:p w:rsidR="00D74553" w:rsidRPr="009E695C" w:rsidRDefault="00D74553">
      <w:pPr>
        <w:spacing w:line="3" w:lineRule="exact"/>
        <w:rPr>
          <w:rFonts w:eastAsia="Arial"/>
          <w:b/>
          <w:bCs/>
          <w:i/>
          <w:iCs/>
          <w:sz w:val="24"/>
          <w:szCs w:val="24"/>
          <w:u w:val="single"/>
        </w:rPr>
      </w:pPr>
    </w:p>
    <w:p w:rsidR="00D74553" w:rsidRPr="009E695C" w:rsidRDefault="009E695C">
      <w:pPr>
        <w:spacing w:line="231" w:lineRule="auto"/>
        <w:ind w:left="980"/>
        <w:rPr>
          <w:rFonts w:eastAsia="Arial"/>
          <w:b/>
          <w:bCs/>
          <w:i/>
          <w:iCs/>
          <w:sz w:val="24"/>
          <w:szCs w:val="24"/>
          <w:u w:val="single"/>
        </w:rPr>
      </w:pPr>
      <w:r w:rsidRPr="009E695C">
        <w:rPr>
          <w:rFonts w:eastAsia="Arial"/>
          <w:sz w:val="24"/>
          <w:szCs w:val="24"/>
        </w:rPr>
        <w:t>Чтобы вычислить сумму прогрессии воспользуйтесь функцией автосуммы.</w:t>
      </w:r>
    </w:p>
    <w:tbl>
      <w:tblPr>
        <w:tblW w:w="0" w:type="auto"/>
        <w:tblInd w:w="260" w:type="dxa"/>
        <w:tblLayout w:type="fixed"/>
        <w:tblCellMar>
          <w:left w:w="0" w:type="dxa"/>
          <w:right w:w="0" w:type="dxa"/>
        </w:tblCellMar>
        <w:tblLook w:val="04A0"/>
      </w:tblPr>
      <w:tblGrid>
        <w:gridCol w:w="8320"/>
        <w:gridCol w:w="660"/>
        <w:gridCol w:w="380"/>
        <w:gridCol w:w="20"/>
      </w:tblGrid>
      <w:tr w:rsidR="00D74553" w:rsidRPr="009E695C">
        <w:trPr>
          <w:trHeight w:val="326"/>
        </w:trPr>
        <w:tc>
          <w:tcPr>
            <w:tcW w:w="8320" w:type="dxa"/>
            <w:vMerge w:val="restart"/>
            <w:vAlign w:val="bottom"/>
          </w:tcPr>
          <w:p w:rsidR="00D74553" w:rsidRPr="009E695C" w:rsidRDefault="009E695C">
            <w:pPr>
              <w:rPr>
                <w:sz w:val="24"/>
                <w:szCs w:val="24"/>
              </w:rPr>
            </w:pPr>
            <w:r w:rsidRPr="009E695C">
              <w:rPr>
                <w:rFonts w:eastAsia="Arial"/>
                <w:sz w:val="24"/>
                <w:szCs w:val="24"/>
              </w:rPr>
              <w:t xml:space="preserve">Другой способ вычисления суммы – это вычисление по формуле                    </w:t>
            </w:r>
            <w:r w:rsidRPr="009E695C">
              <w:rPr>
                <w:rFonts w:eastAsia="Times New Roman"/>
                <w:i/>
                <w:iCs/>
                <w:sz w:val="24"/>
                <w:szCs w:val="24"/>
              </w:rPr>
              <w:t>S</w:t>
            </w:r>
            <w:r w:rsidRPr="009E695C">
              <w:rPr>
                <w:rFonts w:eastAsia="Arial"/>
                <w:sz w:val="24"/>
                <w:szCs w:val="24"/>
              </w:rPr>
              <w:t xml:space="preserve"> =</w:t>
            </w:r>
          </w:p>
        </w:tc>
        <w:tc>
          <w:tcPr>
            <w:tcW w:w="660" w:type="dxa"/>
            <w:tcBorders>
              <w:bottom w:val="single" w:sz="8" w:space="0" w:color="auto"/>
            </w:tcBorders>
            <w:vAlign w:val="bottom"/>
          </w:tcPr>
          <w:p w:rsidR="00D74553" w:rsidRPr="009E695C" w:rsidRDefault="009E695C">
            <w:pPr>
              <w:spacing w:line="306" w:lineRule="exact"/>
              <w:jc w:val="center"/>
              <w:rPr>
                <w:sz w:val="24"/>
                <w:szCs w:val="24"/>
              </w:rPr>
            </w:pPr>
            <w:r w:rsidRPr="009E695C">
              <w:rPr>
                <w:rFonts w:eastAsia="Times New Roman"/>
                <w:i/>
                <w:iCs/>
                <w:w w:val="92"/>
                <w:sz w:val="24"/>
                <w:szCs w:val="24"/>
              </w:rPr>
              <w:t>a</w:t>
            </w:r>
            <w:r w:rsidRPr="009E695C">
              <w:rPr>
                <w:rFonts w:eastAsia="Times New Roman"/>
                <w:w w:val="92"/>
                <w:sz w:val="24"/>
                <w:szCs w:val="24"/>
                <w:vertAlign w:val="subscript"/>
              </w:rPr>
              <w:t>1</w:t>
            </w:r>
            <w:r w:rsidRPr="009E695C">
              <w:rPr>
                <w:rFonts w:eastAsia="Times New Roman"/>
                <w:i/>
                <w:iCs/>
                <w:w w:val="92"/>
                <w:sz w:val="24"/>
                <w:szCs w:val="24"/>
              </w:rPr>
              <w:t xml:space="preserve"> </w:t>
            </w:r>
            <w:r>
              <w:rPr>
                <w:rFonts w:eastAsia="Symbol"/>
                <w:w w:val="92"/>
                <w:sz w:val="24"/>
                <w:szCs w:val="24"/>
                <w:lang w:val="en-US"/>
              </w:rPr>
              <w:t>+</w:t>
            </w:r>
            <w:r w:rsidRPr="009E695C">
              <w:rPr>
                <w:rFonts w:eastAsia="Times New Roman"/>
                <w:i/>
                <w:iCs/>
                <w:w w:val="92"/>
                <w:sz w:val="24"/>
                <w:szCs w:val="24"/>
              </w:rPr>
              <w:t xml:space="preserve"> </w:t>
            </w:r>
            <w:proofErr w:type="spellStart"/>
            <w:r w:rsidRPr="009E695C">
              <w:rPr>
                <w:rFonts w:eastAsia="Times New Roman"/>
                <w:i/>
                <w:iCs/>
                <w:w w:val="92"/>
                <w:sz w:val="24"/>
                <w:szCs w:val="24"/>
              </w:rPr>
              <w:t>a</w:t>
            </w:r>
            <w:r w:rsidRPr="009E695C">
              <w:rPr>
                <w:rFonts w:eastAsia="Times New Roman"/>
                <w:i/>
                <w:iCs/>
                <w:w w:val="92"/>
                <w:sz w:val="24"/>
                <w:szCs w:val="24"/>
                <w:vertAlign w:val="subscript"/>
              </w:rPr>
              <w:t>n</w:t>
            </w:r>
            <w:proofErr w:type="spellEnd"/>
          </w:p>
        </w:tc>
        <w:tc>
          <w:tcPr>
            <w:tcW w:w="380" w:type="dxa"/>
            <w:vMerge w:val="restart"/>
            <w:vAlign w:val="bottom"/>
          </w:tcPr>
          <w:p w:rsidR="00D74553" w:rsidRPr="009E695C" w:rsidRDefault="009E695C">
            <w:pPr>
              <w:ind w:left="60"/>
              <w:rPr>
                <w:sz w:val="24"/>
                <w:szCs w:val="24"/>
              </w:rPr>
            </w:pPr>
            <w:r w:rsidRPr="009E695C">
              <w:rPr>
                <w:rFonts w:eastAsia="Times New Roman"/>
                <w:i/>
                <w:iCs/>
                <w:w w:val="81"/>
                <w:sz w:val="24"/>
                <w:szCs w:val="24"/>
              </w:rPr>
              <w:t xml:space="preserve"> n </w:t>
            </w:r>
            <w:r w:rsidRPr="009E695C">
              <w:rPr>
                <w:rFonts w:eastAsia="Arial"/>
                <w:w w:val="81"/>
                <w:sz w:val="24"/>
                <w:szCs w:val="24"/>
              </w:rPr>
              <w:t>.</w:t>
            </w:r>
          </w:p>
        </w:tc>
        <w:tc>
          <w:tcPr>
            <w:tcW w:w="0" w:type="dxa"/>
            <w:vAlign w:val="bottom"/>
          </w:tcPr>
          <w:p w:rsidR="00D74553" w:rsidRPr="009E695C" w:rsidRDefault="00D74553">
            <w:pPr>
              <w:rPr>
                <w:sz w:val="24"/>
                <w:szCs w:val="24"/>
              </w:rPr>
            </w:pPr>
          </w:p>
        </w:tc>
      </w:tr>
      <w:tr w:rsidR="00D74553" w:rsidRPr="009E695C">
        <w:trPr>
          <w:trHeight w:val="94"/>
        </w:trPr>
        <w:tc>
          <w:tcPr>
            <w:tcW w:w="8320" w:type="dxa"/>
            <w:vMerge/>
            <w:vAlign w:val="bottom"/>
          </w:tcPr>
          <w:p w:rsidR="00D74553" w:rsidRPr="009E695C" w:rsidRDefault="00D74553">
            <w:pPr>
              <w:rPr>
                <w:sz w:val="24"/>
                <w:szCs w:val="24"/>
              </w:rPr>
            </w:pPr>
          </w:p>
        </w:tc>
        <w:tc>
          <w:tcPr>
            <w:tcW w:w="660" w:type="dxa"/>
            <w:vMerge w:val="restart"/>
            <w:vAlign w:val="bottom"/>
          </w:tcPr>
          <w:p w:rsidR="00D74553" w:rsidRPr="009E695C" w:rsidRDefault="009E695C">
            <w:pPr>
              <w:ind w:right="142"/>
              <w:jc w:val="right"/>
              <w:rPr>
                <w:sz w:val="24"/>
                <w:szCs w:val="24"/>
              </w:rPr>
            </w:pPr>
            <w:r w:rsidRPr="009E695C">
              <w:rPr>
                <w:rFonts w:eastAsia="Times New Roman"/>
                <w:sz w:val="24"/>
                <w:szCs w:val="24"/>
              </w:rPr>
              <w:t>2</w:t>
            </w:r>
          </w:p>
        </w:tc>
        <w:tc>
          <w:tcPr>
            <w:tcW w:w="380" w:type="dxa"/>
            <w:vMerge/>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187"/>
        </w:trPr>
        <w:tc>
          <w:tcPr>
            <w:tcW w:w="8320" w:type="dxa"/>
            <w:vAlign w:val="bottom"/>
          </w:tcPr>
          <w:p w:rsidR="00D74553" w:rsidRPr="009E695C" w:rsidRDefault="00D74553">
            <w:pPr>
              <w:rPr>
                <w:sz w:val="24"/>
                <w:szCs w:val="24"/>
              </w:rPr>
            </w:pPr>
          </w:p>
        </w:tc>
        <w:tc>
          <w:tcPr>
            <w:tcW w:w="660" w:type="dxa"/>
            <w:vMerge/>
            <w:vAlign w:val="bottom"/>
          </w:tcPr>
          <w:p w:rsidR="00D74553" w:rsidRPr="009E695C" w:rsidRDefault="00D74553">
            <w:pPr>
              <w:rPr>
                <w:sz w:val="24"/>
                <w:szCs w:val="24"/>
              </w:rPr>
            </w:pPr>
          </w:p>
        </w:tc>
        <w:tc>
          <w:tcPr>
            <w:tcW w:w="380" w:type="dxa"/>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r w:rsidR="00D74553" w:rsidRPr="009E695C">
        <w:trPr>
          <w:trHeight w:val="273"/>
        </w:trPr>
        <w:tc>
          <w:tcPr>
            <w:tcW w:w="8320" w:type="dxa"/>
            <w:vAlign w:val="bottom"/>
          </w:tcPr>
          <w:p w:rsidR="00D74553" w:rsidRPr="009E695C" w:rsidRDefault="009E695C">
            <w:pPr>
              <w:spacing w:line="273" w:lineRule="exact"/>
              <w:rPr>
                <w:sz w:val="24"/>
                <w:szCs w:val="24"/>
              </w:rPr>
            </w:pPr>
            <w:r w:rsidRPr="009E695C">
              <w:rPr>
                <w:rFonts w:eastAsia="Arial"/>
                <w:sz w:val="24"/>
                <w:szCs w:val="24"/>
              </w:rPr>
              <w:t>Подумайте, как записать данную формулу в Excel и запишите ее.</w:t>
            </w:r>
          </w:p>
        </w:tc>
        <w:tc>
          <w:tcPr>
            <w:tcW w:w="660" w:type="dxa"/>
            <w:vAlign w:val="bottom"/>
          </w:tcPr>
          <w:p w:rsidR="00D74553" w:rsidRPr="009E695C" w:rsidRDefault="00D74553">
            <w:pPr>
              <w:rPr>
                <w:sz w:val="24"/>
                <w:szCs w:val="24"/>
              </w:rPr>
            </w:pPr>
          </w:p>
        </w:tc>
        <w:tc>
          <w:tcPr>
            <w:tcW w:w="380" w:type="dxa"/>
            <w:vAlign w:val="bottom"/>
          </w:tcPr>
          <w:p w:rsidR="00D74553" w:rsidRPr="009E695C" w:rsidRDefault="00D74553">
            <w:pPr>
              <w:rPr>
                <w:sz w:val="24"/>
                <w:szCs w:val="24"/>
              </w:rPr>
            </w:pPr>
          </w:p>
        </w:tc>
        <w:tc>
          <w:tcPr>
            <w:tcW w:w="0" w:type="dxa"/>
            <w:vAlign w:val="bottom"/>
          </w:tcPr>
          <w:p w:rsidR="00D74553" w:rsidRPr="009E695C" w:rsidRDefault="00D74553">
            <w:pPr>
              <w:rPr>
                <w:sz w:val="24"/>
                <w:szCs w:val="24"/>
              </w:rPr>
            </w:pPr>
          </w:p>
        </w:tc>
      </w:tr>
    </w:tbl>
    <w:p w:rsidR="00D74553" w:rsidRPr="009E695C" w:rsidRDefault="00D74553">
      <w:pPr>
        <w:spacing w:line="20" w:lineRule="exact"/>
        <w:rPr>
          <w:sz w:val="24"/>
          <w:szCs w:val="24"/>
        </w:rPr>
      </w:pPr>
    </w:p>
    <w:p w:rsidR="00D74553" w:rsidRPr="00F70D1E" w:rsidRDefault="00D74553">
      <w:pPr>
        <w:spacing w:line="256" w:lineRule="exact"/>
        <w:rPr>
          <w:sz w:val="24"/>
          <w:szCs w:val="24"/>
        </w:rPr>
      </w:pPr>
    </w:p>
    <w:p w:rsidR="009E695C" w:rsidRDefault="009E695C" w:rsidP="009E695C">
      <w:pPr>
        <w:jc w:val="both"/>
        <w:rPr>
          <w:i/>
        </w:rPr>
      </w:pPr>
      <w:r w:rsidRPr="003836AF">
        <w:rPr>
          <w:b/>
          <w:i/>
        </w:rPr>
        <w:t>Примечание</w:t>
      </w:r>
      <w:r w:rsidRPr="00024FDF">
        <w:rPr>
          <w:i/>
        </w:rPr>
        <w:t xml:space="preserve">: </w:t>
      </w:r>
    </w:p>
    <w:p w:rsidR="009E695C" w:rsidRPr="00115CD7" w:rsidRDefault="009E695C" w:rsidP="009E695C">
      <w:pPr>
        <w:jc w:val="both"/>
        <w:rPr>
          <w:i/>
        </w:rPr>
      </w:pPr>
      <w:r>
        <w:rPr>
          <w:i/>
        </w:rPr>
        <w:t>Работу</w:t>
      </w:r>
      <w:r w:rsidRPr="00024FDF">
        <w:rPr>
          <w:i/>
        </w:rPr>
        <w:t xml:space="preserve"> в электронном формате</w:t>
      </w:r>
      <w:r>
        <w:rPr>
          <w:i/>
        </w:rPr>
        <w:t xml:space="preserve"> сдать</w:t>
      </w:r>
      <w:r w:rsidRPr="00024FDF">
        <w:rPr>
          <w:i/>
        </w:rPr>
        <w:t xml:space="preserve"> до </w:t>
      </w:r>
      <w:r>
        <w:rPr>
          <w:i/>
          <w:u w:val="single"/>
        </w:rPr>
        <w:t>12</w:t>
      </w:r>
      <w:r w:rsidRPr="00115CD7">
        <w:rPr>
          <w:i/>
          <w:u w:val="single"/>
        </w:rPr>
        <w:t xml:space="preserve">.00 </w:t>
      </w:r>
      <w:r>
        <w:rPr>
          <w:i/>
          <w:u w:val="single"/>
        </w:rPr>
        <w:t>26.03.2020</w:t>
      </w:r>
      <w:r>
        <w:rPr>
          <w:i/>
        </w:rPr>
        <w:t xml:space="preserve"> на электронную почту преподавателя </w:t>
      </w:r>
      <w:proofErr w:type="spellStart"/>
      <w:r w:rsidRPr="00115CD7">
        <w:rPr>
          <w:b/>
          <w:i/>
          <w:u w:val="single"/>
          <w:lang w:val="en-US"/>
        </w:rPr>
        <w:t>aigulanvarovna</w:t>
      </w:r>
      <w:proofErr w:type="spellEnd"/>
      <w:r w:rsidRPr="00115CD7">
        <w:rPr>
          <w:b/>
          <w:i/>
          <w:u w:val="single"/>
        </w:rPr>
        <w:t>@</w:t>
      </w:r>
      <w:proofErr w:type="spellStart"/>
      <w:r w:rsidRPr="00115CD7">
        <w:rPr>
          <w:b/>
          <w:i/>
          <w:u w:val="single"/>
          <w:lang w:val="en-US"/>
        </w:rPr>
        <w:t>gmail</w:t>
      </w:r>
      <w:proofErr w:type="spellEnd"/>
      <w:r w:rsidRPr="00115CD7">
        <w:rPr>
          <w:b/>
          <w:i/>
          <w:u w:val="single"/>
        </w:rPr>
        <w:t>.</w:t>
      </w:r>
      <w:r w:rsidRPr="00115CD7">
        <w:rPr>
          <w:b/>
          <w:i/>
          <w:u w:val="single"/>
          <w:lang w:val="en-US"/>
        </w:rPr>
        <w:t>com</w:t>
      </w:r>
      <w:r>
        <w:rPr>
          <w:i/>
        </w:rPr>
        <w:t xml:space="preserve"> в теме письма указав номер группы и фамилию студента</w:t>
      </w:r>
    </w:p>
    <w:p w:rsidR="009E695C" w:rsidRPr="009E695C" w:rsidRDefault="009E695C">
      <w:pPr>
        <w:spacing w:line="256" w:lineRule="exact"/>
        <w:rPr>
          <w:sz w:val="24"/>
          <w:szCs w:val="24"/>
        </w:rPr>
      </w:pPr>
    </w:p>
    <w:sectPr w:rsidR="009E695C" w:rsidRPr="009E695C" w:rsidSect="00D74553">
      <w:pgSz w:w="11900" w:h="16838"/>
      <w:pgMar w:top="1440"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CA20124"/>
    <w:lvl w:ilvl="0" w:tplc="3AC0285A">
      <w:start w:val="2"/>
      <w:numFmt w:val="decimal"/>
      <w:lvlText w:val="%1."/>
      <w:lvlJc w:val="left"/>
    </w:lvl>
    <w:lvl w:ilvl="1" w:tplc="49084EC6">
      <w:numFmt w:val="decimal"/>
      <w:lvlText w:val=""/>
      <w:lvlJc w:val="left"/>
    </w:lvl>
    <w:lvl w:ilvl="2" w:tplc="8D30E056">
      <w:numFmt w:val="decimal"/>
      <w:lvlText w:val=""/>
      <w:lvlJc w:val="left"/>
    </w:lvl>
    <w:lvl w:ilvl="3" w:tplc="EDA8CF12">
      <w:numFmt w:val="decimal"/>
      <w:lvlText w:val=""/>
      <w:lvlJc w:val="left"/>
    </w:lvl>
    <w:lvl w:ilvl="4" w:tplc="8F0090CC">
      <w:numFmt w:val="decimal"/>
      <w:lvlText w:val=""/>
      <w:lvlJc w:val="left"/>
    </w:lvl>
    <w:lvl w:ilvl="5" w:tplc="76D2D716">
      <w:numFmt w:val="decimal"/>
      <w:lvlText w:val=""/>
      <w:lvlJc w:val="left"/>
    </w:lvl>
    <w:lvl w:ilvl="6" w:tplc="E08AA28A">
      <w:numFmt w:val="decimal"/>
      <w:lvlText w:val=""/>
      <w:lvlJc w:val="left"/>
    </w:lvl>
    <w:lvl w:ilvl="7" w:tplc="2F52BF5C">
      <w:numFmt w:val="decimal"/>
      <w:lvlText w:val=""/>
      <w:lvlJc w:val="left"/>
    </w:lvl>
    <w:lvl w:ilvl="8" w:tplc="C89211C0">
      <w:numFmt w:val="decimal"/>
      <w:lvlText w:val=""/>
      <w:lvlJc w:val="left"/>
    </w:lvl>
  </w:abstractNum>
  <w:abstractNum w:abstractNumId="1">
    <w:nsid w:val="000001EB"/>
    <w:multiLevelType w:val="hybridMultilevel"/>
    <w:tmpl w:val="E2544B12"/>
    <w:lvl w:ilvl="0" w:tplc="64A80ECC">
      <w:start w:val="1"/>
      <w:numFmt w:val="decimal"/>
      <w:lvlText w:val="%1."/>
      <w:lvlJc w:val="left"/>
    </w:lvl>
    <w:lvl w:ilvl="1" w:tplc="20C0C9B0">
      <w:numFmt w:val="decimal"/>
      <w:lvlText w:val=""/>
      <w:lvlJc w:val="left"/>
    </w:lvl>
    <w:lvl w:ilvl="2" w:tplc="FD32192E">
      <w:numFmt w:val="decimal"/>
      <w:lvlText w:val=""/>
      <w:lvlJc w:val="left"/>
    </w:lvl>
    <w:lvl w:ilvl="3" w:tplc="3CDE7B1A">
      <w:numFmt w:val="decimal"/>
      <w:lvlText w:val=""/>
      <w:lvlJc w:val="left"/>
    </w:lvl>
    <w:lvl w:ilvl="4" w:tplc="07B044EE">
      <w:numFmt w:val="decimal"/>
      <w:lvlText w:val=""/>
      <w:lvlJc w:val="left"/>
    </w:lvl>
    <w:lvl w:ilvl="5" w:tplc="B47A5920">
      <w:numFmt w:val="decimal"/>
      <w:lvlText w:val=""/>
      <w:lvlJc w:val="left"/>
    </w:lvl>
    <w:lvl w:ilvl="6" w:tplc="B6BE313E">
      <w:numFmt w:val="decimal"/>
      <w:lvlText w:val=""/>
      <w:lvlJc w:val="left"/>
    </w:lvl>
    <w:lvl w:ilvl="7" w:tplc="7DD02C62">
      <w:numFmt w:val="decimal"/>
      <w:lvlText w:val=""/>
      <w:lvlJc w:val="left"/>
    </w:lvl>
    <w:lvl w:ilvl="8" w:tplc="2C8AF7A0">
      <w:numFmt w:val="decimal"/>
      <w:lvlText w:val=""/>
      <w:lvlJc w:val="left"/>
    </w:lvl>
  </w:abstractNum>
  <w:abstractNum w:abstractNumId="2">
    <w:nsid w:val="00000BB3"/>
    <w:multiLevelType w:val="hybridMultilevel"/>
    <w:tmpl w:val="3A0C67AC"/>
    <w:lvl w:ilvl="0" w:tplc="C1AEDA26">
      <w:start w:val="4"/>
      <w:numFmt w:val="decimal"/>
      <w:lvlText w:val="%1."/>
      <w:lvlJc w:val="left"/>
    </w:lvl>
    <w:lvl w:ilvl="1" w:tplc="631809A0">
      <w:numFmt w:val="decimal"/>
      <w:lvlText w:val=""/>
      <w:lvlJc w:val="left"/>
    </w:lvl>
    <w:lvl w:ilvl="2" w:tplc="B58A0556">
      <w:numFmt w:val="decimal"/>
      <w:lvlText w:val=""/>
      <w:lvlJc w:val="left"/>
    </w:lvl>
    <w:lvl w:ilvl="3" w:tplc="1EB44C76">
      <w:numFmt w:val="decimal"/>
      <w:lvlText w:val=""/>
      <w:lvlJc w:val="left"/>
    </w:lvl>
    <w:lvl w:ilvl="4" w:tplc="D7B4A298">
      <w:numFmt w:val="decimal"/>
      <w:lvlText w:val=""/>
      <w:lvlJc w:val="left"/>
    </w:lvl>
    <w:lvl w:ilvl="5" w:tplc="4142E1B0">
      <w:numFmt w:val="decimal"/>
      <w:lvlText w:val=""/>
      <w:lvlJc w:val="left"/>
    </w:lvl>
    <w:lvl w:ilvl="6" w:tplc="D236FB54">
      <w:numFmt w:val="decimal"/>
      <w:lvlText w:val=""/>
      <w:lvlJc w:val="left"/>
    </w:lvl>
    <w:lvl w:ilvl="7" w:tplc="8B1E6946">
      <w:numFmt w:val="decimal"/>
      <w:lvlText w:val=""/>
      <w:lvlJc w:val="left"/>
    </w:lvl>
    <w:lvl w:ilvl="8" w:tplc="0ECE443E">
      <w:numFmt w:val="decimal"/>
      <w:lvlText w:val=""/>
      <w:lvlJc w:val="left"/>
    </w:lvl>
  </w:abstractNum>
  <w:abstractNum w:abstractNumId="3">
    <w:nsid w:val="00000F3E"/>
    <w:multiLevelType w:val="hybridMultilevel"/>
    <w:tmpl w:val="884EC3C4"/>
    <w:lvl w:ilvl="0" w:tplc="C1F0AF12">
      <w:start w:val="2"/>
      <w:numFmt w:val="decimal"/>
      <w:lvlText w:val="%1"/>
      <w:lvlJc w:val="left"/>
    </w:lvl>
    <w:lvl w:ilvl="1" w:tplc="EBB87E66">
      <w:numFmt w:val="decimal"/>
      <w:lvlText w:val=""/>
      <w:lvlJc w:val="left"/>
    </w:lvl>
    <w:lvl w:ilvl="2" w:tplc="94E0DE64">
      <w:numFmt w:val="decimal"/>
      <w:lvlText w:val=""/>
      <w:lvlJc w:val="left"/>
    </w:lvl>
    <w:lvl w:ilvl="3" w:tplc="5A2E32E6">
      <w:numFmt w:val="decimal"/>
      <w:lvlText w:val=""/>
      <w:lvlJc w:val="left"/>
    </w:lvl>
    <w:lvl w:ilvl="4" w:tplc="1026057C">
      <w:numFmt w:val="decimal"/>
      <w:lvlText w:val=""/>
      <w:lvlJc w:val="left"/>
    </w:lvl>
    <w:lvl w:ilvl="5" w:tplc="A18E62D8">
      <w:numFmt w:val="decimal"/>
      <w:lvlText w:val=""/>
      <w:lvlJc w:val="left"/>
    </w:lvl>
    <w:lvl w:ilvl="6" w:tplc="55644236">
      <w:numFmt w:val="decimal"/>
      <w:lvlText w:val=""/>
      <w:lvlJc w:val="left"/>
    </w:lvl>
    <w:lvl w:ilvl="7" w:tplc="9B50D658">
      <w:numFmt w:val="decimal"/>
      <w:lvlText w:val=""/>
      <w:lvlJc w:val="left"/>
    </w:lvl>
    <w:lvl w:ilvl="8" w:tplc="8946CDCE">
      <w:numFmt w:val="decimal"/>
      <w:lvlText w:val=""/>
      <w:lvlJc w:val="left"/>
    </w:lvl>
  </w:abstractNum>
  <w:abstractNum w:abstractNumId="4">
    <w:nsid w:val="000012DB"/>
    <w:multiLevelType w:val="hybridMultilevel"/>
    <w:tmpl w:val="A6CEAE6A"/>
    <w:lvl w:ilvl="0" w:tplc="98E29718">
      <w:start w:val="1"/>
      <w:numFmt w:val="decimal"/>
      <w:lvlText w:val="%1."/>
      <w:lvlJc w:val="left"/>
    </w:lvl>
    <w:lvl w:ilvl="1" w:tplc="EE2475A8">
      <w:numFmt w:val="decimal"/>
      <w:lvlText w:val=""/>
      <w:lvlJc w:val="left"/>
    </w:lvl>
    <w:lvl w:ilvl="2" w:tplc="45D446C0">
      <w:numFmt w:val="decimal"/>
      <w:lvlText w:val=""/>
      <w:lvlJc w:val="left"/>
    </w:lvl>
    <w:lvl w:ilvl="3" w:tplc="C7A0CA82">
      <w:numFmt w:val="decimal"/>
      <w:lvlText w:val=""/>
      <w:lvlJc w:val="left"/>
    </w:lvl>
    <w:lvl w:ilvl="4" w:tplc="5CCA08D8">
      <w:numFmt w:val="decimal"/>
      <w:lvlText w:val=""/>
      <w:lvlJc w:val="left"/>
    </w:lvl>
    <w:lvl w:ilvl="5" w:tplc="95C4E9C6">
      <w:numFmt w:val="decimal"/>
      <w:lvlText w:val=""/>
      <w:lvlJc w:val="left"/>
    </w:lvl>
    <w:lvl w:ilvl="6" w:tplc="167E5B2E">
      <w:numFmt w:val="decimal"/>
      <w:lvlText w:val=""/>
      <w:lvlJc w:val="left"/>
    </w:lvl>
    <w:lvl w:ilvl="7" w:tplc="7E5AE4B2">
      <w:numFmt w:val="decimal"/>
      <w:lvlText w:val=""/>
      <w:lvlJc w:val="left"/>
    </w:lvl>
    <w:lvl w:ilvl="8" w:tplc="42063D52">
      <w:numFmt w:val="decimal"/>
      <w:lvlText w:val=""/>
      <w:lvlJc w:val="left"/>
    </w:lvl>
  </w:abstractNum>
  <w:abstractNum w:abstractNumId="5">
    <w:nsid w:val="0000153C"/>
    <w:multiLevelType w:val="hybridMultilevel"/>
    <w:tmpl w:val="BB8A17E0"/>
    <w:lvl w:ilvl="0" w:tplc="351CEA62">
      <w:start w:val="2"/>
      <w:numFmt w:val="decimal"/>
      <w:lvlText w:val="%1."/>
      <w:lvlJc w:val="left"/>
    </w:lvl>
    <w:lvl w:ilvl="1" w:tplc="5CA45EE6">
      <w:numFmt w:val="decimal"/>
      <w:lvlText w:val=""/>
      <w:lvlJc w:val="left"/>
    </w:lvl>
    <w:lvl w:ilvl="2" w:tplc="02B41F70">
      <w:numFmt w:val="decimal"/>
      <w:lvlText w:val=""/>
      <w:lvlJc w:val="left"/>
    </w:lvl>
    <w:lvl w:ilvl="3" w:tplc="6E52B820">
      <w:numFmt w:val="decimal"/>
      <w:lvlText w:val=""/>
      <w:lvlJc w:val="left"/>
    </w:lvl>
    <w:lvl w:ilvl="4" w:tplc="1C6EFF8E">
      <w:numFmt w:val="decimal"/>
      <w:lvlText w:val=""/>
      <w:lvlJc w:val="left"/>
    </w:lvl>
    <w:lvl w:ilvl="5" w:tplc="8EE0AD6C">
      <w:numFmt w:val="decimal"/>
      <w:lvlText w:val=""/>
      <w:lvlJc w:val="left"/>
    </w:lvl>
    <w:lvl w:ilvl="6" w:tplc="9E56E660">
      <w:numFmt w:val="decimal"/>
      <w:lvlText w:val=""/>
      <w:lvlJc w:val="left"/>
    </w:lvl>
    <w:lvl w:ilvl="7" w:tplc="B7EEDC1E">
      <w:numFmt w:val="decimal"/>
      <w:lvlText w:val=""/>
      <w:lvlJc w:val="left"/>
    </w:lvl>
    <w:lvl w:ilvl="8" w:tplc="EC1697E8">
      <w:numFmt w:val="decimal"/>
      <w:lvlText w:val=""/>
      <w:lvlJc w:val="left"/>
    </w:lvl>
  </w:abstractNum>
  <w:abstractNum w:abstractNumId="6">
    <w:nsid w:val="000026E9"/>
    <w:multiLevelType w:val="hybridMultilevel"/>
    <w:tmpl w:val="E3340756"/>
    <w:lvl w:ilvl="0" w:tplc="DAC8BCE6">
      <w:start w:val="11"/>
      <w:numFmt w:val="decimal"/>
      <w:lvlText w:val="%1."/>
      <w:lvlJc w:val="left"/>
    </w:lvl>
    <w:lvl w:ilvl="1" w:tplc="5DBECC5E">
      <w:numFmt w:val="decimal"/>
      <w:lvlText w:val=""/>
      <w:lvlJc w:val="left"/>
    </w:lvl>
    <w:lvl w:ilvl="2" w:tplc="B4548674">
      <w:numFmt w:val="decimal"/>
      <w:lvlText w:val=""/>
      <w:lvlJc w:val="left"/>
    </w:lvl>
    <w:lvl w:ilvl="3" w:tplc="7B226038">
      <w:numFmt w:val="decimal"/>
      <w:lvlText w:val=""/>
      <w:lvlJc w:val="left"/>
    </w:lvl>
    <w:lvl w:ilvl="4" w:tplc="BFB29DC6">
      <w:numFmt w:val="decimal"/>
      <w:lvlText w:val=""/>
      <w:lvlJc w:val="left"/>
    </w:lvl>
    <w:lvl w:ilvl="5" w:tplc="1DB40608">
      <w:numFmt w:val="decimal"/>
      <w:lvlText w:val=""/>
      <w:lvlJc w:val="left"/>
    </w:lvl>
    <w:lvl w:ilvl="6" w:tplc="9BD6C6D6">
      <w:numFmt w:val="decimal"/>
      <w:lvlText w:val=""/>
      <w:lvlJc w:val="left"/>
    </w:lvl>
    <w:lvl w:ilvl="7" w:tplc="B1F81FFA">
      <w:numFmt w:val="decimal"/>
      <w:lvlText w:val=""/>
      <w:lvlJc w:val="left"/>
    </w:lvl>
    <w:lvl w:ilvl="8" w:tplc="19844162">
      <w:numFmt w:val="decimal"/>
      <w:lvlText w:val=""/>
      <w:lvlJc w:val="left"/>
    </w:lvl>
  </w:abstractNum>
  <w:abstractNum w:abstractNumId="7">
    <w:nsid w:val="00002EA6"/>
    <w:multiLevelType w:val="hybridMultilevel"/>
    <w:tmpl w:val="68B8EC64"/>
    <w:lvl w:ilvl="0" w:tplc="610806A4">
      <w:start w:val="7"/>
      <w:numFmt w:val="decimal"/>
      <w:lvlText w:val="%1."/>
      <w:lvlJc w:val="left"/>
    </w:lvl>
    <w:lvl w:ilvl="1" w:tplc="1962227C">
      <w:numFmt w:val="decimal"/>
      <w:lvlText w:val=""/>
      <w:lvlJc w:val="left"/>
    </w:lvl>
    <w:lvl w:ilvl="2" w:tplc="6A20B446">
      <w:numFmt w:val="decimal"/>
      <w:lvlText w:val=""/>
      <w:lvlJc w:val="left"/>
    </w:lvl>
    <w:lvl w:ilvl="3" w:tplc="58A404DE">
      <w:numFmt w:val="decimal"/>
      <w:lvlText w:val=""/>
      <w:lvlJc w:val="left"/>
    </w:lvl>
    <w:lvl w:ilvl="4" w:tplc="F5F0B5CA">
      <w:numFmt w:val="decimal"/>
      <w:lvlText w:val=""/>
      <w:lvlJc w:val="left"/>
    </w:lvl>
    <w:lvl w:ilvl="5" w:tplc="BAFCCA84">
      <w:numFmt w:val="decimal"/>
      <w:lvlText w:val=""/>
      <w:lvlJc w:val="left"/>
    </w:lvl>
    <w:lvl w:ilvl="6" w:tplc="B6EC2106">
      <w:numFmt w:val="decimal"/>
      <w:lvlText w:val=""/>
      <w:lvlJc w:val="left"/>
    </w:lvl>
    <w:lvl w:ilvl="7" w:tplc="54547A5C">
      <w:numFmt w:val="decimal"/>
      <w:lvlText w:val=""/>
      <w:lvlJc w:val="left"/>
    </w:lvl>
    <w:lvl w:ilvl="8" w:tplc="B92C82AC">
      <w:numFmt w:val="decimal"/>
      <w:lvlText w:val=""/>
      <w:lvlJc w:val="left"/>
    </w:lvl>
  </w:abstractNum>
  <w:abstractNum w:abstractNumId="8">
    <w:nsid w:val="0000390C"/>
    <w:multiLevelType w:val="hybridMultilevel"/>
    <w:tmpl w:val="7B8E9DDE"/>
    <w:lvl w:ilvl="0" w:tplc="E250D2C0">
      <w:start w:val="2"/>
      <w:numFmt w:val="decimal"/>
      <w:lvlText w:val="%1."/>
      <w:lvlJc w:val="left"/>
    </w:lvl>
    <w:lvl w:ilvl="1" w:tplc="BBA2EC08">
      <w:numFmt w:val="decimal"/>
      <w:lvlText w:val=""/>
      <w:lvlJc w:val="left"/>
    </w:lvl>
    <w:lvl w:ilvl="2" w:tplc="A1C235E8">
      <w:numFmt w:val="decimal"/>
      <w:lvlText w:val=""/>
      <w:lvlJc w:val="left"/>
    </w:lvl>
    <w:lvl w:ilvl="3" w:tplc="93107844">
      <w:numFmt w:val="decimal"/>
      <w:lvlText w:val=""/>
      <w:lvlJc w:val="left"/>
    </w:lvl>
    <w:lvl w:ilvl="4" w:tplc="4BB6F176">
      <w:numFmt w:val="decimal"/>
      <w:lvlText w:val=""/>
      <w:lvlJc w:val="left"/>
    </w:lvl>
    <w:lvl w:ilvl="5" w:tplc="D7348F10">
      <w:numFmt w:val="decimal"/>
      <w:lvlText w:val=""/>
      <w:lvlJc w:val="left"/>
    </w:lvl>
    <w:lvl w:ilvl="6" w:tplc="D7F0AAE4">
      <w:numFmt w:val="decimal"/>
      <w:lvlText w:val=""/>
      <w:lvlJc w:val="left"/>
    </w:lvl>
    <w:lvl w:ilvl="7" w:tplc="974481D2">
      <w:numFmt w:val="decimal"/>
      <w:lvlText w:val=""/>
      <w:lvlJc w:val="left"/>
    </w:lvl>
    <w:lvl w:ilvl="8" w:tplc="CEA07324">
      <w:numFmt w:val="decimal"/>
      <w:lvlText w:val=""/>
      <w:lvlJc w:val="left"/>
    </w:lvl>
  </w:abstractNum>
  <w:abstractNum w:abstractNumId="9">
    <w:nsid w:val="000041BB"/>
    <w:multiLevelType w:val="hybridMultilevel"/>
    <w:tmpl w:val="E44E2142"/>
    <w:lvl w:ilvl="0" w:tplc="3AECFACE">
      <w:start w:val="1"/>
      <w:numFmt w:val="decimal"/>
      <w:lvlText w:val="%1."/>
      <w:lvlJc w:val="left"/>
    </w:lvl>
    <w:lvl w:ilvl="1" w:tplc="73B201B6">
      <w:numFmt w:val="decimal"/>
      <w:lvlText w:val=""/>
      <w:lvlJc w:val="left"/>
    </w:lvl>
    <w:lvl w:ilvl="2" w:tplc="E2F8CFAA">
      <w:numFmt w:val="decimal"/>
      <w:lvlText w:val=""/>
      <w:lvlJc w:val="left"/>
    </w:lvl>
    <w:lvl w:ilvl="3" w:tplc="57B2AEF2">
      <w:numFmt w:val="decimal"/>
      <w:lvlText w:val=""/>
      <w:lvlJc w:val="left"/>
    </w:lvl>
    <w:lvl w:ilvl="4" w:tplc="22D2430E">
      <w:numFmt w:val="decimal"/>
      <w:lvlText w:val=""/>
      <w:lvlJc w:val="left"/>
    </w:lvl>
    <w:lvl w:ilvl="5" w:tplc="E2F0B090">
      <w:numFmt w:val="decimal"/>
      <w:lvlText w:val=""/>
      <w:lvlJc w:val="left"/>
    </w:lvl>
    <w:lvl w:ilvl="6" w:tplc="3962B524">
      <w:numFmt w:val="decimal"/>
      <w:lvlText w:val=""/>
      <w:lvlJc w:val="left"/>
    </w:lvl>
    <w:lvl w:ilvl="7" w:tplc="DA28BDC2">
      <w:numFmt w:val="decimal"/>
      <w:lvlText w:val=""/>
      <w:lvlJc w:val="left"/>
    </w:lvl>
    <w:lvl w:ilvl="8" w:tplc="4FD0669C">
      <w:numFmt w:val="decimal"/>
      <w:lvlText w:val=""/>
      <w:lvlJc w:val="left"/>
    </w:lvl>
  </w:abstractNum>
  <w:abstractNum w:abstractNumId="10">
    <w:nsid w:val="00005AF1"/>
    <w:multiLevelType w:val="hybridMultilevel"/>
    <w:tmpl w:val="B58C35BA"/>
    <w:lvl w:ilvl="0" w:tplc="77243414">
      <w:start w:val="1"/>
      <w:numFmt w:val="bullet"/>
      <w:lvlText w:val="В"/>
      <w:lvlJc w:val="left"/>
    </w:lvl>
    <w:lvl w:ilvl="1" w:tplc="6728C600">
      <w:numFmt w:val="decimal"/>
      <w:lvlText w:val=""/>
      <w:lvlJc w:val="left"/>
    </w:lvl>
    <w:lvl w:ilvl="2" w:tplc="984625F2">
      <w:numFmt w:val="decimal"/>
      <w:lvlText w:val=""/>
      <w:lvlJc w:val="left"/>
    </w:lvl>
    <w:lvl w:ilvl="3" w:tplc="379CB7F6">
      <w:numFmt w:val="decimal"/>
      <w:lvlText w:val=""/>
      <w:lvlJc w:val="left"/>
    </w:lvl>
    <w:lvl w:ilvl="4" w:tplc="E2849916">
      <w:numFmt w:val="decimal"/>
      <w:lvlText w:val=""/>
      <w:lvlJc w:val="left"/>
    </w:lvl>
    <w:lvl w:ilvl="5" w:tplc="73589678">
      <w:numFmt w:val="decimal"/>
      <w:lvlText w:val=""/>
      <w:lvlJc w:val="left"/>
    </w:lvl>
    <w:lvl w:ilvl="6" w:tplc="0AEC4B88">
      <w:numFmt w:val="decimal"/>
      <w:lvlText w:val=""/>
      <w:lvlJc w:val="left"/>
    </w:lvl>
    <w:lvl w:ilvl="7" w:tplc="1DA82960">
      <w:numFmt w:val="decimal"/>
      <w:lvlText w:val=""/>
      <w:lvlJc w:val="left"/>
    </w:lvl>
    <w:lvl w:ilvl="8" w:tplc="ABAEBF2E">
      <w:numFmt w:val="decimal"/>
      <w:lvlText w:val=""/>
      <w:lvlJc w:val="left"/>
    </w:lvl>
  </w:abstractNum>
  <w:abstractNum w:abstractNumId="11">
    <w:nsid w:val="00007E87"/>
    <w:multiLevelType w:val="hybridMultilevel"/>
    <w:tmpl w:val="2FAE85B6"/>
    <w:lvl w:ilvl="0" w:tplc="23BA05A4">
      <w:start w:val="1"/>
      <w:numFmt w:val="decimal"/>
      <w:lvlText w:val="%1."/>
      <w:lvlJc w:val="left"/>
    </w:lvl>
    <w:lvl w:ilvl="1" w:tplc="CB66AC2A">
      <w:numFmt w:val="decimal"/>
      <w:lvlText w:val=""/>
      <w:lvlJc w:val="left"/>
    </w:lvl>
    <w:lvl w:ilvl="2" w:tplc="3D22CFE6">
      <w:numFmt w:val="decimal"/>
      <w:lvlText w:val=""/>
      <w:lvlJc w:val="left"/>
    </w:lvl>
    <w:lvl w:ilvl="3" w:tplc="62F26F38">
      <w:numFmt w:val="decimal"/>
      <w:lvlText w:val=""/>
      <w:lvlJc w:val="left"/>
    </w:lvl>
    <w:lvl w:ilvl="4" w:tplc="4E48761A">
      <w:numFmt w:val="decimal"/>
      <w:lvlText w:val=""/>
      <w:lvlJc w:val="left"/>
    </w:lvl>
    <w:lvl w:ilvl="5" w:tplc="4AD40D40">
      <w:numFmt w:val="decimal"/>
      <w:lvlText w:val=""/>
      <w:lvlJc w:val="left"/>
    </w:lvl>
    <w:lvl w:ilvl="6" w:tplc="CB60A114">
      <w:numFmt w:val="decimal"/>
      <w:lvlText w:val=""/>
      <w:lvlJc w:val="left"/>
    </w:lvl>
    <w:lvl w:ilvl="7" w:tplc="0C7C6FD4">
      <w:numFmt w:val="decimal"/>
      <w:lvlText w:val=""/>
      <w:lvlJc w:val="left"/>
    </w:lvl>
    <w:lvl w:ilvl="8" w:tplc="876A54AA">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74553"/>
    <w:rsid w:val="000074DD"/>
    <w:rsid w:val="009E695C"/>
    <w:rsid w:val="00D74553"/>
    <w:rsid w:val="00F70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5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9E695C"/>
    <w:rPr>
      <w:rFonts w:ascii="Tahoma" w:hAnsi="Tahoma" w:cs="Tahoma"/>
      <w:sz w:val="16"/>
      <w:szCs w:val="16"/>
    </w:rPr>
  </w:style>
  <w:style w:type="character" w:customStyle="1" w:styleId="a5">
    <w:name w:val="Текст выноски Знак"/>
    <w:basedOn w:val="a0"/>
    <w:link w:val="a4"/>
    <w:uiPriority w:val="99"/>
    <w:semiHidden/>
    <w:rsid w:val="009E6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su_ksa</cp:lastModifiedBy>
  <cp:revision>2</cp:revision>
  <dcterms:created xsi:type="dcterms:W3CDTF">2020-03-23T19:14:00Z</dcterms:created>
  <dcterms:modified xsi:type="dcterms:W3CDTF">2020-03-23T19:14:00Z</dcterms:modified>
</cp:coreProperties>
</file>