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5D" w:rsidRPr="00582C5D" w:rsidRDefault="00582C5D" w:rsidP="0058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val="tt-RU" w:eastAsia="ru-RU"/>
        </w:rPr>
      </w:pPr>
      <w:r>
        <w:rPr>
          <w:rFonts w:eastAsia="Times New Roman"/>
          <w:b/>
          <w:szCs w:val="24"/>
          <w:lang w:eastAsia="ru-RU"/>
        </w:rPr>
        <w:t>Специальность</w:t>
      </w:r>
      <w:r w:rsidRPr="004B768C">
        <w:rPr>
          <w:rFonts w:eastAsia="Times New Roman"/>
          <w:b/>
          <w:szCs w:val="24"/>
          <w:u w:val="single"/>
          <w:lang w:eastAsia="ru-RU"/>
        </w:rPr>
        <w:t>:_</w:t>
      </w:r>
      <w:r w:rsidRPr="004B768C">
        <w:rPr>
          <w:rFonts w:eastAsia="Times New Roman" w:cs="Times New Roman"/>
          <w:szCs w:val="24"/>
          <w:u w:val="single"/>
          <w:lang w:eastAsia="ru-RU"/>
        </w:rPr>
        <w:t xml:space="preserve"> 23.02.03 Техническое обслуживание и ремонт автомобильного</w:t>
      </w:r>
      <w:r>
        <w:rPr>
          <w:rFonts w:eastAsia="Times New Roman" w:cs="Times New Roman"/>
          <w:szCs w:val="24"/>
          <w:u w:val="single"/>
          <w:lang w:val="tt-RU" w:eastAsia="ru-RU"/>
        </w:rPr>
        <w:t>_____</w:t>
      </w:r>
      <w:r w:rsidRPr="004B768C">
        <w:rPr>
          <w:rFonts w:eastAsia="Times New Roman" w:cs="Times New Roman"/>
          <w:szCs w:val="24"/>
          <w:u w:val="single"/>
          <w:lang w:eastAsia="ru-RU"/>
        </w:rPr>
        <w:t xml:space="preserve"> транспорта</w:t>
      </w:r>
      <w:r>
        <w:rPr>
          <w:rFonts w:eastAsia="Times New Roman" w:cs="Times New Roman"/>
          <w:szCs w:val="24"/>
          <w:u w:val="single"/>
          <w:lang w:val="tt-RU" w:eastAsia="ru-RU"/>
        </w:rPr>
        <w:t>_________________________________________________________________</w:t>
      </w:r>
      <w:r w:rsidRPr="00662FE3">
        <w:rPr>
          <w:rFonts w:eastAsia="Times New Roman"/>
          <w:szCs w:val="24"/>
          <w:u w:val="single"/>
          <w:lang w:eastAsia="ru-RU"/>
        </w:rPr>
        <w:t xml:space="preserve">                                     </w:t>
      </w:r>
    </w:p>
    <w:p w:rsidR="00741640" w:rsidRPr="004B768C" w:rsidRDefault="00B85DB3" w:rsidP="004B768C">
      <w:pPr>
        <w:ind w:firstLine="0"/>
        <w:rPr>
          <w:rFonts w:eastAsia="Times New Roman"/>
          <w:szCs w:val="24"/>
          <w:lang w:eastAsia="ru-RU"/>
        </w:rPr>
      </w:pPr>
      <w:r w:rsidRPr="004B768C">
        <w:rPr>
          <w:rFonts w:eastAsia="Times New Roman"/>
          <w:szCs w:val="24"/>
          <w:lang w:eastAsia="ru-RU"/>
        </w:rPr>
        <w:t xml:space="preserve">Курс:____1 </w:t>
      </w:r>
      <w:r w:rsidR="00741640" w:rsidRPr="004B768C">
        <w:rPr>
          <w:rFonts w:eastAsia="Times New Roman"/>
          <w:szCs w:val="24"/>
          <w:lang w:eastAsia="ru-RU"/>
        </w:rPr>
        <w:t>___, групп</w:t>
      </w:r>
      <w:proofErr w:type="gramStart"/>
      <w:r w:rsidR="00741640" w:rsidRPr="004B768C">
        <w:rPr>
          <w:rFonts w:eastAsia="Times New Roman"/>
          <w:szCs w:val="24"/>
          <w:lang w:eastAsia="ru-RU"/>
        </w:rPr>
        <w:t>а(</w:t>
      </w:r>
      <w:proofErr w:type="gramEnd"/>
      <w:r w:rsidR="00741640" w:rsidRPr="004B768C">
        <w:rPr>
          <w:rFonts w:eastAsia="Times New Roman"/>
          <w:szCs w:val="24"/>
          <w:lang w:eastAsia="ru-RU"/>
        </w:rPr>
        <w:t>ы)____</w:t>
      </w:r>
      <w:r w:rsidR="009A505B">
        <w:rPr>
          <w:rFonts w:eastAsia="Times New Roman"/>
          <w:szCs w:val="24"/>
          <w:lang w:eastAsia="ru-RU"/>
        </w:rPr>
        <w:t>ТМ</w:t>
      </w:r>
      <w:r w:rsidR="00741640" w:rsidRPr="004B768C">
        <w:rPr>
          <w:rFonts w:eastAsia="Times New Roman"/>
          <w:szCs w:val="24"/>
          <w:lang w:eastAsia="ru-RU"/>
        </w:rPr>
        <w:t>_</w:t>
      </w:r>
      <w:r w:rsidRPr="004B768C">
        <w:rPr>
          <w:rFonts w:eastAsia="Times New Roman"/>
          <w:szCs w:val="24"/>
          <w:u w:val="single"/>
          <w:lang w:eastAsia="ru-RU"/>
        </w:rPr>
        <w:t>199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BD6B0C" w:rsidRPr="00BD6B0C">
        <w:rPr>
          <w:rFonts w:eastAsia="Times New Roman"/>
          <w:szCs w:val="24"/>
          <w:u w:val="single"/>
          <w:lang w:eastAsia="ru-RU"/>
        </w:rPr>
        <w:t>-</w:t>
      </w:r>
      <w:r w:rsidR="008223A4" w:rsidRPr="00BD6B0C">
        <w:rPr>
          <w:rFonts w:eastAsia="Times New Roman"/>
          <w:szCs w:val="24"/>
          <w:u w:val="single"/>
          <w:lang w:eastAsia="ru-RU"/>
        </w:rPr>
        <w:t xml:space="preserve"> </w:t>
      </w:r>
      <w:r w:rsidR="00582C5D">
        <w:rPr>
          <w:rFonts w:eastAsia="Times New Roman"/>
          <w:szCs w:val="24"/>
          <w:u w:val="single"/>
          <w:lang w:val="tt-RU" w:eastAsia="ru-RU"/>
        </w:rPr>
        <w:t>1</w:t>
      </w:r>
      <w:r w:rsidR="00741640" w:rsidRPr="00BD6B0C">
        <w:rPr>
          <w:rFonts w:eastAsia="Times New Roman"/>
          <w:szCs w:val="24"/>
          <w:u w:val="single"/>
          <w:lang w:eastAsia="ru-RU"/>
        </w:rPr>
        <w:t>__________</w:t>
      </w:r>
      <w:r w:rsidR="0041784F" w:rsidRPr="00BD6B0C">
        <w:rPr>
          <w:rFonts w:eastAsia="Times New Roman"/>
          <w:szCs w:val="24"/>
          <w:u w:val="single"/>
          <w:lang w:eastAsia="ru-RU"/>
        </w:rPr>
        <w:t>_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41784F" w:rsidRPr="00BD6B0C">
        <w:rPr>
          <w:rFonts w:eastAsia="Times New Roman"/>
          <w:szCs w:val="24"/>
          <w:u w:val="single"/>
          <w:lang w:eastAsia="ru-RU"/>
        </w:rPr>
        <w:t>____</w:t>
      </w:r>
      <w:r w:rsidR="00662FE3" w:rsidRPr="00BD6B0C">
        <w:rPr>
          <w:rFonts w:eastAsia="Times New Roman"/>
          <w:szCs w:val="24"/>
          <w:u w:val="single"/>
          <w:lang w:val="tt-RU" w:eastAsia="ru-RU"/>
        </w:rPr>
        <w:t xml:space="preserve">  </w:t>
      </w:r>
      <w:r w:rsidR="009A505B">
        <w:rPr>
          <w:rFonts w:eastAsia="Times New Roman"/>
          <w:szCs w:val="24"/>
          <w:u w:val="single"/>
          <w:lang w:eastAsia="ru-RU"/>
        </w:rPr>
        <w:t>_______________________</w:t>
      </w:r>
      <w:bookmarkStart w:id="0" w:name="_GoBack"/>
      <w:bookmarkEnd w:id="0"/>
    </w:p>
    <w:p w:rsidR="00741640" w:rsidRPr="00B85DB3" w:rsidRDefault="00B85DB3" w:rsidP="004B768C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B85DB3">
        <w:rPr>
          <w:rFonts w:eastAsia="Times New Roman"/>
          <w:szCs w:val="24"/>
          <w:u w:val="single"/>
          <w:lang w:eastAsia="ru-RU"/>
        </w:rPr>
        <w:t>ФИО препода</w:t>
      </w:r>
      <w:r w:rsidR="00B85DB3" w:rsidRPr="00B85DB3">
        <w:rPr>
          <w:rFonts w:eastAsia="Times New Roman"/>
          <w:szCs w:val="24"/>
          <w:u w:val="single"/>
          <w:lang w:eastAsia="ru-RU"/>
        </w:rPr>
        <w:t>ват</w:t>
      </w:r>
      <w:r w:rsidR="001555A8">
        <w:rPr>
          <w:rFonts w:eastAsia="Times New Roman"/>
          <w:szCs w:val="24"/>
          <w:u w:val="single"/>
          <w:lang w:eastAsia="ru-RU"/>
        </w:rPr>
        <w:t xml:space="preserve">еля_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4B768C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 w:rsidRPr="00902C18">
        <w:rPr>
          <w:rFonts w:eastAsia="Times New Roman"/>
          <w:b/>
          <w:lang w:val="tt-RU" w:eastAsia="ru-RU"/>
        </w:rPr>
        <w:t>20</w:t>
      </w:r>
      <w:r w:rsidR="00E53C43">
        <w:rPr>
          <w:rFonts w:eastAsia="Times New Roman"/>
          <w:b/>
          <w:lang w:val="tt-RU" w:eastAsia="ru-RU"/>
        </w:rPr>
        <w:t>.03.2020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1555A8" w:rsidRPr="00DA254F" w:rsidRDefault="001555A8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DA254F" w:rsidRDefault="00741640" w:rsidP="00741640">
      <w:pPr>
        <w:spacing w:line="100" w:lineRule="atLeast"/>
        <w:ind w:firstLine="304"/>
        <w:jc w:val="center"/>
        <w:rPr>
          <w:rFonts w:eastAsia="Times New Roman"/>
          <w:i/>
          <w:color w:val="000000"/>
          <w:lang w:val="tt-RU" w:eastAsia="ru-RU"/>
        </w:rPr>
      </w:pPr>
      <w:r w:rsidRPr="00DA254F">
        <w:rPr>
          <w:rFonts w:eastAsia="Times New Roman"/>
          <w:i/>
          <w:color w:val="000000"/>
          <w:lang w:val="tt-RU" w:eastAsia="ru-RU"/>
        </w:rPr>
        <w:t>Список литературы</w:t>
      </w:r>
    </w:p>
    <w:p w:rsidR="00741640" w:rsidRPr="00DA254F" w:rsidRDefault="00741640" w:rsidP="00741640">
      <w:pPr>
        <w:pStyle w:val="a3"/>
        <w:rPr>
          <w:lang w:val="tt-RU"/>
        </w:rPr>
      </w:pP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582C5D">
        <w:rPr>
          <w:szCs w:val="24"/>
          <w:lang w:val="tt-RU"/>
        </w:rPr>
        <w:t>– 66 нчы бит.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</w:p>
    <w:p w:rsidR="00741640" w:rsidRP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741640" w:rsidRDefault="00741640" w:rsidP="00741640">
      <w:pPr>
        <w:pStyle w:val="a3"/>
        <w:spacing w:after="0" w:line="360" w:lineRule="auto"/>
        <w:jc w:val="both"/>
        <w:rPr>
          <w:lang w:val="tt-RU"/>
        </w:rPr>
      </w:pPr>
    </w:p>
    <w:p w:rsidR="00741640" w:rsidRPr="000E70B4" w:rsidRDefault="00011D26" w:rsidP="00741640">
      <w:pPr>
        <w:ind w:firstLine="0"/>
        <w:rPr>
          <w:rFonts w:cs="Times New Roman"/>
          <w:i/>
          <w:lang w:val="tt-RU"/>
        </w:rPr>
      </w:pPr>
      <w:r w:rsidRPr="004D0448">
        <w:rPr>
          <w:rFonts w:cs="Times New Roman"/>
          <w:i/>
          <w:lang w:val="tt-RU"/>
        </w:rPr>
        <w:t>Биремн</w:t>
      </w:r>
      <w:r w:rsidRPr="000E70B4">
        <w:rPr>
          <w:rFonts w:cs="Times New Roman"/>
          <w:i/>
          <w:lang w:val="tt-RU"/>
        </w:rPr>
        <w:t>әр (Задания):</w:t>
      </w:r>
    </w:p>
    <w:p w:rsidR="00582C5D" w:rsidRDefault="00BD6B0C" w:rsidP="00582C5D">
      <w:pPr>
        <w:pStyle w:val="a5"/>
        <w:rPr>
          <w:rFonts w:ascii="Arial" w:hAnsi="Arial" w:cs="Arial"/>
          <w:i/>
          <w:color w:val="000000"/>
          <w:sz w:val="27"/>
          <w:szCs w:val="27"/>
          <w:lang w:val="tt-RU"/>
        </w:rPr>
      </w:pPr>
      <w:r w:rsidRPr="002A2039">
        <w:rPr>
          <w:rFonts w:ascii="Times New Roman" w:hAnsi="Times New Roman"/>
          <w:i/>
          <w:lang w:val="tt-RU"/>
        </w:rPr>
        <w:t xml:space="preserve">Х.Туфанның тормыш юлы турында </w:t>
      </w:r>
      <w:r w:rsidR="00232617" w:rsidRPr="002A2039">
        <w:rPr>
          <w:rFonts w:ascii="Times New Roman" w:hAnsi="Times New Roman"/>
          <w:i/>
          <w:lang w:val="tt-RU"/>
        </w:rPr>
        <w:t xml:space="preserve">һәм шигырьләрен </w:t>
      </w:r>
      <w:r w:rsidR="004D0448" w:rsidRPr="002A2039">
        <w:rPr>
          <w:rFonts w:ascii="Times New Roman" w:hAnsi="Times New Roman"/>
          <w:i/>
          <w:lang w:val="tt-RU"/>
        </w:rPr>
        <w:t>укыгыз.</w:t>
      </w:r>
      <w:r w:rsidR="002A2039">
        <w:rPr>
          <w:rFonts w:ascii="Times New Roman" w:hAnsi="Times New Roman"/>
          <w:i/>
          <w:lang w:val="tt-RU"/>
        </w:rPr>
        <w:t xml:space="preserve"> </w:t>
      </w:r>
      <w:r w:rsidR="004D0448" w:rsidRPr="002A2039">
        <w:rPr>
          <w:rFonts w:ascii="Times New Roman" w:hAnsi="Times New Roman"/>
          <w:i/>
          <w:lang w:val="tt-RU"/>
        </w:rPr>
        <w:t>Сорауларга язмача җавап бирегез.</w:t>
      </w:r>
      <w:r w:rsidR="00232617" w:rsidRPr="002A2039">
        <w:rPr>
          <w:rFonts w:ascii="Arial" w:hAnsi="Arial" w:cs="Arial"/>
          <w:i/>
          <w:color w:val="000000"/>
          <w:sz w:val="27"/>
          <w:szCs w:val="27"/>
          <w:lang w:val="tt-RU"/>
        </w:rPr>
        <w:t xml:space="preserve"> </w:t>
      </w:r>
    </w:p>
    <w:p w:rsidR="00582C5D" w:rsidRPr="00582C5D" w:rsidRDefault="00582C5D" w:rsidP="00582C5D">
      <w:pPr>
        <w:pStyle w:val="a5"/>
        <w:rPr>
          <w:rFonts w:ascii="Arial" w:hAnsi="Arial" w:cs="Arial"/>
          <w:i/>
          <w:color w:val="000000"/>
          <w:sz w:val="27"/>
          <w:szCs w:val="27"/>
          <w:lang w:val="tt-RU"/>
        </w:rPr>
      </w:pPr>
      <w:r w:rsidRPr="00582C5D">
        <w:rPr>
          <w:rStyle w:val="c3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tt-RU"/>
        </w:rPr>
        <w:t xml:space="preserve">1. </w:t>
      </w:r>
      <w:r w:rsidR="004D0448" w:rsidRPr="00582C5D">
        <w:rPr>
          <w:rStyle w:val="c3"/>
          <w:rFonts w:ascii="Times New Roman" w:hAnsi="Times New Roman"/>
          <w:i/>
          <w:color w:val="000000"/>
          <w:sz w:val="24"/>
          <w:szCs w:val="24"/>
          <w:shd w:val="clear" w:color="auto" w:fill="FFFFFF"/>
          <w:lang w:val="tt-RU"/>
        </w:rPr>
        <w:t>20-30 елларда Х.Туфанның тормышында нинди үзгәрешләр</w:t>
      </w:r>
      <w:r w:rsidR="004D0448" w:rsidRPr="00582C5D">
        <w:rPr>
          <w:rStyle w:val="c3"/>
          <w:rFonts w:ascii="Times New Roman" w:hAnsi="Times New Roman"/>
          <w:i/>
          <w:color w:val="000000"/>
          <w:shd w:val="clear" w:color="auto" w:fill="FFFFFF"/>
          <w:lang w:val="tt-RU"/>
        </w:rPr>
        <w:t xml:space="preserve">  була?</w:t>
      </w:r>
      <w:r w:rsidR="002A2039" w:rsidRPr="00582C5D">
        <w:rPr>
          <w:rFonts w:ascii="Arial" w:hAnsi="Arial" w:cs="Arial"/>
          <w:i/>
          <w:color w:val="000000"/>
          <w:sz w:val="27"/>
          <w:szCs w:val="27"/>
          <w:lang w:val="tt-RU"/>
        </w:rPr>
        <w:t xml:space="preserve"> </w:t>
      </w:r>
    </w:p>
    <w:p w:rsidR="00582C5D" w:rsidRPr="00582C5D" w:rsidRDefault="00582C5D" w:rsidP="00582C5D">
      <w:pPr>
        <w:pStyle w:val="a5"/>
        <w:rPr>
          <w:rFonts w:ascii="Times New Roman" w:hAnsi="Times New Roman"/>
          <w:i/>
          <w:sz w:val="24"/>
          <w:szCs w:val="24"/>
          <w:lang w:val="tt-RU"/>
        </w:rPr>
      </w:pPr>
      <w:r w:rsidRPr="00582C5D">
        <w:rPr>
          <w:rFonts w:ascii="Times New Roman" w:hAnsi="Times New Roman"/>
          <w:i/>
          <w:lang w:val="tt-RU"/>
        </w:rPr>
        <w:t xml:space="preserve">2. </w:t>
      </w:r>
      <w:r w:rsidR="00232617" w:rsidRPr="00582C5D">
        <w:rPr>
          <w:rFonts w:ascii="Times New Roman" w:hAnsi="Times New Roman"/>
          <w:i/>
          <w:lang w:val="tt-RU"/>
        </w:rPr>
        <w:t>Х.Туфанны туган җиреннән, халкыннан, әдәбияттан аерып торган фаҗигале еллар</w:t>
      </w:r>
      <w:r>
        <w:rPr>
          <w:rFonts w:ascii="Times New Roman" w:hAnsi="Times New Roman"/>
          <w:i/>
          <w:lang w:val="tt-RU"/>
        </w:rPr>
        <w:t>ы</w:t>
      </w:r>
      <w:r w:rsidR="00232617" w:rsidRPr="00582C5D">
        <w:rPr>
          <w:rFonts w:ascii="Times New Roman" w:hAnsi="Times New Roman"/>
          <w:i/>
          <w:lang w:val="tt-RU"/>
        </w:rPr>
        <w:t xml:space="preserve"> турында языгыз</w:t>
      </w:r>
    </w:p>
    <w:p w:rsidR="000E70B4" w:rsidRPr="00582C5D" w:rsidRDefault="000E70B4" w:rsidP="00582C5D">
      <w:pPr>
        <w:pStyle w:val="a5"/>
        <w:rPr>
          <w:rFonts w:ascii="Times New Roman" w:hAnsi="Times New Roman"/>
          <w:i/>
          <w:sz w:val="24"/>
          <w:szCs w:val="24"/>
          <w:lang w:val="tt-RU"/>
        </w:rPr>
      </w:pPr>
    </w:p>
    <w:p w:rsidR="00741640" w:rsidRPr="002A2039" w:rsidRDefault="00741640" w:rsidP="00741640">
      <w:pPr>
        <w:ind w:firstLine="0"/>
        <w:rPr>
          <w:i/>
          <w:lang w:val="tt-RU"/>
        </w:rPr>
      </w:pPr>
    </w:p>
    <w:p w:rsidR="00741640" w:rsidRPr="002A2039" w:rsidRDefault="00741640" w:rsidP="00741640">
      <w:pPr>
        <w:jc w:val="both"/>
        <w:rPr>
          <w:rFonts w:eastAsia="Times New Roman"/>
          <w:szCs w:val="24"/>
          <w:lang w:val="tt-RU" w:eastAsia="ru-RU"/>
        </w:rPr>
      </w:pPr>
    </w:p>
    <w:p w:rsidR="00741640" w:rsidRDefault="00741640" w:rsidP="00741640">
      <w:pPr>
        <w:ind w:firstLine="0"/>
        <w:jc w:val="both"/>
        <w:rPr>
          <w:i/>
        </w:rPr>
      </w:pPr>
      <w:r>
        <w:rPr>
          <w:b/>
          <w:i/>
        </w:rPr>
        <w:t>Примечание</w:t>
      </w:r>
      <w:r>
        <w:rPr>
          <w:i/>
        </w:rPr>
        <w:t xml:space="preserve">: </w:t>
      </w:r>
    </w:p>
    <w:p w:rsidR="00741640" w:rsidRDefault="00F12D17" w:rsidP="00741640">
      <w:pPr>
        <w:ind w:firstLine="0"/>
        <w:jc w:val="both"/>
        <w:rPr>
          <w:i/>
        </w:rPr>
      </w:pPr>
      <w:r>
        <w:rPr>
          <w:i/>
        </w:rPr>
        <w:t>Ответы</w:t>
      </w:r>
      <w:r w:rsidR="00741640">
        <w:rPr>
          <w:i/>
        </w:rPr>
        <w:t xml:space="preserve"> сдать в электро</w:t>
      </w:r>
      <w:r w:rsidR="00785540">
        <w:rPr>
          <w:i/>
        </w:rPr>
        <w:t>нном формате до</w:t>
      </w:r>
      <w:r w:rsidR="00785540" w:rsidRPr="00785540">
        <w:rPr>
          <w:i/>
        </w:rPr>
        <w:t xml:space="preserve"> </w:t>
      </w:r>
      <w:r w:rsidR="00785540" w:rsidRPr="00785540">
        <w:rPr>
          <w:i/>
          <w:u w:val="single"/>
        </w:rPr>
        <w:t>26.03.2020</w:t>
      </w:r>
      <w:r>
        <w:rPr>
          <w:i/>
          <w:u w:val="single"/>
        </w:rPr>
        <w:t xml:space="preserve"> </w:t>
      </w:r>
      <w:r>
        <w:rPr>
          <w:i/>
        </w:rPr>
        <w:t xml:space="preserve">на </w:t>
      </w:r>
      <w:r w:rsidR="00741640">
        <w:rPr>
          <w:i/>
        </w:rPr>
        <w:t xml:space="preserve">электронную </w:t>
      </w:r>
      <w:r w:rsidR="00785540">
        <w:rPr>
          <w:i/>
        </w:rPr>
        <w:t xml:space="preserve">почту </w:t>
      </w:r>
      <w:hyperlink r:id="rId6" w:history="1">
        <w:r w:rsidR="00785540" w:rsidRPr="00C814AF">
          <w:rPr>
            <w:rStyle w:val="a7"/>
            <w:i/>
          </w:rPr>
          <w:t>__</w:t>
        </w:r>
        <w:r w:rsidR="00011D26">
          <w:rPr>
            <w:rStyle w:val="a7"/>
            <w:lang w:val="en-US"/>
          </w:rPr>
          <w:t>tat</w:t>
        </w:r>
        <w:r w:rsidR="00011D26" w:rsidRPr="00011D26">
          <w:rPr>
            <w:rStyle w:val="a7"/>
          </w:rPr>
          <w:t>402</w:t>
        </w:r>
        <w:r w:rsidR="00011D26">
          <w:rPr>
            <w:rStyle w:val="a7"/>
            <w:lang w:val="en-US"/>
          </w:rPr>
          <w:t>demidova</w:t>
        </w:r>
        <w:r w:rsidR="00785540" w:rsidRPr="00C814AF">
          <w:rPr>
            <w:rStyle w:val="a7"/>
          </w:rPr>
          <w:t>@</w:t>
        </w:r>
        <w:r w:rsidR="00785540" w:rsidRPr="00C814AF">
          <w:rPr>
            <w:rStyle w:val="a7"/>
            <w:lang w:val="en-US"/>
          </w:rPr>
          <w:t>y</w:t>
        </w:r>
        <w:r w:rsidR="00011D26">
          <w:rPr>
            <w:rStyle w:val="a7"/>
            <w:lang w:val="en-US"/>
          </w:rPr>
          <w:t>a</w:t>
        </w:r>
        <w:r w:rsidR="00785540" w:rsidRPr="00C814AF">
          <w:rPr>
            <w:rStyle w:val="a7"/>
            <w:lang w:val="en-US"/>
          </w:rPr>
          <w:t>ndex</w:t>
        </w:r>
        <w:r w:rsidR="00785540" w:rsidRPr="00C814AF">
          <w:rPr>
            <w:rStyle w:val="a7"/>
          </w:rPr>
          <w:t>.</w:t>
        </w:r>
        <w:proofErr w:type="spellStart"/>
        <w:r w:rsidR="00785540" w:rsidRPr="00C814AF">
          <w:rPr>
            <w:rStyle w:val="a7"/>
            <w:lang w:val="en-US"/>
          </w:rPr>
          <w:t>ru</w:t>
        </w:r>
        <w:proofErr w:type="spellEnd"/>
      </w:hyperlink>
      <w:r w:rsidR="00011D26">
        <w:rPr>
          <w:u w:val="single"/>
        </w:rPr>
        <w:t xml:space="preserve">      </w:t>
      </w:r>
      <w:r>
        <w:rPr>
          <w:i/>
        </w:rPr>
        <w:t>в теме письма указав номер группы и фамилию студента</w:t>
      </w:r>
    </w:p>
    <w:p w:rsidR="00741640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E70B4"/>
    <w:rsid w:val="001066DC"/>
    <w:rsid w:val="001213D9"/>
    <w:rsid w:val="001555A8"/>
    <w:rsid w:val="00232617"/>
    <w:rsid w:val="002A2039"/>
    <w:rsid w:val="00346109"/>
    <w:rsid w:val="0041784F"/>
    <w:rsid w:val="00480082"/>
    <w:rsid w:val="004B768C"/>
    <w:rsid w:val="004C3828"/>
    <w:rsid w:val="004D0448"/>
    <w:rsid w:val="00582C5D"/>
    <w:rsid w:val="005D7DDB"/>
    <w:rsid w:val="00662FE3"/>
    <w:rsid w:val="00741640"/>
    <w:rsid w:val="007703CB"/>
    <w:rsid w:val="00785540"/>
    <w:rsid w:val="008223A4"/>
    <w:rsid w:val="00902C18"/>
    <w:rsid w:val="00906B02"/>
    <w:rsid w:val="009A505B"/>
    <w:rsid w:val="00B85DB3"/>
    <w:rsid w:val="00BC04F3"/>
    <w:rsid w:val="00BD6B0C"/>
    <w:rsid w:val="00DA254F"/>
    <w:rsid w:val="00DB0AC6"/>
    <w:rsid w:val="00E53C43"/>
    <w:rsid w:val="00F109A6"/>
    <w:rsid w:val="00F12D17"/>
    <w:rsid w:val="00F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demidova197812@y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2020-03-20T13:42:00Z</dcterms:created>
  <dcterms:modified xsi:type="dcterms:W3CDTF">2020-03-20T13:42:00Z</dcterms:modified>
</cp:coreProperties>
</file>