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61" w:rsidRDefault="000E426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5002A3" w:rsidRPr="005002A3" w:rsidRDefault="00FF748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2 курс, группа ТЭМ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C94EE3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</w:t>
      </w:r>
      <w:r w:rsidR="009912E1">
        <w:rPr>
          <w:rFonts w:eastAsia="Times New Roman"/>
          <w:sz w:val="28"/>
          <w:szCs w:val="28"/>
          <w:lang w:eastAsia="ru-RU"/>
        </w:rPr>
        <w:t>.03.2020г.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F3791F" w:rsidRDefault="009912E1" w:rsidP="00FF7483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F7483">
        <w:rPr>
          <w:rFonts w:eastAsia="Times New Roman"/>
          <w:sz w:val="28"/>
          <w:szCs w:val="28"/>
          <w:lang w:eastAsia="ru-RU"/>
        </w:rPr>
        <w:t>Алюминий, магний и их сплавы.</w:t>
      </w:r>
    </w:p>
    <w:p w:rsidR="00FF7483" w:rsidRDefault="00FF7483" w:rsidP="00FF7483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автомобилестроении также применяются сплавы из цветных металлов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>таких как медь, алюминий, цинк, олово, свинец:</w:t>
      </w:r>
      <w:r w:rsidRPr="00FF748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свинец используют при   производстве аккумуляторных батарей, из меди и алюминия изготавливают </w:t>
      </w:r>
      <w:proofErr w:type="spellStart"/>
      <w:r>
        <w:rPr>
          <w:rFonts w:eastAsia="Times New Roman"/>
          <w:sz w:val="28"/>
          <w:szCs w:val="28"/>
          <w:lang w:eastAsia="ru-RU"/>
        </w:rPr>
        <w:t>электр</w:t>
      </w:r>
      <w:proofErr w:type="spellEnd"/>
      <w:r>
        <w:rPr>
          <w:rFonts w:eastAsia="Times New Roman"/>
          <w:sz w:val="28"/>
          <w:szCs w:val="28"/>
          <w:lang w:eastAsia="ru-RU"/>
        </w:rPr>
        <w:t>. провода, цинк и олово используют соответственно для покрытия черных металлов (</w:t>
      </w:r>
      <w:proofErr w:type="spellStart"/>
      <w:r>
        <w:rPr>
          <w:rFonts w:eastAsia="Times New Roman"/>
          <w:sz w:val="28"/>
          <w:szCs w:val="28"/>
          <w:lang w:eastAsia="ru-RU"/>
        </w:rPr>
        <w:t>цинкование</w:t>
      </w:r>
      <w:proofErr w:type="spellEnd"/>
      <w:r>
        <w:rPr>
          <w:rFonts w:eastAsia="Times New Roman"/>
          <w:sz w:val="28"/>
          <w:szCs w:val="28"/>
          <w:lang w:eastAsia="ru-RU"/>
        </w:rPr>
        <w:t>) и поверхности жести (лужение). С помощью цветных металлов изменяются их свойства и применяются при изготовлении различных деталей.</w:t>
      </w:r>
    </w:p>
    <w:p w:rsidR="00FF7483" w:rsidRDefault="00FF7483" w:rsidP="00FF7483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Среди промышленных металлов магний обладает наименьшей плотностью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ru-RU"/>
        </w:rPr>
        <w:t>Чистый магний характеризуется  высокой активностью легко окисляется, воспламеняется на воздухе при температуре 623  градуса.</w:t>
      </w:r>
    </w:p>
    <w:p w:rsidR="00FF7483" w:rsidRDefault="00FF7483" w:rsidP="00FF748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Из-за  низких механических свойств технический магний как конструкционный материал не применяется, а используется для получения сверхлегких сплавов. Различают деформир</w:t>
      </w:r>
      <w:r w:rsidR="00A30E7F">
        <w:rPr>
          <w:rFonts w:eastAsia="Times New Roman"/>
          <w:sz w:val="28"/>
          <w:szCs w:val="28"/>
          <w:lang w:eastAsia="ru-RU"/>
        </w:rPr>
        <w:t>уемые и литейные магниевые</w:t>
      </w:r>
      <w:r>
        <w:rPr>
          <w:rFonts w:eastAsia="Times New Roman"/>
          <w:sz w:val="28"/>
          <w:szCs w:val="28"/>
          <w:lang w:eastAsia="ru-RU"/>
        </w:rPr>
        <w:t xml:space="preserve"> сплавы</w:t>
      </w:r>
      <w:r w:rsidR="00A30E7F">
        <w:rPr>
          <w:rFonts w:eastAsia="Times New Roman"/>
          <w:sz w:val="28"/>
          <w:szCs w:val="28"/>
          <w:lang w:eastAsia="ru-RU"/>
        </w:rPr>
        <w:t xml:space="preserve">: маркируются-МА-5 </w:t>
      </w:r>
      <w:proofErr w:type="spellStart"/>
      <w:r w:rsidR="00A30E7F">
        <w:rPr>
          <w:rFonts w:eastAsia="Times New Roman"/>
          <w:sz w:val="28"/>
          <w:szCs w:val="28"/>
          <w:lang w:eastAsia="ru-RU"/>
        </w:rPr>
        <w:t>дефоромируемый</w:t>
      </w:r>
      <w:proofErr w:type="spellEnd"/>
      <w:proofErr w:type="gramStart"/>
      <w:r w:rsidR="00A30E7F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="00A30E7F">
        <w:rPr>
          <w:rFonts w:eastAsia="Times New Roman"/>
          <w:sz w:val="28"/>
          <w:szCs w:val="28"/>
          <w:lang w:eastAsia="ru-RU"/>
        </w:rPr>
        <w:t>порядковый номер 5;  МЛ-8 литейный.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Алюминий и алюминиевые сплавы  </w:t>
      </w:r>
      <w:proofErr w:type="gramStart"/>
      <w:r>
        <w:rPr>
          <w:rFonts w:eastAsia="Times New Roman"/>
          <w:sz w:val="28"/>
          <w:szCs w:val="28"/>
          <w:lang w:eastAsia="ru-RU"/>
        </w:rPr>
        <w:t>-п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ервые конструкционные металлы, которые были использованы в </w:t>
      </w:r>
      <w:proofErr w:type="spellStart"/>
      <w:r>
        <w:rPr>
          <w:rFonts w:eastAsia="Times New Roman"/>
          <w:sz w:val="28"/>
          <w:szCs w:val="28"/>
          <w:lang w:eastAsia="ru-RU"/>
        </w:rPr>
        <w:t>самолетостролении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обладают высокой </w:t>
      </w:r>
      <w:proofErr w:type="spellStart"/>
      <w:r>
        <w:rPr>
          <w:rFonts w:eastAsia="Times New Roman"/>
          <w:sz w:val="28"/>
          <w:szCs w:val="28"/>
          <w:lang w:eastAsia="ru-RU"/>
        </w:rPr>
        <w:t>электро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теплопроводностью, коррозионной стойкостью за счет образования тугоплавкой оксидной пленки.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литературы:</w:t>
      </w:r>
    </w:p>
    <w:p w:rsidR="00A30E7F" w:rsidRDefault="00A30E7F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1.Стуканов </w:t>
      </w:r>
      <w:proofErr w:type="spellStart"/>
      <w:r>
        <w:rPr>
          <w:rFonts w:eastAsia="Times New Roman"/>
          <w:sz w:val="28"/>
          <w:szCs w:val="28"/>
          <w:lang w:eastAsia="ru-RU"/>
        </w:rPr>
        <w:t>В.А.»Материаловедение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»: </w:t>
      </w:r>
      <w:proofErr w:type="spellStart"/>
      <w:r>
        <w:rPr>
          <w:rFonts w:eastAsia="Times New Roman"/>
          <w:sz w:val="28"/>
          <w:szCs w:val="28"/>
          <w:lang w:eastAsia="ru-RU"/>
        </w:rPr>
        <w:t>учеб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особие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(В.А.</w:t>
      </w:r>
      <w:proofErr w:type="spellStart"/>
      <w:r>
        <w:rPr>
          <w:rFonts w:eastAsia="Times New Roman"/>
          <w:sz w:val="28"/>
          <w:szCs w:val="28"/>
          <w:lang w:eastAsia="ru-RU"/>
        </w:rPr>
        <w:t>Стуканов</w:t>
      </w:r>
      <w:proofErr w:type="spellEnd"/>
      <w:r>
        <w:rPr>
          <w:rFonts w:eastAsia="Times New Roman"/>
          <w:sz w:val="28"/>
          <w:szCs w:val="28"/>
          <w:lang w:eastAsia="ru-RU"/>
        </w:rPr>
        <w:t>.-</w:t>
      </w:r>
      <w:proofErr w:type="spellStart"/>
      <w:r>
        <w:rPr>
          <w:rFonts w:eastAsia="Times New Roman"/>
          <w:sz w:val="28"/>
          <w:szCs w:val="28"/>
          <w:lang w:eastAsia="ru-RU"/>
        </w:rPr>
        <w:t>Москва:ИД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«ФОРУМ»: ИНФРА-М, 2020 стр. 147-149.</w:t>
      </w:r>
      <w:r w:rsidRPr="00A30E7F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A30E7F" w:rsidRDefault="00A30E7F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A30E7F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Изучить тему по электронному учебнику и самостоятельно ответить на контрольные вопросы.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2.Расшифровать марки магниевых сплавов: МЛ-8,МЛ-10, расшифровать марки  алюминия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А99, А75,: алюминиевых сплавов: АЛ 2, АЛ</w:t>
      </w:r>
      <w:proofErr w:type="gramStart"/>
      <w:r>
        <w:rPr>
          <w:rFonts w:eastAsia="Times New Roman"/>
          <w:sz w:val="28"/>
          <w:szCs w:val="28"/>
          <w:lang w:eastAsia="ru-RU"/>
        </w:rPr>
        <w:t>4</w:t>
      </w:r>
      <w:proofErr w:type="gramEnd"/>
      <w:r>
        <w:rPr>
          <w:rFonts w:eastAsia="Times New Roman"/>
          <w:sz w:val="28"/>
          <w:szCs w:val="28"/>
          <w:lang w:eastAsia="ru-RU"/>
        </w:rPr>
        <w:t>, Д1, Д16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1.почему магний в чистом виде не применяется как конструкционный материал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2.За счет чего алюминий имеет высокую коррозионную стойкость</w:t>
      </w:r>
    </w:p>
    <w:p w:rsidR="00CC0536" w:rsidRP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3.Самый распространенный литейный алюминиевый сплав.</w:t>
      </w:r>
    </w:p>
    <w:p w:rsidR="00F3791F" w:rsidRPr="00F3791F" w:rsidRDefault="00F3791F" w:rsidP="00F3791F">
      <w:pPr>
        <w:ind w:firstLine="0"/>
        <w:jc w:val="both"/>
        <w:rPr>
          <w:b/>
          <w:i/>
          <w:szCs w:val="24"/>
        </w:rPr>
      </w:pPr>
      <w:r w:rsidRPr="00F3791F">
        <w:rPr>
          <w:b/>
          <w:i/>
          <w:szCs w:val="24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6" w:history="1">
        <w:r w:rsidRPr="00F3791F">
          <w:rPr>
            <w:rStyle w:val="a4"/>
            <w:b/>
            <w:i/>
            <w:szCs w:val="24"/>
            <w:lang w:val="en-US"/>
          </w:rPr>
          <w:t>vera</w:t>
        </w:r>
        <w:r w:rsidRPr="00F3791F">
          <w:rPr>
            <w:rStyle w:val="a4"/>
            <w:b/>
            <w:i/>
            <w:szCs w:val="24"/>
          </w:rPr>
          <w:t>_</w:t>
        </w:r>
        <w:r w:rsidRPr="00F3791F">
          <w:rPr>
            <w:rStyle w:val="a4"/>
            <w:b/>
            <w:i/>
            <w:szCs w:val="24"/>
            <w:lang w:val="en-US"/>
          </w:rPr>
          <w:t>zolotceva</w:t>
        </w:r>
        <w:r w:rsidRPr="00F3791F">
          <w:rPr>
            <w:rStyle w:val="a4"/>
            <w:b/>
            <w:i/>
            <w:szCs w:val="24"/>
          </w:rPr>
          <w:t>@</w:t>
        </w:r>
        <w:r w:rsidRPr="00F3791F">
          <w:rPr>
            <w:rStyle w:val="a4"/>
            <w:b/>
            <w:i/>
            <w:szCs w:val="24"/>
            <w:lang w:val="en-US"/>
          </w:rPr>
          <w:t>mail</w:t>
        </w:r>
        <w:r w:rsidRPr="00F3791F">
          <w:rPr>
            <w:rStyle w:val="a4"/>
            <w:b/>
            <w:i/>
            <w:szCs w:val="24"/>
          </w:rPr>
          <w:t>.</w:t>
        </w:r>
        <w:proofErr w:type="spellStart"/>
        <w:r w:rsidRPr="00F3791F">
          <w:rPr>
            <w:rStyle w:val="a4"/>
            <w:b/>
            <w:i/>
            <w:szCs w:val="24"/>
            <w:lang w:val="en-US"/>
          </w:rPr>
          <w:t>ru</w:t>
        </w:r>
        <w:proofErr w:type="spellEnd"/>
      </w:hyperlink>
      <w:r w:rsidRPr="00F3791F">
        <w:rPr>
          <w:b/>
          <w:i/>
          <w:szCs w:val="24"/>
        </w:rPr>
        <w:t xml:space="preserve"> </w:t>
      </w:r>
    </w:p>
    <w:p w:rsidR="00F3791F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i/>
          <w:szCs w:val="24"/>
        </w:rPr>
        <w:t xml:space="preserve">до </w:t>
      </w:r>
      <w:r w:rsidR="0014588E">
        <w:rPr>
          <w:b/>
          <w:i/>
          <w:szCs w:val="24"/>
        </w:rPr>
        <w:t>27</w:t>
      </w:r>
      <w:r>
        <w:rPr>
          <w:b/>
          <w:i/>
          <w:szCs w:val="24"/>
        </w:rPr>
        <w:t>.0</w:t>
      </w:r>
      <w:r w:rsidR="0014588E">
        <w:rPr>
          <w:b/>
          <w:i/>
          <w:szCs w:val="24"/>
        </w:rPr>
        <w:t>3</w:t>
      </w:r>
      <w:r w:rsidRPr="00F3791F">
        <w:rPr>
          <w:b/>
          <w:i/>
          <w:szCs w:val="24"/>
        </w:rPr>
        <w:t xml:space="preserve">.2020г.; </w:t>
      </w:r>
    </w:p>
    <w:p w:rsidR="00907F27" w:rsidRPr="00CC0536" w:rsidRDefault="00907F27" w:rsidP="00907F27">
      <w:pPr>
        <w:ind w:firstLine="0"/>
        <w:jc w:val="both"/>
        <w:rPr>
          <w:sz w:val="28"/>
          <w:szCs w:val="28"/>
          <w:lang w:val="en-US"/>
        </w:rPr>
      </w:pPr>
    </w:p>
    <w:sectPr w:rsidR="00907F27" w:rsidRPr="00CC0536" w:rsidSect="00F379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D"/>
    <w:rsid w:val="000B18BF"/>
    <w:rsid w:val="000E4261"/>
    <w:rsid w:val="0014588E"/>
    <w:rsid w:val="003A2E58"/>
    <w:rsid w:val="005002A3"/>
    <w:rsid w:val="00662DE7"/>
    <w:rsid w:val="00907F27"/>
    <w:rsid w:val="00931946"/>
    <w:rsid w:val="009912E1"/>
    <w:rsid w:val="00A30E7F"/>
    <w:rsid w:val="00C94EE3"/>
    <w:rsid w:val="00CC0536"/>
    <w:rsid w:val="00CF38BD"/>
    <w:rsid w:val="00F3791F"/>
    <w:rsid w:val="00FE028F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zolot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User22</cp:lastModifiedBy>
  <cp:revision>2</cp:revision>
  <cp:lastPrinted>2020-03-23T09:23:00Z</cp:lastPrinted>
  <dcterms:created xsi:type="dcterms:W3CDTF">2020-03-24T12:54:00Z</dcterms:created>
  <dcterms:modified xsi:type="dcterms:W3CDTF">2020-03-24T12:54:00Z</dcterms:modified>
</cp:coreProperties>
</file>