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EB" w:rsidRDefault="00DF3BEB" w:rsidP="00DF3BEB">
      <w:pPr>
        <w:rPr>
          <w:rFonts w:ascii="Times New Roman" w:hAnsi="Times New Roman" w:cs="Times New Roman"/>
          <w:sz w:val="28"/>
          <w:szCs w:val="28"/>
        </w:rPr>
      </w:pPr>
      <w:r w:rsidRPr="002C6391">
        <w:rPr>
          <w:rFonts w:ascii="Times New Roman" w:hAnsi="Times New Roman" w:cs="Times New Roman"/>
          <w:b/>
          <w:sz w:val="28"/>
          <w:szCs w:val="28"/>
        </w:rPr>
        <w:t>Специальность</w:t>
      </w:r>
      <w:r w:rsidRPr="004506D8">
        <w:rPr>
          <w:rFonts w:ascii="Times New Roman" w:hAnsi="Times New Roman" w:cs="Times New Roman"/>
          <w:sz w:val="28"/>
          <w:szCs w:val="28"/>
        </w:rPr>
        <w:t xml:space="preserve"> </w:t>
      </w:r>
      <w:r>
        <w:rPr>
          <w:rFonts w:ascii="Times New Roman" w:hAnsi="Times New Roman" w:cs="Times New Roman"/>
          <w:sz w:val="28"/>
          <w:szCs w:val="28"/>
        </w:rPr>
        <w:t>23.02.01 Организация перевозок и управление на транспорте (автомобильном)</w:t>
      </w:r>
    </w:p>
    <w:p w:rsidR="00DF3BEB" w:rsidRPr="007A1112" w:rsidRDefault="00DF3BEB" w:rsidP="00DF3BEB">
      <w:pPr>
        <w:rPr>
          <w:rFonts w:ascii="Times New Roman" w:hAnsi="Times New Roman" w:cs="Times New Roman"/>
          <w:b/>
          <w:sz w:val="28"/>
          <w:szCs w:val="28"/>
          <w:lang w:val="en-US"/>
        </w:rPr>
      </w:pPr>
      <w:r w:rsidRPr="002C6391">
        <w:rPr>
          <w:rFonts w:ascii="Times New Roman" w:hAnsi="Times New Roman" w:cs="Times New Roman"/>
          <w:b/>
          <w:sz w:val="28"/>
          <w:szCs w:val="28"/>
        </w:rPr>
        <w:t>Курс</w:t>
      </w:r>
      <w:r>
        <w:rPr>
          <w:rFonts w:ascii="Times New Roman" w:hAnsi="Times New Roman" w:cs="Times New Roman"/>
          <w:sz w:val="28"/>
          <w:szCs w:val="28"/>
        </w:rPr>
        <w:t xml:space="preserve"> 3      </w:t>
      </w:r>
      <w:r w:rsidRPr="002C6391">
        <w:rPr>
          <w:rFonts w:ascii="Times New Roman" w:hAnsi="Times New Roman" w:cs="Times New Roman"/>
          <w:b/>
          <w:sz w:val="28"/>
          <w:szCs w:val="28"/>
        </w:rPr>
        <w:t>Группа</w:t>
      </w:r>
      <w:r>
        <w:rPr>
          <w:rFonts w:ascii="Times New Roman" w:hAnsi="Times New Roman" w:cs="Times New Roman"/>
          <w:sz w:val="28"/>
          <w:szCs w:val="28"/>
        </w:rPr>
        <w:t xml:space="preserve"> </w:t>
      </w:r>
      <w:r w:rsidR="007A1112">
        <w:rPr>
          <w:rFonts w:ascii="Times New Roman" w:hAnsi="Times New Roman" w:cs="Times New Roman"/>
          <w:b/>
          <w:sz w:val="28"/>
          <w:szCs w:val="28"/>
        </w:rPr>
        <w:t>ОП-179-1</w:t>
      </w:r>
    </w:p>
    <w:p w:rsidR="00DF3BEB" w:rsidRDefault="00DF3BEB" w:rsidP="00DF3BEB">
      <w:pPr>
        <w:rPr>
          <w:rFonts w:ascii="Times New Roman" w:hAnsi="Times New Roman" w:cs="Times New Roman"/>
          <w:sz w:val="28"/>
          <w:szCs w:val="28"/>
        </w:rPr>
      </w:pPr>
      <w:r w:rsidRPr="002C6391">
        <w:rPr>
          <w:rFonts w:ascii="Times New Roman" w:hAnsi="Times New Roman" w:cs="Times New Roman"/>
          <w:b/>
          <w:sz w:val="28"/>
          <w:szCs w:val="28"/>
        </w:rPr>
        <w:t>Дисциплина</w:t>
      </w:r>
      <w:r>
        <w:rPr>
          <w:rFonts w:ascii="Times New Roman" w:hAnsi="Times New Roman" w:cs="Times New Roman"/>
          <w:sz w:val="28"/>
          <w:szCs w:val="28"/>
        </w:rPr>
        <w:t xml:space="preserve"> МДК 04.01 Выполнение работ по профессии диспетчер АТ</w:t>
      </w:r>
    </w:p>
    <w:p w:rsidR="00DF3BEB" w:rsidRPr="00DF3BEB" w:rsidRDefault="00DF3BEB" w:rsidP="00DF3BEB">
      <w:pPr>
        <w:rPr>
          <w:rFonts w:ascii="Times New Roman" w:hAnsi="Times New Roman" w:cs="Times New Roman"/>
          <w:sz w:val="28"/>
          <w:szCs w:val="28"/>
        </w:rPr>
      </w:pPr>
      <w:r w:rsidRPr="002C6391">
        <w:rPr>
          <w:rFonts w:ascii="Times New Roman" w:hAnsi="Times New Roman" w:cs="Times New Roman"/>
          <w:b/>
          <w:sz w:val="28"/>
          <w:szCs w:val="28"/>
        </w:rPr>
        <w:t>Преподаватель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Сибгатуллин</w:t>
      </w:r>
      <w:proofErr w:type="spellEnd"/>
      <w:r>
        <w:rPr>
          <w:rFonts w:ascii="Times New Roman" w:hAnsi="Times New Roman" w:cs="Times New Roman"/>
          <w:sz w:val="28"/>
          <w:szCs w:val="28"/>
        </w:rPr>
        <w:t xml:space="preserve"> Ф.А.</w:t>
      </w:r>
    </w:p>
    <w:p w:rsidR="00DF3BEB" w:rsidRDefault="00DF3BEB">
      <w:pPr>
        <w:rPr>
          <w:rFonts w:ascii="Arial" w:hAnsi="Arial" w:cs="Arial"/>
          <w:b/>
          <w:color w:val="000000"/>
          <w:sz w:val="27"/>
          <w:szCs w:val="27"/>
        </w:rPr>
      </w:pPr>
    </w:p>
    <w:p w:rsidR="006E7BF0" w:rsidRDefault="006E7BF0" w:rsidP="006E7BF0">
      <w:pPr>
        <w:spacing w:line="360" w:lineRule="auto"/>
        <w:rPr>
          <w:rFonts w:ascii="Times New Roman" w:hAnsi="Times New Roman" w:cs="Times New Roman"/>
          <w:color w:val="000000"/>
          <w:sz w:val="28"/>
          <w:szCs w:val="28"/>
        </w:rPr>
      </w:pPr>
      <w:r w:rsidRPr="00DF3BEB">
        <w:rPr>
          <w:rFonts w:ascii="Times New Roman" w:hAnsi="Times New Roman" w:cs="Times New Roman"/>
          <w:b/>
          <w:color w:val="000000"/>
          <w:sz w:val="28"/>
          <w:szCs w:val="28"/>
        </w:rPr>
        <w:t>Тема 8.</w:t>
      </w:r>
      <w:r w:rsidRPr="00DF3BEB">
        <w:rPr>
          <w:rFonts w:ascii="Times New Roman" w:hAnsi="Times New Roman" w:cs="Times New Roman"/>
          <w:color w:val="000000"/>
          <w:sz w:val="28"/>
          <w:szCs w:val="28"/>
        </w:rPr>
        <w:t xml:space="preserve"> </w:t>
      </w:r>
      <w:r w:rsidRPr="00F9005B">
        <w:rPr>
          <w:rFonts w:ascii="Times New Roman" w:hAnsi="Times New Roman" w:cs="Times New Roman"/>
          <w:color w:val="000000"/>
          <w:sz w:val="28"/>
          <w:szCs w:val="28"/>
        </w:rPr>
        <w:t>Управление перевозок грузов и пассажиров. Современные средства управления транспортом, в т.ч. навигационно-связного оборудования с использованием спутниковой навигации ГЛОНАСС.</w:t>
      </w:r>
    </w:p>
    <w:p w:rsidR="007A1112" w:rsidRPr="00EA69C5" w:rsidRDefault="007A1112" w:rsidP="007A1112">
      <w:pPr>
        <w:spacing w:line="360" w:lineRule="auto"/>
        <w:rPr>
          <w:rFonts w:ascii="Times New Roman" w:hAnsi="Times New Roman" w:cs="Times New Roman"/>
          <w:b/>
          <w:color w:val="000000"/>
          <w:sz w:val="28"/>
          <w:szCs w:val="28"/>
        </w:rPr>
      </w:pPr>
      <w:r w:rsidRPr="00EA69C5">
        <w:rPr>
          <w:rFonts w:ascii="Times New Roman" w:hAnsi="Times New Roman" w:cs="Times New Roman"/>
          <w:b/>
          <w:color w:val="000000"/>
          <w:sz w:val="28"/>
          <w:szCs w:val="28"/>
        </w:rPr>
        <w:t>Занятие №16.</w:t>
      </w:r>
    </w:p>
    <w:p w:rsidR="007A1112" w:rsidRPr="007743D3" w:rsidRDefault="007A1112" w:rsidP="007A1112">
      <w:pPr>
        <w:spacing w:line="360" w:lineRule="auto"/>
        <w:rPr>
          <w:rFonts w:ascii="Times New Roman" w:hAnsi="Times New Roman" w:cs="Times New Roman"/>
          <w:b/>
          <w:color w:val="000000"/>
          <w:sz w:val="28"/>
          <w:szCs w:val="28"/>
        </w:rPr>
      </w:pPr>
      <w:r w:rsidRPr="00DF3BEB">
        <w:rPr>
          <w:rFonts w:ascii="Times New Roman" w:hAnsi="Times New Roman" w:cs="Times New Roman"/>
          <w:b/>
          <w:color w:val="000000"/>
          <w:sz w:val="28"/>
          <w:szCs w:val="28"/>
        </w:rPr>
        <w:t>Практическая работа №8</w:t>
      </w:r>
      <w:r>
        <w:rPr>
          <w:rFonts w:ascii="Times New Roman" w:hAnsi="Times New Roman" w:cs="Times New Roman"/>
          <w:b/>
          <w:color w:val="000000"/>
          <w:sz w:val="28"/>
          <w:szCs w:val="28"/>
        </w:rPr>
        <w:t xml:space="preserve">. </w:t>
      </w:r>
      <w:r w:rsidRPr="00DF3BEB">
        <w:rPr>
          <w:rFonts w:ascii="Times New Roman" w:hAnsi="Times New Roman" w:cs="Times New Roman"/>
          <w:color w:val="000000"/>
          <w:sz w:val="28"/>
          <w:szCs w:val="28"/>
        </w:rPr>
        <w:t xml:space="preserve">Подготовка сменных заданий для АТ. Подготовка и обработка </w:t>
      </w:r>
      <w:proofErr w:type="gramStart"/>
      <w:r w:rsidRPr="00DF3BEB">
        <w:rPr>
          <w:rFonts w:ascii="Times New Roman" w:hAnsi="Times New Roman" w:cs="Times New Roman"/>
          <w:color w:val="000000"/>
          <w:sz w:val="28"/>
          <w:szCs w:val="28"/>
        </w:rPr>
        <w:t>п</w:t>
      </w:r>
      <w:proofErr w:type="gramEnd"/>
      <w:r w:rsidRPr="00DF3BEB">
        <w:rPr>
          <w:rFonts w:ascii="Times New Roman" w:hAnsi="Times New Roman" w:cs="Times New Roman"/>
          <w:color w:val="000000"/>
          <w:sz w:val="28"/>
          <w:szCs w:val="28"/>
        </w:rPr>
        <w:t>/л. Регистрирование и ведение реестра смены,  также реестра АТО</w:t>
      </w:r>
      <w:r>
        <w:rPr>
          <w:rFonts w:ascii="Times New Roman" w:hAnsi="Times New Roman" w:cs="Times New Roman"/>
          <w:color w:val="000000"/>
          <w:sz w:val="28"/>
          <w:szCs w:val="28"/>
        </w:rPr>
        <w:br/>
      </w:r>
      <w:r w:rsidRPr="00A43E79">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sidRPr="00DF3BEB">
        <w:rPr>
          <w:rFonts w:ascii="Times New Roman" w:hAnsi="Times New Roman" w:cs="Times New Roman"/>
          <w:color w:val="000000"/>
          <w:sz w:val="28"/>
          <w:szCs w:val="28"/>
        </w:rPr>
        <w:t>Осуществлять планирование и организацию прои</w:t>
      </w:r>
      <w:r>
        <w:rPr>
          <w:rFonts w:ascii="Times New Roman" w:hAnsi="Times New Roman" w:cs="Times New Roman"/>
          <w:color w:val="000000"/>
          <w:sz w:val="28"/>
          <w:szCs w:val="28"/>
        </w:rPr>
        <w:t>зводственного процесса</w:t>
      </w:r>
      <w:r w:rsidRPr="00DF3BEB">
        <w:rPr>
          <w:rFonts w:ascii="Times New Roman" w:hAnsi="Times New Roman" w:cs="Times New Roman"/>
          <w:color w:val="000000"/>
          <w:sz w:val="28"/>
          <w:szCs w:val="28"/>
        </w:rPr>
        <w:br/>
      </w:r>
      <w:r w:rsidRPr="007743D3">
        <w:rPr>
          <w:rFonts w:ascii="Times New Roman" w:hAnsi="Times New Roman" w:cs="Times New Roman"/>
          <w:b/>
          <w:color w:val="000000"/>
          <w:sz w:val="28"/>
          <w:szCs w:val="28"/>
        </w:rPr>
        <w:t>Задачи практической работы:</w:t>
      </w:r>
      <w:r>
        <w:rPr>
          <w:rFonts w:ascii="Times New Roman" w:hAnsi="Times New Roman" w:cs="Times New Roman"/>
          <w:color w:val="000000"/>
          <w:sz w:val="28"/>
          <w:szCs w:val="28"/>
        </w:rPr>
        <w:t xml:space="preserve"> </w:t>
      </w:r>
      <w:r w:rsidRPr="00DF3BEB">
        <w:rPr>
          <w:rFonts w:ascii="Times New Roman" w:hAnsi="Times New Roman" w:cs="Times New Roman"/>
          <w:color w:val="000000"/>
          <w:sz w:val="28"/>
          <w:szCs w:val="28"/>
        </w:rPr>
        <w:t>Запол</w:t>
      </w:r>
      <w:r>
        <w:rPr>
          <w:rFonts w:ascii="Times New Roman" w:hAnsi="Times New Roman" w:cs="Times New Roman"/>
          <w:color w:val="000000"/>
          <w:sz w:val="28"/>
          <w:szCs w:val="28"/>
        </w:rPr>
        <w:t>нить формы путевой документации, соответствующие журналы</w:t>
      </w:r>
    </w:p>
    <w:p w:rsidR="007A1112" w:rsidRPr="00136C1F" w:rsidRDefault="007A1112" w:rsidP="007A1112">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 это учетный документ для служебного транспорта. Если владелец автомобиля — организация, этот документ подтверждает право управления. Если автомобиль частный, но используется в рабочих целях, — помогает рассчитать затраты. Проверяют путевки многие службы: и ФНС, и ГИБ</w:t>
      </w:r>
      <w:r w:rsidRPr="00A46E88">
        <w:rPr>
          <w:rFonts w:ascii="Times New Roman" w:eastAsia="Times New Roman" w:hAnsi="Times New Roman" w:cs="Times New Roman"/>
          <w:sz w:val="28"/>
          <w:szCs w:val="28"/>
          <w:lang w:eastAsia="ru-RU"/>
        </w:rPr>
        <w:t xml:space="preserve">ДД, и трудовая инспекция. </w:t>
      </w:r>
      <w:r w:rsidRPr="00136C1F">
        <w:rPr>
          <w:rFonts w:ascii="Times New Roman" w:eastAsia="Times New Roman" w:hAnsi="Times New Roman" w:cs="Times New Roman"/>
          <w:sz w:val="28"/>
          <w:szCs w:val="28"/>
          <w:lang w:eastAsia="ru-RU"/>
        </w:rPr>
        <w:t xml:space="preserve">Так называемые «путевки» — это учетные первичные документы, которые должны вести все организации </w:t>
      </w:r>
      <w:r w:rsidRPr="00A46E88">
        <w:rPr>
          <w:rFonts w:ascii="Times New Roman" w:eastAsia="Times New Roman" w:hAnsi="Times New Roman" w:cs="Times New Roman"/>
          <w:sz w:val="28"/>
          <w:szCs w:val="28"/>
          <w:lang w:eastAsia="ru-RU"/>
        </w:rPr>
        <w:t>и ИП</w:t>
      </w:r>
      <w:r w:rsidRPr="00136C1F">
        <w:rPr>
          <w:rFonts w:ascii="Times New Roman" w:eastAsia="Times New Roman" w:hAnsi="Times New Roman" w:cs="Times New Roman"/>
          <w:sz w:val="28"/>
          <w:szCs w:val="28"/>
          <w:lang w:eastAsia="ru-RU"/>
        </w:rPr>
        <w:t>, эксплуатирующие автотранспорт. При этом юридические лица и ИП, оказывающие услуги по перевозке грузов или людей, обязаны применять унифицированные формы этих документов.</w:t>
      </w:r>
      <w:r>
        <w:rPr>
          <w:rFonts w:ascii="Times New Roman" w:eastAsia="Times New Roman" w:hAnsi="Times New Roman" w:cs="Times New Roman"/>
          <w:sz w:val="28"/>
          <w:szCs w:val="28"/>
          <w:lang w:eastAsia="ru-RU"/>
        </w:rPr>
        <w:t xml:space="preserve"> </w:t>
      </w:r>
      <w:r w:rsidRPr="00136C1F">
        <w:rPr>
          <w:rFonts w:ascii="Times New Roman" w:eastAsia="Times New Roman" w:hAnsi="Times New Roman" w:cs="Times New Roman"/>
          <w:sz w:val="28"/>
          <w:szCs w:val="28"/>
          <w:lang w:eastAsia="ru-RU"/>
        </w:rPr>
        <w:t>В зависимо</w:t>
      </w:r>
      <w:r>
        <w:rPr>
          <w:rFonts w:ascii="Times New Roman" w:eastAsia="Times New Roman" w:hAnsi="Times New Roman" w:cs="Times New Roman"/>
          <w:sz w:val="28"/>
          <w:szCs w:val="28"/>
          <w:lang w:eastAsia="ru-RU"/>
        </w:rPr>
        <w:t xml:space="preserve">сти от вида ТС и области их применения </w:t>
      </w:r>
      <w:r w:rsidRPr="00136C1F">
        <w:rPr>
          <w:rFonts w:ascii="Times New Roman" w:eastAsia="Times New Roman" w:hAnsi="Times New Roman" w:cs="Times New Roman"/>
          <w:sz w:val="28"/>
          <w:szCs w:val="28"/>
          <w:lang w:eastAsia="ru-RU"/>
        </w:rPr>
        <w:t>использ</w:t>
      </w:r>
      <w:r>
        <w:rPr>
          <w:rFonts w:ascii="Times New Roman" w:eastAsia="Times New Roman" w:hAnsi="Times New Roman" w:cs="Times New Roman"/>
          <w:sz w:val="28"/>
          <w:szCs w:val="28"/>
          <w:lang w:eastAsia="ru-RU"/>
        </w:rPr>
        <w:t>уются</w:t>
      </w:r>
      <w:r w:rsidRPr="00A46E88">
        <w:rPr>
          <w:rFonts w:ascii="Times New Roman" w:eastAsia="Times New Roman" w:hAnsi="Times New Roman" w:cs="Times New Roman"/>
          <w:sz w:val="28"/>
          <w:szCs w:val="28"/>
          <w:lang w:eastAsia="ru-RU"/>
        </w:rPr>
        <w:t xml:space="preserve"> разные виды </w:t>
      </w:r>
      <w:proofErr w:type="spellStart"/>
      <w:proofErr w:type="gramStart"/>
      <w:r w:rsidRPr="00A46E88">
        <w:rPr>
          <w:rFonts w:ascii="Times New Roman" w:eastAsia="Times New Roman" w:hAnsi="Times New Roman" w:cs="Times New Roman"/>
          <w:sz w:val="28"/>
          <w:szCs w:val="28"/>
          <w:lang w:eastAsia="ru-RU"/>
        </w:rPr>
        <w:t>п</w:t>
      </w:r>
      <w:proofErr w:type="spellEnd"/>
      <w:proofErr w:type="gramEnd"/>
      <w:r w:rsidRPr="00A46E8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в т.ч. для:</w:t>
      </w:r>
    </w:p>
    <w:p w:rsidR="007A1112" w:rsidRPr="00136C1F" w:rsidRDefault="007A1112" w:rsidP="007A1112">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lastRenderedPageBreak/>
        <w:t>легковых автомобилей;</w:t>
      </w:r>
    </w:p>
    <w:p w:rsidR="007A1112" w:rsidRPr="00136C1F" w:rsidRDefault="007A1112" w:rsidP="007A1112">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грузовых автомобилей;</w:t>
      </w:r>
    </w:p>
    <w:p w:rsidR="007A1112" w:rsidRPr="00136C1F" w:rsidRDefault="007A1112" w:rsidP="007A1112">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специального транспорта;</w:t>
      </w:r>
    </w:p>
    <w:p w:rsidR="007A1112" w:rsidRPr="00136C1F" w:rsidRDefault="007A1112" w:rsidP="007A1112">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легкового такси;</w:t>
      </w:r>
    </w:p>
    <w:p w:rsidR="007A1112" w:rsidRPr="00136C1F" w:rsidRDefault="007A1112" w:rsidP="007A1112">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грузового </w:t>
      </w:r>
      <w:proofErr w:type="spellStart"/>
      <w:r w:rsidRPr="00136C1F">
        <w:rPr>
          <w:rFonts w:ascii="Times New Roman" w:eastAsia="Times New Roman" w:hAnsi="Times New Roman" w:cs="Times New Roman"/>
          <w:sz w:val="28"/>
          <w:szCs w:val="28"/>
          <w:lang w:eastAsia="ru-RU"/>
        </w:rPr>
        <w:t>так</w:t>
      </w:r>
      <w:proofErr w:type="gramStart"/>
      <w:r w:rsidRPr="00136C1F">
        <w:rPr>
          <w:rFonts w:ascii="Times New Roman" w:eastAsia="Times New Roman" w:hAnsi="Times New Roman" w:cs="Times New Roman"/>
          <w:sz w:val="28"/>
          <w:szCs w:val="28"/>
          <w:lang w:eastAsia="ru-RU"/>
        </w:rPr>
        <w:t>c</w:t>
      </w:r>
      <w:proofErr w:type="gramEnd"/>
      <w:r w:rsidRPr="00136C1F">
        <w:rPr>
          <w:rFonts w:ascii="Times New Roman" w:eastAsia="Times New Roman" w:hAnsi="Times New Roman" w:cs="Times New Roman"/>
          <w:sz w:val="28"/>
          <w:szCs w:val="28"/>
          <w:lang w:eastAsia="ru-RU"/>
        </w:rPr>
        <w:t>и</w:t>
      </w:r>
      <w:proofErr w:type="spellEnd"/>
      <w:r w:rsidRPr="00136C1F">
        <w:rPr>
          <w:rFonts w:ascii="Times New Roman" w:eastAsia="Times New Roman" w:hAnsi="Times New Roman" w:cs="Times New Roman"/>
          <w:sz w:val="28"/>
          <w:szCs w:val="28"/>
          <w:lang w:eastAsia="ru-RU"/>
        </w:rPr>
        <w:t>;</w:t>
      </w:r>
    </w:p>
    <w:p w:rsidR="007A1112" w:rsidRPr="00136C1F" w:rsidRDefault="007A1112" w:rsidP="007A11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автобусов </w:t>
      </w:r>
    </w:p>
    <w:p w:rsidR="007A1112" w:rsidRPr="00A46E88" w:rsidRDefault="007A1112" w:rsidP="007A1112">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 ТС</w:t>
      </w:r>
      <w:r w:rsidRPr="00136C1F">
        <w:rPr>
          <w:rFonts w:ascii="Times New Roman" w:eastAsia="Times New Roman" w:hAnsi="Times New Roman" w:cs="Times New Roman"/>
          <w:sz w:val="28"/>
          <w:szCs w:val="28"/>
          <w:lang w:eastAsia="ru-RU"/>
        </w:rPr>
        <w:t xml:space="preserve"> необходим при выез</w:t>
      </w:r>
      <w:r w:rsidRPr="00A46E88">
        <w:rPr>
          <w:rFonts w:ascii="Times New Roman" w:eastAsia="Times New Roman" w:hAnsi="Times New Roman" w:cs="Times New Roman"/>
          <w:sz w:val="28"/>
          <w:szCs w:val="28"/>
          <w:lang w:eastAsia="ru-RU"/>
        </w:rPr>
        <w:t>де любого ТС</w:t>
      </w:r>
      <w:r w:rsidRPr="00136C1F">
        <w:rPr>
          <w:rFonts w:ascii="Times New Roman" w:eastAsia="Times New Roman" w:hAnsi="Times New Roman" w:cs="Times New Roman"/>
          <w:sz w:val="28"/>
          <w:szCs w:val="28"/>
          <w:lang w:eastAsia="ru-RU"/>
        </w:rPr>
        <w:t xml:space="preserve"> по рабочим целям, независимо от того, собственный это автомобиль организации или арендованный. Жесткие требования к заполнению этого первичного документа установлены толь</w:t>
      </w:r>
      <w:r w:rsidRPr="00A46E88">
        <w:rPr>
          <w:rFonts w:ascii="Times New Roman" w:eastAsia="Times New Roman" w:hAnsi="Times New Roman" w:cs="Times New Roman"/>
          <w:sz w:val="28"/>
          <w:szCs w:val="28"/>
          <w:lang w:eastAsia="ru-RU"/>
        </w:rPr>
        <w:t>ко для АТО</w:t>
      </w:r>
      <w:r w:rsidRPr="00136C1F">
        <w:rPr>
          <w:rFonts w:ascii="Times New Roman" w:eastAsia="Times New Roman" w:hAnsi="Times New Roman" w:cs="Times New Roman"/>
          <w:sz w:val="28"/>
          <w:szCs w:val="28"/>
          <w:lang w:eastAsia="ru-RU"/>
        </w:rPr>
        <w:t>, однако и для всех остальных он является документом строгой отчетности, поэтому должен содержать обязательные реквизиты.</w:t>
      </w:r>
    </w:p>
    <w:p w:rsidR="007A1112" w:rsidRPr="00136C1F" w:rsidRDefault="007A1112" w:rsidP="007A1112">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необходимы организациям для контроля за движением автотранспорта, расчета заработной платы водителям, фиксирования расхода ГСМ, начисления амортизации на автомобиль, учета общих затрат на транспорт. Кроме того, если водителя на служебном транспорте остановит для проверки документов инспектор ГИБДД, этот документ подтверждает:</w:t>
      </w:r>
    </w:p>
    <w:p w:rsidR="007A1112" w:rsidRPr="00136C1F" w:rsidRDefault="007A1112" w:rsidP="007A111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обоснованность рейса;</w:t>
      </w:r>
    </w:p>
    <w:p w:rsidR="007A1112" w:rsidRPr="00136C1F" w:rsidRDefault="007A1112" w:rsidP="007A111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законность перевозки груза и пассажиров;</w:t>
      </w:r>
    </w:p>
    <w:p w:rsidR="007A1112" w:rsidRPr="00136C1F" w:rsidRDefault="007A1112" w:rsidP="007A111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исправное </w:t>
      </w:r>
      <w:r w:rsidRPr="00A46E88">
        <w:rPr>
          <w:rFonts w:ascii="Times New Roman" w:eastAsia="Times New Roman" w:hAnsi="Times New Roman" w:cs="Times New Roman"/>
          <w:sz w:val="28"/>
          <w:szCs w:val="28"/>
          <w:lang w:eastAsia="ru-RU"/>
        </w:rPr>
        <w:t>состояние ТС</w:t>
      </w:r>
      <w:r w:rsidRPr="00136C1F">
        <w:rPr>
          <w:rFonts w:ascii="Times New Roman" w:eastAsia="Times New Roman" w:hAnsi="Times New Roman" w:cs="Times New Roman"/>
          <w:sz w:val="28"/>
          <w:szCs w:val="28"/>
          <w:lang w:eastAsia="ru-RU"/>
        </w:rPr>
        <w:t>;</w:t>
      </w:r>
    </w:p>
    <w:p w:rsidR="007A1112" w:rsidRPr="00136C1F" w:rsidRDefault="007A1112" w:rsidP="007A111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право водителя управлять ТС.</w:t>
      </w:r>
    </w:p>
    <w:p w:rsidR="007A1112" w:rsidRPr="00136C1F" w:rsidRDefault="007A1112" w:rsidP="007A1112">
      <w:pPr>
        <w:spacing w:before="100" w:beforeAutospacing="1" w:after="100" w:afterAutospacing="1" w:line="36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Заполнением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 в АТО</w:t>
      </w:r>
      <w:r w:rsidRPr="00136C1F">
        <w:rPr>
          <w:rFonts w:ascii="Times New Roman" w:eastAsia="Times New Roman" w:hAnsi="Times New Roman" w:cs="Times New Roman"/>
          <w:sz w:val="28"/>
          <w:szCs w:val="28"/>
          <w:lang w:eastAsia="ru-RU"/>
        </w:rPr>
        <w:t xml:space="preserve"> занимаются диспетчеры, а в остальных компаниях это может быть просто уполномоченный на выпуск автомобилей в рейс работник. Такие обязанности должны быть делегированы приказом руководителя организации, поскольку именно тот, кто заполняет документ, несет ответственность за допущенные в нем </w:t>
      </w:r>
      <w:r>
        <w:rPr>
          <w:rFonts w:ascii="Times New Roman" w:eastAsia="Times New Roman" w:hAnsi="Times New Roman" w:cs="Times New Roman"/>
          <w:sz w:val="28"/>
          <w:szCs w:val="28"/>
          <w:lang w:eastAsia="ru-RU"/>
        </w:rPr>
        <w:t>ошибки. Иногда оформлением путевой документации</w:t>
      </w:r>
      <w:r w:rsidRPr="00136C1F">
        <w:rPr>
          <w:rFonts w:ascii="Times New Roman" w:eastAsia="Times New Roman" w:hAnsi="Times New Roman" w:cs="Times New Roman"/>
          <w:sz w:val="28"/>
          <w:szCs w:val="28"/>
          <w:lang w:eastAsia="ru-RU"/>
        </w:rPr>
        <w:t xml:space="preserve"> занимаются сами водители. Однако, по общему правилу, водители должны заполнять только свою часть документа — </w:t>
      </w:r>
      <w:r w:rsidRPr="00136C1F">
        <w:rPr>
          <w:rFonts w:ascii="Times New Roman" w:eastAsia="Times New Roman" w:hAnsi="Times New Roman" w:cs="Times New Roman"/>
          <w:sz w:val="28"/>
          <w:szCs w:val="28"/>
          <w:lang w:eastAsia="ru-RU"/>
        </w:rPr>
        <w:lastRenderedPageBreak/>
        <w:t xml:space="preserve">записывать данные о пробеге автомобиля в соответствии </w:t>
      </w:r>
      <w:r w:rsidRPr="00A46E88">
        <w:rPr>
          <w:rFonts w:ascii="Times New Roman" w:eastAsia="Times New Roman" w:hAnsi="Times New Roman" w:cs="Times New Roman"/>
          <w:sz w:val="28"/>
          <w:szCs w:val="28"/>
          <w:lang w:eastAsia="ru-RU"/>
        </w:rPr>
        <w:t>с показателями приборов в автомобиле</w:t>
      </w:r>
      <w:r w:rsidRPr="00136C1F">
        <w:rPr>
          <w:rFonts w:ascii="Times New Roman" w:eastAsia="Times New Roman" w:hAnsi="Times New Roman" w:cs="Times New Roman"/>
          <w:sz w:val="28"/>
          <w:szCs w:val="28"/>
          <w:lang w:eastAsia="ru-RU"/>
        </w:rPr>
        <w:t>.</w:t>
      </w:r>
    </w:p>
    <w:p w:rsidR="007A1112" w:rsidRPr="00136C1F" w:rsidRDefault="007A1112" w:rsidP="007A1112">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бланк которого является унифицированным, разделен на несколько разных форм, в зависимости от вида ТС. Эти формы отличаются содержанием и требованием к заполнению. </w:t>
      </w:r>
    </w:p>
    <w:tbl>
      <w:tblPr>
        <w:tblW w:w="0" w:type="auto"/>
        <w:tblCellSpacing w:w="15" w:type="dxa"/>
        <w:tblCellMar>
          <w:top w:w="15" w:type="dxa"/>
          <w:left w:w="15" w:type="dxa"/>
          <w:bottom w:w="15" w:type="dxa"/>
          <w:right w:w="15" w:type="dxa"/>
        </w:tblCellMar>
        <w:tblLook w:val="04A0"/>
      </w:tblPr>
      <w:tblGrid>
        <w:gridCol w:w="3791"/>
        <w:gridCol w:w="5654"/>
      </w:tblGrid>
      <w:tr w:rsidR="007A1112" w:rsidRPr="00136C1F" w:rsidTr="00BE2A41">
        <w:trPr>
          <w:tblCellSpacing w:w="15" w:type="dxa"/>
        </w:trPr>
        <w:tc>
          <w:tcPr>
            <w:tcW w:w="0" w:type="auto"/>
            <w:vAlign w:val="center"/>
            <w:hideMark/>
          </w:tcPr>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Униф</w:t>
            </w:r>
            <w:r w:rsidRPr="00A46E88">
              <w:rPr>
                <w:rFonts w:ascii="Times New Roman" w:eastAsia="Times New Roman" w:hAnsi="Times New Roman" w:cs="Times New Roman"/>
                <w:sz w:val="28"/>
                <w:szCs w:val="28"/>
                <w:lang w:eastAsia="ru-RU"/>
              </w:rPr>
              <w:t xml:space="preserve">ицированный бланк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p>
        </w:tc>
        <w:tc>
          <w:tcPr>
            <w:tcW w:w="0" w:type="auto"/>
            <w:vAlign w:val="center"/>
            <w:hideMark/>
          </w:tcPr>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Кто и как заполняет</w:t>
            </w:r>
          </w:p>
        </w:tc>
      </w:tr>
      <w:tr w:rsidR="007A1112" w:rsidRPr="00136C1F" w:rsidTr="00BE2A41">
        <w:trPr>
          <w:tblCellSpacing w:w="15" w:type="dxa"/>
        </w:trPr>
        <w:tc>
          <w:tcPr>
            <w:tcW w:w="0" w:type="auto"/>
            <w:vAlign w:val="center"/>
            <w:hideMark/>
          </w:tcPr>
          <w:p w:rsidR="007A1112" w:rsidRPr="00136C1F" w:rsidRDefault="003E6FF3"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6" w:tgtFrame="_blank" w:history="1">
              <w:r w:rsidR="007A1112" w:rsidRPr="00136C1F">
                <w:rPr>
                  <w:rFonts w:ascii="Times New Roman" w:eastAsia="Times New Roman" w:hAnsi="Times New Roman" w:cs="Times New Roman"/>
                  <w:sz w:val="28"/>
                  <w:szCs w:val="28"/>
                  <w:lang w:eastAsia="ru-RU"/>
                </w:rPr>
                <w:t>Форма № 3</w:t>
              </w:r>
            </w:hyperlink>
            <w:r w:rsidR="007A1112" w:rsidRPr="00136C1F">
              <w:rPr>
                <w:rFonts w:ascii="Times New Roman" w:eastAsia="Times New Roman" w:hAnsi="Times New Roman" w:cs="Times New Roman"/>
                <w:sz w:val="28"/>
                <w:szCs w:val="28"/>
                <w:lang w:eastAsia="ru-RU"/>
              </w:rPr>
              <w:t xml:space="preserve"> для легковых автомобилей</w:t>
            </w:r>
          </w:p>
        </w:tc>
        <w:tc>
          <w:tcPr>
            <w:tcW w:w="0" w:type="auto"/>
            <w:vAlign w:val="center"/>
            <w:hideMark/>
          </w:tcPr>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Можно применять для оформления рейсов легковых ТС как в специализированных организациях, так и в обычных компаниях. Особенности заполнения этой формы приведены в </w:t>
            </w:r>
            <w:hyperlink r:id="rId7" w:history="1">
              <w:r w:rsidRPr="00136C1F">
                <w:rPr>
                  <w:rFonts w:ascii="Times New Roman" w:eastAsia="Times New Roman" w:hAnsi="Times New Roman" w:cs="Times New Roman"/>
                  <w:sz w:val="28"/>
                  <w:szCs w:val="28"/>
                  <w:lang w:eastAsia="ru-RU"/>
                </w:rPr>
                <w:t>Письме Росстата от 03.02.2005 № ИУ-09-22/257</w:t>
              </w:r>
            </w:hyperlink>
            <w:r w:rsidRPr="00136C1F">
              <w:rPr>
                <w:rFonts w:ascii="Times New Roman" w:eastAsia="Times New Roman" w:hAnsi="Times New Roman" w:cs="Times New Roman"/>
                <w:sz w:val="28"/>
                <w:szCs w:val="28"/>
                <w:lang w:eastAsia="ru-RU"/>
              </w:rPr>
              <w:t>.</w:t>
            </w:r>
          </w:p>
        </w:tc>
      </w:tr>
      <w:tr w:rsidR="007A1112" w:rsidRPr="00136C1F" w:rsidTr="00BE2A41">
        <w:trPr>
          <w:tblCellSpacing w:w="15" w:type="dxa"/>
        </w:trPr>
        <w:tc>
          <w:tcPr>
            <w:tcW w:w="0" w:type="auto"/>
            <w:vAlign w:val="center"/>
            <w:hideMark/>
          </w:tcPr>
          <w:p w:rsidR="007A1112" w:rsidRPr="00136C1F" w:rsidRDefault="003E6FF3"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8" w:tgtFrame="_blank" w:history="1">
              <w:r w:rsidR="007A1112" w:rsidRPr="00136C1F">
                <w:rPr>
                  <w:rFonts w:ascii="Times New Roman" w:eastAsia="Times New Roman" w:hAnsi="Times New Roman" w:cs="Times New Roman"/>
                  <w:sz w:val="28"/>
                  <w:szCs w:val="28"/>
                  <w:lang w:eastAsia="ru-RU"/>
                </w:rPr>
                <w:t>Форма № 4-с</w:t>
              </w:r>
            </w:hyperlink>
            <w:r w:rsidR="007A1112" w:rsidRPr="00136C1F">
              <w:rPr>
                <w:rFonts w:ascii="Times New Roman" w:eastAsia="Times New Roman" w:hAnsi="Times New Roman" w:cs="Times New Roman"/>
                <w:sz w:val="28"/>
                <w:szCs w:val="28"/>
                <w:lang w:eastAsia="ru-RU"/>
              </w:rPr>
              <w:t xml:space="preserve"> для грузовых автомобилей</w:t>
            </w:r>
            <w:r w:rsidR="007A1112" w:rsidRPr="00136C1F">
              <w:rPr>
                <w:rFonts w:ascii="Times New Roman" w:eastAsia="Times New Roman" w:hAnsi="Times New Roman" w:cs="Times New Roman"/>
                <w:sz w:val="28"/>
                <w:szCs w:val="28"/>
                <w:lang w:eastAsia="ru-RU"/>
              </w:rPr>
              <w:br/>
              <w:t>со сдельной зарплатой водителям</w:t>
            </w:r>
          </w:p>
        </w:tc>
        <w:tc>
          <w:tcPr>
            <w:tcW w:w="0" w:type="auto"/>
            <w:vMerge w:val="restart"/>
            <w:vAlign w:val="center"/>
            <w:hideMark/>
          </w:tcPr>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Форма предназначе</w:t>
            </w:r>
            <w:r w:rsidRPr="00A46E88">
              <w:rPr>
                <w:rFonts w:ascii="Times New Roman" w:eastAsia="Times New Roman" w:hAnsi="Times New Roman" w:cs="Times New Roman"/>
                <w:sz w:val="28"/>
                <w:szCs w:val="28"/>
                <w:lang w:eastAsia="ru-RU"/>
              </w:rPr>
              <w:t>на для АТО</w:t>
            </w:r>
            <w:r w:rsidRPr="00136C1F">
              <w:rPr>
                <w:rFonts w:ascii="Times New Roman" w:eastAsia="Times New Roman" w:hAnsi="Times New Roman" w:cs="Times New Roman"/>
                <w:sz w:val="28"/>
                <w:szCs w:val="28"/>
                <w:lang w:eastAsia="ru-RU"/>
              </w:rPr>
              <w:t xml:space="preserve">, </w:t>
            </w:r>
            <w:proofErr w:type="gramStart"/>
            <w:r w:rsidRPr="00136C1F">
              <w:rPr>
                <w:rFonts w:ascii="Times New Roman" w:eastAsia="Times New Roman" w:hAnsi="Times New Roman" w:cs="Times New Roman"/>
                <w:sz w:val="28"/>
                <w:szCs w:val="28"/>
                <w:lang w:eastAsia="ru-RU"/>
              </w:rPr>
              <w:t>осуществляющих</w:t>
            </w:r>
            <w:proofErr w:type="gramEnd"/>
            <w:r w:rsidRPr="00136C1F">
              <w:rPr>
                <w:rFonts w:ascii="Times New Roman" w:eastAsia="Times New Roman" w:hAnsi="Times New Roman" w:cs="Times New Roman"/>
                <w:sz w:val="28"/>
                <w:szCs w:val="28"/>
                <w:lang w:eastAsia="ru-RU"/>
              </w:rPr>
              <w:t xml:space="preserve"> грузоперевозки. В ней предусмотрены графы для отметок представителей заказчика груза. Она может быть выдана только после того, как водитель сдал в бухгалтерию предыдущий документ. Бланк содержит отрывной талон, на основании которого исчисляется зарплата.</w:t>
            </w:r>
          </w:p>
          <w:p w:rsidR="007A1112" w:rsidRPr="00A46E88"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В форме № 4-п обязательным является указание номеро</w:t>
            </w:r>
            <w:r w:rsidRPr="00A46E88">
              <w:rPr>
                <w:rFonts w:ascii="Times New Roman" w:eastAsia="Times New Roman" w:hAnsi="Times New Roman" w:cs="Times New Roman"/>
                <w:sz w:val="28"/>
                <w:szCs w:val="28"/>
                <w:lang w:eastAsia="ru-RU"/>
              </w:rPr>
              <w:t>в ТТН</w:t>
            </w:r>
            <w:r w:rsidRPr="00136C1F">
              <w:rPr>
                <w:rFonts w:ascii="Times New Roman" w:eastAsia="Times New Roman" w:hAnsi="Times New Roman" w:cs="Times New Roman"/>
                <w:sz w:val="28"/>
                <w:szCs w:val="28"/>
                <w:lang w:eastAsia="ru-RU"/>
              </w:rPr>
              <w:t xml:space="preserve"> на перевозимый груз. Хранить такие путевые листы следует вместе с транспортными документами. Этот бланк предназначен для двух рейсов в течение одного рабочего дня.</w:t>
            </w:r>
          </w:p>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Форма №3-спец.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содержит отрывные корешки, которые заполняет владелец ТС на каждый рейс. Они нужны для дальнейшего предъявления счета заказчику рейсов.</w:t>
            </w:r>
          </w:p>
        </w:tc>
      </w:tr>
      <w:tr w:rsidR="007A1112" w:rsidRPr="00136C1F" w:rsidTr="00BE2A41">
        <w:trPr>
          <w:tblCellSpacing w:w="15" w:type="dxa"/>
        </w:trPr>
        <w:tc>
          <w:tcPr>
            <w:tcW w:w="0" w:type="auto"/>
            <w:vAlign w:val="center"/>
            <w:hideMark/>
          </w:tcPr>
          <w:p w:rsidR="007A1112" w:rsidRPr="00A46E88"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p>
          <w:p w:rsidR="007A1112" w:rsidRPr="00A46E88"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p>
          <w:p w:rsidR="007A1112" w:rsidRPr="00136C1F" w:rsidRDefault="003E6FF3"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9" w:tgtFrame="_blank" w:history="1">
              <w:r w:rsidR="007A1112" w:rsidRPr="00136C1F">
                <w:rPr>
                  <w:rFonts w:ascii="Times New Roman" w:eastAsia="Times New Roman" w:hAnsi="Times New Roman" w:cs="Times New Roman"/>
                  <w:sz w:val="28"/>
                  <w:szCs w:val="28"/>
                  <w:lang w:eastAsia="ru-RU"/>
                </w:rPr>
                <w:t>Форма № 4-п</w:t>
              </w:r>
            </w:hyperlink>
            <w:r w:rsidR="007A1112" w:rsidRPr="00136C1F">
              <w:rPr>
                <w:rFonts w:ascii="Times New Roman" w:eastAsia="Times New Roman" w:hAnsi="Times New Roman" w:cs="Times New Roman"/>
                <w:sz w:val="28"/>
                <w:szCs w:val="28"/>
                <w:lang w:eastAsia="ru-RU"/>
              </w:rPr>
              <w:t xml:space="preserve"> для грузового транспорта с повременной зарплатой водителям</w:t>
            </w:r>
          </w:p>
        </w:tc>
        <w:tc>
          <w:tcPr>
            <w:tcW w:w="0" w:type="auto"/>
            <w:vMerge/>
            <w:vAlign w:val="center"/>
            <w:hideMark/>
          </w:tcPr>
          <w:p w:rsidR="007A1112" w:rsidRPr="00136C1F" w:rsidRDefault="007A1112" w:rsidP="00BE2A41">
            <w:pPr>
              <w:spacing w:after="0" w:line="240" w:lineRule="auto"/>
              <w:rPr>
                <w:rFonts w:ascii="Times New Roman" w:eastAsia="Times New Roman" w:hAnsi="Times New Roman" w:cs="Times New Roman"/>
                <w:sz w:val="28"/>
                <w:szCs w:val="28"/>
                <w:lang w:eastAsia="ru-RU"/>
              </w:rPr>
            </w:pPr>
          </w:p>
        </w:tc>
      </w:tr>
      <w:tr w:rsidR="007A1112" w:rsidRPr="00136C1F" w:rsidTr="00BE2A41">
        <w:trPr>
          <w:tblCellSpacing w:w="15" w:type="dxa"/>
        </w:trPr>
        <w:tc>
          <w:tcPr>
            <w:tcW w:w="0" w:type="auto"/>
            <w:vAlign w:val="center"/>
            <w:hideMark/>
          </w:tcPr>
          <w:p w:rsidR="007A1112" w:rsidRPr="00136C1F" w:rsidRDefault="003E6FF3"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10" w:tgtFrame="_blank" w:history="1">
              <w:r w:rsidR="007A1112" w:rsidRPr="00136C1F">
                <w:rPr>
                  <w:rFonts w:ascii="Times New Roman" w:eastAsia="Times New Roman" w:hAnsi="Times New Roman" w:cs="Times New Roman"/>
                  <w:sz w:val="28"/>
                  <w:szCs w:val="28"/>
                  <w:lang w:eastAsia="ru-RU"/>
                </w:rPr>
                <w:t>Форма № 3-спец</w:t>
              </w:r>
            </w:hyperlink>
            <w:r w:rsidR="007A1112" w:rsidRPr="00136C1F">
              <w:rPr>
                <w:rFonts w:ascii="Times New Roman" w:eastAsia="Times New Roman" w:hAnsi="Times New Roman" w:cs="Times New Roman"/>
                <w:sz w:val="28"/>
                <w:szCs w:val="28"/>
                <w:lang w:eastAsia="ru-RU"/>
              </w:rPr>
              <w:t xml:space="preserve"> для специального транспорта (автокраны, цементовозы, мусоровозы, топливные цистерны, бетономешалки и т. п.)</w:t>
            </w:r>
          </w:p>
        </w:tc>
        <w:tc>
          <w:tcPr>
            <w:tcW w:w="0" w:type="auto"/>
            <w:vMerge/>
            <w:vAlign w:val="center"/>
            <w:hideMark/>
          </w:tcPr>
          <w:p w:rsidR="007A1112" w:rsidRPr="00136C1F" w:rsidRDefault="007A1112" w:rsidP="00BE2A41">
            <w:pPr>
              <w:spacing w:after="0" w:line="240" w:lineRule="auto"/>
              <w:rPr>
                <w:rFonts w:ascii="Times New Roman" w:eastAsia="Times New Roman" w:hAnsi="Times New Roman" w:cs="Times New Roman"/>
                <w:sz w:val="28"/>
                <w:szCs w:val="28"/>
                <w:lang w:eastAsia="ru-RU"/>
              </w:rPr>
            </w:pPr>
          </w:p>
        </w:tc>
      </w:tr>
      <w:tr w:rsidR="007A1112" w:rsidRPr="00136C1F" w:rsidTr="00BE2A41">
        <w:trPr>
          <w:tblCellSpacing w:w="15" w:type="dxa"/>
        </w:trPr>
        <w:tc>
          <w:tcPr>
            <w:tcW w:w="0" w:type="auto"/>
            <w:vAlign w:val="center"/>
            <w:hideMark/>
          </w:tcPr>
          <w:p w:rsidR="007A1112" w:rsidRPr="00136C1F" w:rsidRDefault="003E6FF3"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11" w:tgtFrame="_blank" w:history="1">
              <w:r w:rsidR="007A1112" w:rsidRPr="00136C1F">
                <w:rPr>
                  <w:rFonts w:ascii="Times New Roman" w:eastAsia="Times New Roman" w:hAnsi="Times New Roman" w:cs="Times New Roman"/>
                  <w:sz w:val="28"/>
                  <w:szCs w:val="28"/>
                  <w:lang w:eastAsia="ru-RU"/>
                </w:rPr>
                <w:t>Форма № 4</w:t>
              </w:r>
            </w:hyperlink>
            <w:r w:rsidR="007A1112" w:rsidRPr="00136C1F">
              <w:rPr>
                <w:rFonts w:ascii="Times New Roman" w:eastAsia="Times New Roman" w:hAnsi="Times New Roman" w:cs="Times New Roman"/>
                <w:sz w:val="28"/>
                <w:szCs w:val="28"/>
                <w:lang w:eastAsia="ru-RU"/>
              </w:rPr>
              <w:t xml:space="preserve"> для легкового такси</w:t>
            </w:r>
          </w:p>
        </w:tc>
        <w:tc>
          <w:tcPr>
            <w:tcW w:w="0" w:type="auto"/>
            <w:vAlign w:val="center"/>
            <w:hideMark/>
          </w:tcPr>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В бланке есть поле для записей показаний таксометра. Такой лист водитель получает только на смену, после чего он должен сдать его диспетчеру.</w:t>
            </w:r>
          </w:p>
        </w:tc>
      </w:tr>
      <w:tr w:rsidR="007A1112" w:rsidRPr="00136C1F" w:rsidTr="00BE2A41">
        <w:trPr>
          <w:tblCellSpacing w:w="15" w:type="dxa"/>
        </w:trPr>
        <w:tc>
          <w:tcPr>
            <w:tcW w:w="0" w:type="auto"/>
            <w:vAlign w:val="center"/>
            <w:hideMark/>
          </w:tcPr>
          <w:p w:rsidR="007A1112" w:rsidRPr="00136C1F" w:rsidRDefault="003E6FF3"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12" w:tgtFrame="_blank" w:history="1">
              <w:r w:rsidR="007A1112" w:rsidRPr="00136C1F">
                <w:rPr>
                  <w:rFonts w:ascii="Times New Roman" w:eastAsia="Times New Roman" w:hAnsi="Times New Roman" w:cs="Times New Roman"/>
                  <w:sz w:val="28"/>
                  <w:szCs w:val="28"/>
                  <w:lang w:eastAsia="ru-RU"/>
                </w:rPr>
                <w:t>Форма № 6</w:t>
              </w:r>
            </w:hyperlink>
            <w:r w:rsidR="007A1112" w:rsidRPr="00136C1F">
              <w:rPr>
                <w:rFonts w:ascii="Times New Roman" w:eastAsia="Times New Roman" w:hAnsi="Times New Roman" w:cs="Times New Roman"/>
                <w:sz w:val="28"/>
                <w:szCs w:val="28"/>
                <w:lang w:eastAsia="ru-RU"/>
              </w:rPr>
              <w:t xml:space="preserve"> для автобусов</w:t>
            </w:r>
          </w:p>
        </w:tc>
        <w:tc>
          <w:tcPr>
            <w:tcW w:w="0" w:type="auto"/>
            <w:vAlign w:val="center"/>
            <w:hideMark/>
          </w:tcPr>
          <w:p w:rsidR="007A1112" w:rsidRPr="00136C1F" w:rsidRDefault="007A1112"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Бланк для осуществления рейсов автобусов на городских маршрутах. В нем есть графа о </w:t>
            </w:r>
            <w:proofErr w:type="spellStart"/>
            <w:r w:rsidRPr="00136C1F">
              <w:rPr>
                <w:rFonts w:ascii="Times New Roman" w:eastAsia="Times New Roman" w:hAnsi="Times New Roman" w:cs="Times New Roman"/>
                <w:sz w:val="28"/>
                <w:szCs w:val="28"/>
                <w:lang w:eastAsia="ru-RU"/>
              </w:rPr>
              <w:t>предрейсовом</w:t>
            </w:r>
            <w:proofErr w:type="spellEnd"/>
            <w:r w:rsidRPr="00136C1F">
              <w:rPr>
                <w:rFonts w:ascii="Times New Roman" w:eastAsia="Times New Roman" w:hAnsi="Times New Roman" w:cs="Times New Roman"/>
                <w:sz w:val="28"/>
                <w:szCs w:val="28"/>
                <w:lang w:eastAsia="ru-RU"/>
              </w:rPr>
              <w:t xml:space="preserve"> медицинском контроле состояния водителя.</w:t>
            </w:r>
          </w:p>
        </w:tc>
      </w:tr>
    </w:tbl>
    <w:p w:rsidR="007A1112" w:rsidRPr="000D7093" w:rsidRDefault="007A1112" w:rsidP="007A1112">
      <w:pPr>
        <w:spacing w:before="100" w:beforeAutospacing="1" w:after="100" w:afterAutospacing="1" w:line="36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lastRenderedPageBreak/>
        <w:t xml:space="preserve">В ряде случаев </w:t>
      </w:r>
      <w:r w:rsidRPr="00136C1F">
        <w:rPr>
          <w:rFonts w:ascii="Times New Roman" w:eastAsia="Times New Roman" w:hAnsi="Times New Roman" w:cs="Times New Roman"/>
          <w:sz w:val="28"/>
          <w:szCs w:val="28"/>
          <w:lang w:eastAsia="ru-RU"/>
        </w:rPr>
        <w:t>для заполнения путевок используется специальная программа. Она позволяет скрывать ненужные области документа, точно определять, сколько времени заняла дорога, а также ставить точное число на каждый документ. Ответственность за корректность оформления документов несет лично руководитель организации, а также уполномоченные лица, которые отвечают за эксплуатацию ТС. Те из них, кто ставит на бланке свою подпись, несут ответственность за достоверность данных, которые они заверили. Если при проверке представители ФНС выявят наруш</w:t>
      </w:r>
      <w:r w:rsidRPr="00A46E88">
        <w:rPr>
          <w:rFonts w:ascii="Times New Roman" w:eastAsia="Times New Roman" w:hAnsi="Times New Roman" w:cs="Times New Roman"/>
          <w:sz w:val="28"/>
          <w:szCs w:val="28"/>
          <w:lang w:eastAsia="ru-RU"/>
        </w:rPr>
        <w:t xml:space="preserve">ения в заполнении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они могут исключить списанные по нему ГСМ из состава расходов в целях налогообложения прибыли. Тогда организации придется доплатить налог, а также уплатить штрафы и пени, назначенные </w:t>
      </w:r>
      <w:proofErr w:type="gramStart"/>
      <w:r w:rsidRPr="00136C1F">
        <w:rPr>
          <w:rFonts w:ascii="Times New Roman" w:eastAsia="Times New Roman" w:hAnsi="Times New Roman" w:cs="Times New Roman"/>
          <w:sz w:val="28"/>
          <w:szCs w:val="28"/>
          <w:lang w:eastAsia="ru-RU"/>
        </w:rPr>
        <w:t>проверяющими</w:t>
      </w:r>
      <w:proofErr w:type="gramEnd"/>
      <w:r w:rsidRPr="00136C1F">
        <w:rPr>
          <w:rFonts w:ascii="Times New Roman" w:eastAsia="Times New Roman" w:hAnsi="Times New Roman" w:cs="Times New Roman"/>
          <w:sz w:val="28"/>
          <w:szCs w:val="28"/>
          <w:lang w:eastAsia="ru-RU"/>
        </w:rPr>
        <w:t>.</w:t>
      </w:r>
    </w:p>
    <w:p w:rsidR="007A1112" w:rsidRPr="00136C1F" w:rsidRDefault="007A1112" w:rsidP="007A1112">
      <w:p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Все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должны быть зарегистрированы в специальном журнале. Этим занимается работник организации, уполномоченный</w:t>
      </w:r>
      <w:r>
        <w:rPr>
          <w:rFonts w:ascii="Times New Roman" w:eastAsia="Times New Roman" w:hAnsi="Times New Roman" w:cs="Times New Roman"/>
          <w:sz w:val="28"/>
          <w:szCs w:val="28"/>
          <w:lang w:eastAsia="ru-RU"/>
        </w:rPr>
        <w:t xml:space="preserve"> выпускать ТС</w:t>
      </w:r>
      <w:r w:rsidRPr="00136C1F">
        <w:rPr>
          <w:rFonts w:ascii="Times New Roman" w:eastAsia="Times New Roman" w:hAnsi="Times New Roman" w:cs="Times New Roman"/>
          <w:sz w:val="28"/>
          <w:szCs w:val="28"/>
          <w:lang w:eastAsia="ru-RU"/>
        </w:rPr>
        <w:t xml:space="preserve"> в рейс. Выглядит документ как таблица, куда вписывают данные о водителях, номерах полученных путевок, дате закрытия бумаг. </w:t>
      </w:r>
      <w:r w:rsidRPr="00A46E88">
        <w:rPr>
          <w:rFonts w:ascii="Times New Roman" w:eastAsia="Times New Roman" w:hAnsi="Times New Roman" w:cs="Times New Roman"/>
          <w:sz w:val="28"/>
          <w:szCs w:val="28"/>
          <w:lang w:eastAsia="ru-RU"/>
        </w:rPr>
        <w:t xml:space="preserve">Закрытые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предписано хранить не менее ………</w:t>
      </w:r>
      <w:r w:rsidRPr="00136C1F">
        <w:rPr>
          <w:rFonts w:ascii="Times New Roman" w:eastAsia="Times New Roman" w:hAnsi="Times New Roman" w:cs="Times New Roman"/>
          <w:sz w:val="28"/>
          <w:szCs w:val="28"/>
          <w:lang w:eastAsia="ru-RU"/>
        </w:rPr>
        <w:t xml:space="preserve"> лет (</w:t>
      </w:r>
      <w:hyperlink r:id="rId13" w:history="1">
        <w:r w:rsidRPr="00136C1F">
          <w:rPr>
            <w:rFonts w:ascii="Times New Roman" w:eastAsia="Times New Roman" w:hAnsi="Times New Roman" w:cs="Times New Roman"/>
            <w:sz w:val="28"/>
            <w:szCs w:val="28"/>
            <w:lang w:eastAsia="ru-RU"/>
          </w:rPr>
          <w:t>Приказ Минтранса России от 18.09.2008 № 152</w:t>
        </w:r>
      </w:hyperlink>
      <w:r w:rsidRPr="00136C1F">
        <w:rPr>
          <w:rFonts w:ascii="Times New Roman" w:eastAsia="Times New Roman" w:hAnsi="Times New Roman" w:cs="Times New Roman"/>
          <w:sz w:val="28"/>
          <w:szCs w:val="28"/>
          <w:lang w:eastAsia="ru-RU"/>
        </w:rPr>
        <w:t>).</w:t>
      </w:r>
    </w:p>
    <w:p w:rsidR="007A1112" w:rsidRPr="00A46E88" w:rsidRDefault="007A1112" w:rsidP="007A1112">
      <w:pPr>
        <w:spacing w:line="360" w:lineRule="auto"/>
        <w:rPr>
          <w:rFonts w:ascii="Times New Roman" w:hAnsi="Times New Roman" w:cs="Times New Roman"/>
          <w:color w:val="000000"/>
          <w:sz w:val="28"/>
          <w:szCs w:val="28"/>
        </w:rPr>
      </w:pPr>
    </w:p>
    <w:tbl>
      <w:tblPr>
        <w:tblW w:w="0" w:type="auto"/>
        <w:tblInd w:w="108" w:type="dxa"/>
        <w:tblLook w:val="04A0"/>
      </w:tblPr>
      <w:tblGrid>
        <w:gridCol w:w="1248"/>
        <w:gridCol w:w="1326"/>
        <w:gridCol w:w="4212"/>
      </w:tblGrid>
      <w:tr w:rsidR="007A1112" w:rsidTr="00BE2A41">
        <w:tc>
          <w:tcPr>
            <w:tcW w:w="1248" w:type="dxa"/>
            <w:vAlign w:val="center"/>
            <w:hideMark/>
          </w:tcPr>
          <w:p w:rsidR="007A1112" w:rsidRDefault="007A1112" w:rsidP="00BE2A41">
            <w:pPr>
              <w:pStyle w:val="6"/>
              <w:rPr>
                <w:rFonts w:cs="Arial"/>
              </w:rPr>
            </w:pPr>
            <w:r>
              <w:rPr>
                <w:rFonts w:cs="Arial"/>
              </w:rPr>
              <w:t>Место для штампа</w:t>
            </w:r>
            <w:r>
              <w:rPr>
                <w:rFonts w:cs="Arial"/>
              </w:rPr>
              <w:br/>
              <w:t>организации</w:t>
            </w:r>
          </w:p>
        </w:tc>
        <w:tc>
          <w:tcPr>
            <w:tcW w:w="1326" w:type="dxa"/>
          </w:tcPr>
          <w:p w:rsidR="007A1112" w:rsidRDefault="007A1112" w:rsidP="00BE2A41">
            <w:pPr>
              <w:rPr>
                <w:rFonts w:ascii="Arial" w:hAnsi="Arial" w:cs="Arial"/>
                <w:sz w:val="16"/>
              </w:rPr>
            </w:pPr>
          </w:p>
        </w:tc>
        <w:tc>
          <w:tcPr>
            <w:tcW w:w="4212" w:type="dxa"/>
            <w:hideMark/>
          </w:tcPr>
          <w:p w:rsidR="007A1112" w:rsidRDefault="007A1112" w:rsidP="00BE2A41">
            <w:pPr>
              <w:jc w:val="right"/>
              <w:rPr>
                <w:rFonts w:ascii="Arial" w:hAnsi="Arial" w:cs="Arial"/>
                <w:i/>
                <w:iCs/>
                <w:sz w:val="12"/>
                <w:szCs w:val="12"/>
              </w:rPr>
            </w:pPr>
            <w:r>
              <w:rPr>
                <w:rFonts w:ascii="Arial" w:hAnsi="Arial" w:cs="Arial"/>
                <w:i/>
                <w:iCs/>
                <w:sz w:val="12"/>
                <w:szCs w:val="12"/>
              </w:rPr>
              <w:t>Типовая форма № 3</w:t>
            </w:r>
            <w:r>
              <w:rPr>
                <w:rFonts w:ascii="Arial" w:hAnsi="Arial" w:cs="Arial"/>
                <w:i/>
                <w:iCs/>
                <w:sz w:val="12"/>
                <w:szCs w:val="12"/>
              </w:rPr>
              <w:br/>
              <w:t>Утверждена постановлением Госкомстата России</w:t>
            </w:r>
            <w:r>
              <w:rPr>
                <w:rFonts w:ascii="Arial" w:hAnsi="Arial" w:cs="Arial"/>
                <w:i/>
                <w:iCs/>
                <w:sz w:val="12"/>
                <w:szCs w:val="12"/>
              </w:rPr>
              <w:br/>
              <w:t>от 28.11.97 №78</w:t>
            </w:r>
          </w:p>
        </w:tc>
      </w:tr>
    </w:tbl>
    <w:p w:rsidR="007A1112" w:rsidRDefault="007A1112" w:rsidP="007A1112">
      <w:pPr>
        <w:pStyle w:val="ab"/>
        <w:rPr>
          <w:sz w:val="20"/>
        </w:rPr>
      </w:pPr>
      <w:r>
        <w:rPr>
          <w:sz w:val="20"/>
        </w:rPr>
        <w:t>путевой лист легкового автомобиля ______ № ____</w:t>
      </w:r>
    </w:p>
    <w:p w:rsidR="007A1112" w:rsidRDefault="007A1112" w:rsidP="007A1112">
      <w:pPr>
        <w:pStyle w:val="6"/>
        <w:ind w:left="4992"/>
        <w:jc w:val="left"/>
      </w:pPr>
      <w:r>
        <w:t>серия</w:t>
      </w:r>
    </w:p>
    <w:tbl>
      <w:tblPr>
        <w:tblW w:w="6810" w:type="dxa"/>
        <w:tblLayout w:type="fixed"/>
        <w:tblCellMar>
          <w:left w:w="28" w:type="dxa"/>
          <w:right w:w="28" w:type="dxa"/>
        </w:tblCellMar>
        <w:tblLook w:val="04A0"/>
      </w:tblPr>
      <w:tblGrid>
        <w:gridCol w:w="949"/>
        <w:gridCol w:w="153"/>
        <w:gridCol w:w="483"/>
        <w:gridCol w:w="6"/>
        <w:gridCol w:w="193"/>
        <w:gridCol w:w="340"/>
        <w:gridCol w:w="475"/>
        <w:gridCol w:w="234"/>
        <w:gridCol w:w="136"/>
        <w:gridCol w:w="530"/>
        <w:gridCol w:w="36"/>
        <w:gridCol w:w="312"/>
        <w:gridCol w:w="624"/>
        <w:gridCol w:w="149"/>
        <w:gridCol w:w="475"/>
        <w:gridCol w:w="156"/>
        <w:gridCol w:w="78"/>
        <w:gridCol w:w="156"/>
        <w:gridCol w:w="1325"/>
      </w:tblGrid>
      <w:tr w:rsidR="007A1112" w:rsidTr="00BE2A41">
        <w:trPr>
          <w:cantSplit/>
          <w:trHeight w:hRule="exact" w:val="255"/>
        </w:trPr>
        <w:tc>
          <w:tcPr>
            <w:tcW w:w="5254" w:type="dxa"/>
            <w:gridSpan w:val="16"/>
            <w:vAlign w:val="bottom"/>
            <w:hideMark/>
          </w:tcPr>
          <w:p w:rsidR="007A1112" w:rsidRDefault="007A1112" w:rsidP="00BE2A41">
            <w:pPr>
              <w:ind w:left="1872"/>
              <w:rPr>
                <w:rFonts w:ascii="Arial" w:hAnsi="Arial" w:cs="Arial"/>
                <w:sz w:val="16"/>
              </w:rPr>
            </w:pPr>
            <w:r>
              <w:rPr>
                <w:rFonts w:ascii="Arial" w:hAnsi="Arial" w:cs="Arial"/>
                <w:sz w:val="16"/>
              </w:rPr>
              <w:t>«       » ________________ 20    г.</w:t>
            </w:r>
          </w:p>
        </w:tc>
        <w:tc>
          <w:tcPr>
            <w:tcW w:w="78" w:type="dxa"/>
            <w:tcBorders>
              <w:top w:val="nil"/>
              <w:left w:val="nil"/>
              <w:bottom w:val="nil"/>
              <w:right w:val="single" w:sz="4" w:space="0" w:color="auto"/>
            </w:tcBorders>
            <w:vAlign w:val="bottom"/>
          </w:tcPr>
          <w:p w:rsidR="007A1112" w:rsidRDefault="007A1112" w:rsidP="00BE2A41">
            <w:pPr>
              <w:rPr>
                <w:rFonts w:ascii="Arial" w:hAnsi="Arial" w:cs="Arial"/>
                <w:sz w:val="16"/>
              </w:rPr>
            </w:pPr>
          </w:p>
        </w:tc>
        <w:tc>
          <w:tcPr>
            <w:tcW w:w="1482" w:type="dxa"/>
            <w:gridSpan w:val="2"/>
            <w:tcBorders>
              <w:top w:val="single" w:sz="4" w:space="0" w:color="auto"/>
              <w:left w:val="single" w:sz="4" w:space="0" w:color="auto"/>
              <w:bottom w:val="single" w:sz="18" w:space="0" w:color="auto"/>
              <w:right w:val="single" w:sz="4" w:space="0" w:color="auto"/>
            </w:tcBorders>
            <w:vAlign w:val="bottom"/>
            <w:hideMark/>
          </w:tcPr>
          <w:p w:rsidR="007A1112" w:rsidRDefault="007A1112" w:rsidP="00BE2A41">
            <w:pPr>
              <w:jc w:val="center"/>
              <w:rPr>
                <w:rFonts w:ascii="Arial" w:hAnsi="Arial" w:cs="Arial"/>
                <w:sz w:val="16"/>
              </w:rPr>
            </w:pPr>
            <w:r>
              <w:rPr>
                <w:rFonts w:ascii="Arial" w:hAnsi="Arial" w:cs="Arial"/>
                <w:sz w:val="16"/>
              </w:rPr>
              <w:t>Коды</w:t>
            </w:r>
          </w:p>
        </w:tc>
      </w:tr>
      <w:tr w:rsidR="007A1112" w:rsidTr="00BE2A41">
        <w:trPr>
          <w:cantSplit/>
          <w:trHeight w:hRule="exact" w:val="255"/>
        </w:trPr>
        <w:tc>
          <w:tcPr>
            <w:tcW w:w="5254" w:type="dxa"/>
            <w:gridSpan w:val="16"/>
            <w:vAlign w:val="center"/>
            <w:hideMark/>
          </w:tcPr>
          <w:p w:rsidR="007A1112" w:rsidRDefault="007A1112" w:rsidP="00BE2A41">
            <w:pPr>
              <w:jc w:val="right"/>
              <w:rPr>
                <w:rFonts w:ascii="Arial" w:hAnsi="Arial" w:cs="Arial"/>
                <w:sz w:val="16"/>
              </w:rPr>
            </w:pPr>
            <w:r>
              <w:rPr>
                <w:rFonts w:ascii="Arial" w:hAnsi="Arial" w:cs="Arial"/>
                <w:sz w:val="16"/>
              </w:rPr>
              <w:t>Форма по ОКУД</w:t>
            </w:r>
          </w:p>
        </w:tc>
        <w:tc>
          <w:tcPr>
            <w:tcW w:w="78" w:type="dxa"/>
            <w:tcBorders>
              <w:top w:val="nil"/>
              <w:left w:val="nil"/>
              <w:bottom w:val="nil"/>
              <w:right w:val="single" w:sz="18" w:space="0" w:color="auto"/>
            </w:tcBorders>
            <w:vAlign w:val="bottom"/>
          </w:tcPr>
          <w:p w:rsidR="007A1112" w:rsidRDefault="007A1112" w:rsidP="00BE2A41">
            <w:pPr>
              <w:jc w:val="right"/>
              <w:rPr>
                <w:rFonts w:ascii="Arial" w:hAnsi="Arial" w:cs="Arial"/>
                <w:sz w:val="16"/>
              </w:rPr>
            </w:pPr>
          </w:p>
        </w:tc>
        <w:tc>
          <w:tcPr>
            <w:tcW w:w="1482" w:type="dxa"/>
            <w:gridSpan w:val="2"/>
            <w:tcBorders>
              <w:top w:val="single" w:sz="18" w:space="0" w:color="auto"/>
              <w:left w:val="single" w:sz="18" w:space="0" w:color="auto"/>
              <w:bottom w:val="single" w:sz="4" w:space="0" w:color="auto"/>
              <w:right w:val="single" w:sz="18" w:space="0" w:color="auto"/>
            </w:tcBorders>
            <w:vAlign w:val="center"/>
            <w:hideMark/>
          </w:tcPr>
          <w:p w:rsidR="007A1112" w:rsidRDefault="007A1112" w:rsidP="00BE2A41">
            <w:pPr>
              <w:jc w:val="center"/>
              <w:rPr>
                <w:rFonts w:ascii="Arial" w:hAnsi="Arial" w:cs="Arial"/>
                <w:sz w:val="16"/>
              </w:rPr>
            </w:pPr>
            <w:r>
              <w:rPr>
                <w:rFonts w:ascii="Arial" w:hAnsi="Arial" w:cs="Arial"/>
                <w:sz w:val="16"/>
              </w:rPr>
              <w:t>0345001</w:t>
            </w:r>
          </w:p>
        </w:tc>
      </w:tr>
      <w:tr w:rsidR="007A1112" w:rsidTr="00BE2A41">
        <w:trPr>
          <w:cantSplit/>
          <w:trHeight w:hRule="exact" w:val="255"/>
        </w:trPr>
        <w:tc>
          <w:tcPr>
            <w:tcW w:w="1105" w:type="dxa"/>
            <w:gridSpan w:val="2"/>
            <w:vAlign w:val="bottom"/>
            <w:hideMark/>
          </w:tcPr>
          <w:p w:rsidR="007A1112" w:rsidRDefault="007A1112" w:rsidP="00BE2A41">
            <w:pPr>
              <w:rPr>
                <w:rFonts w:ascii="Arial" w:hAnsi="Arial" w:cs="Arial"/>
                <w:sz w:val="16"/>
              </w:rPr>
            </w:pPr>
            <w:r>
              <w:rPr>
                <w:rFonts w:ascii="Arial" w:hAnsi="Arial" w:cs="Arial"/>
                <w:sz w:val="16"/>
              </w:rPr>
              <w:t>Организация</w:t>
            </w:r>
          </w:p>
        </w:tc>
        <w:tc>
          <w:tcPr>
            <w:tcW w:w="3369" w:type="dxa"/>
            <w:gridSpan w:val="11"/>
            <w:tcBorders>
              <w:top w:val="nil"/>
              <w:left w:val="nil"/>
              <w:bottom w:val="single" w:sz="4" w:space="0" w:color="auto"/>
              <w:right w:val="nil"/>
            </w:tcBorders>
            <w:vAlign w:val="bottom"/>
          </w:tcPr>
          <w:p w:rsidR="007A1112" w:rsidRDefault="007A1112" w:rsidP="00BE2A41">
            <w:pPr>
              <w:rPr>
                <w:rFonts w:ascii="Arial" w:hAnsi="Arial" w:cs="Arial"/>
                <w:sz w:val="16"/>
              </w:rPr>
            </w:pPr>
          </w:p>
        </w:tc>
        <w:tc>
          <w:tcPr>
            <w:tcW w:w="780" w:type="dxa"/>
            <w:gridSpan w:val="3"/>
            <w:vAlign w:val="bottom"/>
            <w:hideMark/>
          </w:tcPr>
          <w:p w:rsidR="007A1112" w:rsidRDefault="007A1112" w:rsidP="00BE2A41">
            <w:pPr>
              <w:jc w:val="right"/>
              <w:rPr>
                <w:rFonts w:ascii="Arial" w:hAnsi="Arial" w:cs="Arial"/>
                <w:sz w:val="16"/>
              </w:rPr>
            </w:pPr>
            <w:r>
              <w:rPr>
                <w:rFonts w:ascii="Arial" w:hAnsi="Arial" w:cs="Arial"/>
                <w:sz w:val="16"/>
              </w:rPr>
              <w:t>по ОКПО</w:t>
            </w:r>
          </w:p>
        </w:tc>
        <w:tc>
          <w:tcPr>
            <w:tcW w:w="78" w:type="dxa"/>
            <w:tcBorders>
              <w:top w:val="nil"/>
              <w:left w:val="nil"/>
              <w:bottom w:val="nil"/>
              <w:right w:val="single" w:sz="18" w:space="0" w:color="auto"/>
            </w:tcBorders>
            <w:vAlign w:val="bottom"/>
          </w:tcPr>
          <w:p w:rsidR="007A1112" w:rsidRDefault="007A1112" w:rsidP="00BE2A41">
            <w:pPr>
              <w:jc w:val="right"/>
              <w:rPr>
                <w:rFonts w:ascii="Arial" w:hAnsi="Arial" w:cs="Arial"/>
                <w:sz w:val="16"/>
              </w:rPr>
            </w:pPr>
          </w:p>
        </w:tc>
        <w:tc>
          <w:tcPr>
            <w:tcW w:w="1482" w:type="dxa"/>
            <w:gridSpan w:val="2"/>
            <w:tcBorders>
              <w:top w:val="single" w:sz="4"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hRule="exact" w:val="255"/>
        </w:trPr>
        <w:tc>
          <w:tcPr>
            <w:tcW w:w="1105" w:type="dxa"/>
            <w:gridSpan w:val="2"/>
            <w:vAlign w:val="bottom"/>
          </w:tcPr>
          <w:p w:rsidR="007A1112" w:rsidRDefault="007A1112" w:rsidP="00BE2A41">
            <w:pPr>
              <w:rPr>
                <w:rFonts w:ascii="Arial" w:hAnsi="Arial" w:cs="Arial"/>
                <w:sz w:val="16"/>
              </w:rPr>
            </w:pPr>
          </w:p>
        </w:tc>
        <w:tc>
          <w:tcPr>
            <w:tcW w:w="3369" w:type="dxa"/>
            <w:gridSpan w:val="11"/>
            <w:hideMark/>
          </w:tcPr>
          <w:p w:rsidR="007A1112" w:rsidRDefault="007A1112" w:rsidP="00BE2A41">
            <w:pPr>
              <w:pStyle w:val="6"/>
            </w:pPr>
            <w:r>
              <w:t>наименование, адрес, номер телефона</w:t>
            </w:r>
          </w:p>
        </w:tc>
        <w:tc>
          <w:tcPr>
            <w:tcW w:w="780" w:type="dxa"/>
            <w:gridSpan w:val="3"/>
            <w:vAlign w:val="bottom"/>
          </w:tcPr>
          <w:p w:rsidR="007A1112" w:rsidRDefault="007A1112" w:rsidP="00BE2A41">
            <w:pPr>
              <w:rPr>
                <w:rFonts w:ascii="Arial" w:hAnsi="Arial" w:cs="Arial"/>
                <w:sz w:val="16"/>
              </w:rPr>
            </w:pPr>
          </w:p>
        </w:tc>
        <w:tc>
          <w:tcPr>
            <w:tcW w:w="78" w:type="dxa"/>
            <w:vAlign w:val="bottom"/>
          </w:tcPr>
          <w:p w:rsidR="007A1112" w:rsidRDefault="007A1112" w:rsidP="00BE2A41">
            <w:pPr>
              <w:rPr>
                <w:rFonts w:ascii="Arial" w:hAnsi="Arial" w:cs="Arial"/>
                <w:sz w:val="16"/>
              </w:rPr>
            </w:pPr>
          </w:p>
        </w:tc>
        <w:tc>
          <w:tcPr>
            <w:tcW w:w="1482" w:type="dxa"/>
            <w:gridSpan w:val="2"/>
            <w:tcBorders>
              <w:top w:val="single" w:sz="18" w:space="0" w:color="auto"/>
              <w:left w:val="nil"/>
              <w:bottom w:val="single" w:sz="18" w:space="0" w:color="auto"/>
              <w:right w:val="nil"/>
            </w:tcBorders>
            <w:vAlign w:val="bottom"/>
          </w:tcPr>
          <w:p w:rsidR="007A1112" w:rsidRDefault="007A1112" w:rsidP="00BE2A41">
            <w:pPr>
              <w:jc w:val="center"/>
              <w:rPr>
                <w:rFonts w:ascii="Arial" w:hAnsi="Arial" w:cs="Arial"/>
                <w:sz w:val="16"/>
              </w:rPr>
            </w:pPr>
          </w:p>
        </w:tc>
      </w:tr>
      <w:tr w:rsidR="007A1112" w:rsidTr="00BE2A41">
        <w:trPr>
          <w:cantSplit/>
          <w:trHeight w:hRule="exact" w:val="255"/>
        </w:trPr>
        <w:tc>
          <w:tcPr>
            <w:tcW w:w="1588" w:type="dxa"/>
            <w:gridSpan w:val="3"/>
            <w:vAlign w:val="center"/>
            <w:hideMark/>
          </w:tcPr>
          <w:p w:rsidR="007A1112" w:rsidRDefault="007A1112" w:rsidP="00BE2A41">
            <w:pPr>
              <w:rPr>
                <w:rFonts w:ascii="Arial" w:hAnsi="Arial" w:cs="Arial"/>
                <w:sz w:val="16"/>
              </w:rPr>
            </w:pPr>
            <w:r>
              <w:rPr>
                <w:rFonts w:ascii="Arial" w:hAnsi="Arial" w:cs="Arial"/>
                <w:sz w:val="16"/>
              </w:rPr>
              <w:t>Марка автомобиля</w:t>
            </w:r>
          </w:p>
        </w:tc>
        <w:tc>
          <w:tcPr>
            <w:tcW w:w="3666" w:type="dxa"/>
            <w:gridSpan w:val="13"/>
            <w:tcBorders>
              <w:top w:val="nil"/>
              <w:left w:val="nil"/>
              <w:bottom w:val="single" w:sz="4" w:space="0" w:color="auto"/>
              <w:right w:val="nil"/>
            </w:tcBorders>
            <w:vAlign w:val="center"/>
          </w:tcPr>
          <w:p w:rsidR="007A1112" w:rsidRDefault="007A1112" w:rsidP="00BE2A41">
            <w:pPr>
              <w:rPr>
                <w:rFonts w:ascii="Arial" w:hAnsi="Arial" w:cs="Arial"/>
                <w:sz w:val="16"/>
              </w:rPr>
            </w:pPr>
          </w:p>
        </w:tc>
        <w:tc>
          <w:tcPr>
            <w:tcW w:w="78" w:type="dxa"/>
            <w:tcBorders>
              <w:top w:val="nil"/>
              <w:left w:val="nil"/>
              <w:bottom w:val="nil"/>
              <w:right w:val="single" w:sz="18" w:space="0" w:color="auto"/>
            </w:tcBorders>
            <w:vAlign w:val="bottom"/>
          </w:tcPr>
          <w:p w:rsidR="007A1112" w:rsidRDefault="007A1112" w:rsidP="00BE2A41">
            <w:pPr>
              <w:rPr>
                <w:rFonts w:ascii="Arial" w:hAnsi="Arial" w:cs="Arial"/>
                <w:sz w:val="16"/>
              </w:rPr>
            </w:pPr>
          </w:p>
        </w:tc>
        <w:tc>
          <w:tcPr>
            <w:tcW w:w="1482" w:type="dxa"/>
            <w:gridSpan w:val="2"/>
            <w:tcBorders>
              <w:top w:val="single" w:sz="4" w:space="0" w:color="auto"/>
              <w:left w:val="single" w:sz="18" w:space="0" w:color="auto"/>
              <w:bottom w:val="single" w:sz="4"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hRule="exact" w:val="255"/>
        </w:trPr>
        <w:tc>
          <w:tcPr>
            <w:tcW w:w="2602" w:type="dxa"/>
            <w:gridSpan w:val="7"/>
            <w:vAlign w:val="bottom"/>
            <w:hideMark/>
          </w:tcPr>
          <w:p w:rsidR="007A1112" w:rsidRDefault="007A1112" w:rsidP="00BE2A41">
            <w:pPr>
              <w:rPr>
                <w:rFonts w:ascii="Arial" w:hAnsi="Arial" w:cs="Arial"/>
                <w:sz w:val="16"/>
              </w:rPr>
            </w:pPr>
            <w:r>
              <w:rPr>
                <w:rFonts w:ascii="Arial" w:hAnsi="Arial" w:cs="Arial"/>
                <w:sz w:val="16"/>
              </w:rPr>
              <w:t>Государственный номерной знак</w:t>
            </w:r>
          </w:p>
        </w:tc>
        <w:tc>
          <w:tcPr>
            <w:tcW w:w="1248" w:type="dxa"/>
            <w:gridSpan w:val="5"/>
            <w:tcBorders>
              <w:top w:val="single" w:sz="4" w:space="0" w:color="auto"/>
              <w:left w:val="nil"/>
              <w:bottom w:val="single" w:sz="4" w:space="0" w:color="auto"/>
              <w:right w:val="nil"/>
            </w:tcBorders>
            <w:vAlign w:val="bottom"/>
          </w:tcPr>
          <w:p w:rsidR="007A1112" w:rsidRDefault="007A1112" w:rsidP="00BE2A41">
            <w:pPr>
              <w:rPr>
                <w:rFonts w:ascii="Arial" w:hAnsi="Arial" w:cs="Arial"/>
                <w:sz w:val="16"/>
              </w:rPr>
            </w:pPr>
          </w:p>
        </w:tc>
        <w:tc>
          <w:tcPr>
            <w:tcW w:w="1404" w:type="dxa"/>
            <w:gridSpan w:val="4"/>
            <w:tcBorders>
              <w:top w:val="single" w:sz="4" w:space="0" w:color="auto"/>
              <w:left w:val="nil"/>
              <w:bottom w:val="nil"/>
              <w:right w:val="nil"/>
            </w:tcBorders>
            <w:vAlign w:val="center"/>
            <w:hideMark/>
          </w:tcPr>
          <w:p w:rsidR="007A1112" w:rsidRDefault="007A1112" w:rsidP="00BE2A41">
            <w:pPr>
              <w:jc w:val="right"/>
              <w:rPr>
                <w:rFonts w:ascii="Arial" w:hAnsi="Arial" w:cs="Arial"/>
                <w:sz w:val="16"/>
              </w:rPr>
            </w:pPr>
            <w:r>
              <w:rPr>
                <w:rFonts w:ascii="Arial" w:hAnsi="Arial" w:cs="Arial"/>
                <w:sz w:val="16"/>
              </w:rPr>
              <w:t>Гаражный номер</w:t>
            </w:r>
          </w:p>
        </w:tc>
        <w:tc>
          <w:tcPr>
            <w:tcW w:w="78" w:type="dxa"/>
            <w:tcBorders>
              <w:top w:val="nil"/>
              <w:left w:val="nil"/>
              <w:bottom w:val="nil"/>
              <w:right w:val="single" w:sz="18" w:space="0" w:color="auto"/>
            </w:tcBorders>
            <w:vAlign w:val="bottom"/>
          </w:tcPr>
          <w:p w:rsidR="007A1112" w:rsidRDefault="007A1112" w:rsidP="00BE2A41">
            <w:pPr>
              <w:rPr>
                <w:rFonts w:ascii="Arial" w:hAnsi="Arial" w:cs="Arial"/>
                <w:sz w:val="16"/>
              </w:rPr>
            </w:pPr>
          </w:p>
          <w:p w:rsidR="007A1112" w:rsidRDefault="007A1112" w:rsidP="00BE2A41">
            <w:pPr>
              <w:rPr>
                <w:rFonts w:ascii="Arial" w:hAnsi="Arial" w:cs="Arial"/>
                <w:sz w:val="16"/>
              </w:rPr>
            </w:pPr>
          </w:p>
        </w:tc>
        <w:tc>
          <w:tcPr>
            <w:tcW w:w="1482" w:type="dxa"/>
            <w:gridSpan w:val="2"/>
            <w:tcBorders>
              <w:top w:val="single" w:sz="4" w:space="0" w:color="auto"/>
              <w:left w:val="single" w:sz="18" w:space="0" w:color="auto"/>
              <w:bottom w:val="single" w:sz="4"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hRule="exact" w:val="255"/>
        </w:trPr>
        <w:tc>
          <w:tcPr>
            <w:tcW w:w="951" w:type="dxa"/>
            <w:vAlign w:val="bottom"/>
            <w:hideMark/>
          </w:tcPr>
          <w:p w:rsidR="007A1112" w:rsidRDefault="007A1112" w:rsidP="00BE2A41">
            <w:pPr>
              <w:rPr>
                <w:rFonts w:ascii="Arial" w:hAnsi="Arial" w:cs="Arial"/>
                <w:sz w:val="16"/>
              </w:rPr>
            </w:pPr>
            <w:r>
              <w:rPr>
                <w:rFonts w:ascii="Arial" w:hAnsi="Arial" w:cs="Arial"/>
                <w:sz w:val="16"/>
              </w:rPr>
              <w:t>Водитель</w:t>
            </w:r>
          </w:p>
        </w:tc>
        <w:tc>
          <w:tcPr>
            <w:tcW w:w="2899" w:type="dxa"/>
            <w:gridSpan w:val="11"/>
            <w:tcBorders>
              <w:top w:val="nil"/>
              <w:left w:val="nil"/>
              <w:bottom w:val="single" w:sz="4" w:space="0" w:color="auto"/>
              <w:right w:val="nil"/>
            </w:tcBorders>
            <w:vAlign w:val="bottom"/>
          </w:tcPr>
          <w:p w:rsidR="007A1112" w:rsidRDefault="007A1112" w:rsidP="00BE2A41">
            <w:pPr>
              <w:rPr>
                <w:rFonts w:ascii="Arial" w:hAnsi="Arial" w:cs="Arial"/>
                <w:sz w:val="16"/>
              </w:rPr>
            </w:pPr>
          </w:p>
        </w:tc>
        <w:tc>
          <w:tcPr>
            <w:tcW w:w="1404" w:type="dxa"/>
            <w:gridSpan w:val="4"/>
            <w:vAlign w:val="center"/>
            <w:hideMark/>
          </w:tcPr>
          <w:p w:rsidR="007A1112" w:rsidRDefault="007A1112" w:rsidP="00BE2A41">
            <w:pPr>
              <w:jc w:val="right"/>
              <w:rPr>
                <w:rFonts w:ascii="Arial" w:hAnsi="Arial" w:cs="Arial"/>
                <w:sz w:val="16"/>
              </w:rPr>
            </w:pPr>
            <w:r>
              <w:rPr>
                <w:rFonts w:ascii="Arial" w:hAnsi="Arial" w:cs="Arial"/>
                <w:sz w:val="16"/>
              </w:rPr>
              <w:t>Табельный номер</w:t>
            </w:r>
          </w:p>
        </w:tc>
        <w:tc>
          <w:tcPr>
            <w:tcW w:w="78" w:type="dxa"/>
            <w:tcBorders>
              <w:top w:val="nil"/>
              <w:left w:val="nil"/>
              <w:bottom w:val="nil"/>
              <w:right w:val="single" w:sz="18" w:space="0" w:color="auto"/>
            </w:tcBorders>
            <w:vAlign w:val="bottom"/>
          </w:tcPr>
          <w:p w:rsidR="007A1112" w:rsidRDefault="007A1112" w:rsidP="00BE2A41">
            <w:pPr>
              <w:rPr>
                <w:rFonts w:ascii="Arial" w:hAnsi="Arial" w:cs="Arial"/>
                <w:sz w:val="16"/>
              </w:rPr>
            </w:pPr>
          </w:p>
          <w:p w:rsidR="007A1112" w:rsidRDefault="007A1112" w:rsidP="00BE2A41">
            <w:pPr>
              <w:rPr>
                <w:rFonts w:ascii="Arial" w:hAnsi="Arial" w:cs="Arial"/>
                <w:sz w:val="16"/>
              </w:rPr>
            </w:pPr>
          </w:p>
        </w:tc>
        <w:tc>
          <w:tcPr>
            <w:tcW w:w="1482" w:type="dxa"/>
            <w:gridSpan w:val="2"/>
            <w:tcBorders>
              <w:top w:val="single" w:sz="4"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val="255"/>
        </w:trPr>
        <w:tc>
          <w:tcPr>
            <w:tcW w:w="6814" w:type="dxa"/>
            <w:gridSpan w:val="19"/>
            <w:hideMark/>
          </w:tcPr>
          <w:p w:rsidR="007A1112" w:rsidRDefault="007A1112" w:rsidP="00BE2A41">
            <w:pPr>
              <w:pStyle w:val="6"/>
              <w:ind w:right="2234"/>
            </w:pPr>
            <w:r>
              <w:t>фамилия, имя, отчество</w:t>
            </w:r>
          </w:p>
        </w:tc>
      </w:tr>
      <w:tr w:rsidR="007A1112" w:rsidTr="00BE2A41">
        <w:trPr>
          <w:cantSplit/>
          <w:trHeight w:hRule="exact" w:val="255"/>
        </w:trPr>
        <w:tc>
          <w:tcPr>
            <w:tcW w:w="1594" w:type="dxa"/>
            <w:gridSpan w:val="4"/>
            <w:vAlign w:val="bottom"/>
            <w:hideMark/>
          </w:tcPr>
          <w:p w:rsidR="007A1112" w:rsidRDefault="007A1112" w:rsidP="00BE2A41">
            <w:pPr>
              <w:rPr>
                <w:rFonts w:ascii="Arial" w:hAnsi="Arial" w:cs="Arial"/>
                <w:sz w:val="16"/>
              </w:rPr>
            </w:pPr>
            <w:r>
              <w:rPr>
                <w:rFonts w:ascii="Arial" w:hAnsi="Arial" w:cs="Arial"/>
                <w:sz w:val="16"/>
              </w:rPr>
              <w:t>Удостоверение №</w:t>
            </w:r>
          </w:p>
        </w:tc>
        <w:tc>
          <w:tcPr>
            <w:tcW w:w="1378" w:type="dxa"/>
            <w:gridSpan w:val="5"/>
            <w:tcBorders>
              <w:top w:val="nil"/>
              <w:left w:val="nil"/>
              <w:bottom w:val="single" w:sz="4" w:space="0" w:color="auto"/>
              <w:right w:val="nil"/>
            </w:tcBorders>
            <w:vAlign w:val="bottom"/>
          </w:tcPr>
          <w:p w:rsidR="007A1112" w:rsidRDefault="007A1112" w:rsidP="00BE2A41">
            <w:pPr>
              <w:rPr>
                <w:rFonts w:ascii="Arial" w:hAnsi="Arial" w:cs="Arial"/>
                <w:sz w:val="16"/>
              </w:rPr>
            </w:pPr>
          </w:p>
        </w:tc>
        <w:tc>
          <w:tcPr>
            <w:tcW w:w="530" w:type="dxa"/>
            <w:vAlign w:val="bottom"/>
            <w:hideMark/>
          </w:tcPr>
          <w:p w:rsidR="007A1112" w:rsidRDefault="007A1112" w:rsidP="00BE2A41">
            <w:pPr>
              <w:rPr>
                <w:rFonts w:ascii="Arial" w:hAnsi="Arial" w:cs="Arial"/>
                <w:sz w:val="16"/>
              </w:rPr>
            </w:pPr>
            <w:r>
              <w:rPr>
                <w:rFonts w:ascii="Arial" w:hAnsi="Arial" w:cs="Arial"/>
                <w:sz w:val="16"/>
              </w:rPr>
              <w:t>Класс</w:t>
            </w:r>
          </w:p>
        </w:tc>
        <w:tc>
          <w:tcPr>
            <w:tcW w:w="1121" w:type="dxa"/>
            <w:gridSpan w:val="4"/>
            <w:tcBorders>
              <w:top w:val="nil"/>
              <w:left w:val="nil"/>
              <w:bottom w:val="single" w:sz="4" w:space="0" w:color="auto"/>
              <w:right w:val="nil"/>
            </w:tcBorders>
            <w:vAlign w:val="bottom"/>
          </w:tcPr>
          <w:p w:rsidR="007A1112" w:rsidRDefault="007A1112" w:rsidP="00BE2A41">
            <w:pPr>
              <w:rPr>
                <w:rFonts w:ascii="Arial" w:hAnsi="Arial" w:cs="Arial"/>
                <w:sz w:val="16"/>
              </w:rPr>
            </w:pPr>
          </w:p>
        </w:tc>
        <w:tc>
          <w:tcPr>
            <w:tcW w:w="2191" w:type="dxa"/>
            <w:gridSpan w:val="5"/>
            <w:vAlign w:val="bottom"/>
          </w:tcPr>
          <w:p w:rsidR="007A1112" w:rsidRDefault="007A1112" w:rsidP="00BE2A41">
            <w:pPr>
              <w:rPr>
                <w:rFonts w:ascii="Arial" w:hAnsi="Arial" w:cs="Arial"/>
                <w:sz w:val="16"/>
              </w:rPr>
            </w:pPr>
          </w:p>
        </w:tc>
      </w:tr>
      <w:tr w:rsidR="007A1112" w:rsidTr="00BE2A41">
        <w:trPr>
          <w:cantSplit/>
          <w:trHeight w:hRule="exact" w:val="255"/>
        </w:trPr>
        <w:tc>
          <w:tcPr>
            <w:tcW w:w="2127" w:type="dxa"/>
            <w:gridSpan w:val="6"/>
            <w:vMerge w:val="restart"/>
            <w:vAlign w:val="center"/>
            <w:hideMark/>
          </w:tcPr>
          <w:p w:rsidR="007A1112" w:rsidRDefault="007A1112" w:rsidP="00BE2A41">
            <w:pPr>
              <w:rPr>
                <w:rFonts w:ascii="Arial" w:hAnsi="Arial" w:cs="Arial"/>
                <w:sz w:val="16"/>
              </w:rPr>
            </w:pPr>
            <w:r>
              <w:rPr>
                <w:rFonts w:ascii="Arial" w:hAnsi="Arial" w:cs="Arial"/>
                <w:sz w:val="16"/>
              </w:rPr>
              <w:t>Лицензионная карточка</w:t>
            </w:r>
          </w:p>
        </w:tc>
        <w:tc>
          <w:tcPr>
            <w:tcW w:w="2496" w:type="dxa"/>
            <w:gridSpan w:val="8"/>
            <w:tcBorders>
              <w:top w:val="nil"/>
              <w:left w:val="nil"/>
              <w:bottom w:val="single" w:sz="4" w:space="0" w:color="auto"/>
              <w:right w:val="nil"/>
            </w:tcBorders>
            <w:vAlign w:val="bottom"/>
            <w:hideMark/>
          </w:tcPr>
          <w:p w:rsidR="007A1112" w:rsidRDefault="007A1112" w:rsidP="00BE2A41">
            <w:pPr>
              <w:jc w:val="center"/>
              <w:rPr>
                <w:rFonts w:ascii="Arial" w:hAnsi="Arial" w:cs="Arial"/>
                <w:sz w:val="14"/>
              </w:rPr>
            </w:pPr>
            <w:r>
              <w:rPr>
                <w:rFonts w:ascii="Arial" w:hAnsi="Arial" w:cs="Arial"/>
                <w:sz w:val="14"/>
              </w:rPr>
              <w:t>стандартная, ограниченная</w:t>
            </w:r>
          </w:p>
        </w:tc>
        <w:tc>
          <w:tcPr>
            <w:tcW w:w="2191" w:type="dxa"/>
            <w:gridSpan w:val="5"/>
            <w:vAlign w:val="bottom"/>
          </w:tcPr>
          <w:p w:rsidR="007A1112" w:rsidRDefault="007A1112" w:rsidP="00BE2A41">
            <w:pPr>
              <w:rPr>
                <w:rFonts w:ascii="Arial" w:hAnsi="Arial" w:cs="Arial"/>
                <w:sz w:val="16"/>
              </w:rPr>
            </w:pPr>
          </w:p>
        </w:tc>
      </w:tr>
      <w:tr w:rsidR="007A1112" w:rsidTr="00BE2A41">
        <w:trPr>
          <w:cantSplit/>
          <w:trHeight w:hRule="exact" w:val="255"/>
        </w:trPr>
        <w:tc>
          <w:tcPr>
            <w:tcW w:w="1800" w:type="dxa"/>
            <w:gridSpan w:val="6"/>
            <w:vMerge/>
            <w:vAlign w:val="center"/>
            <w:hideMark/>
          </w:tcPr>
          <w:p w:rsidR="007A1112" w:rsidRDefault="007A1112" w:rsidP="00BE2A41">
            <w:pPr>
              <w:rPr>
                <w:rFonts w:ascii="Arial" w:hAnsi="Arial" w:cs="Arial"/>
                <w:sz w:val="16"/>
              </w:rPr>
            </w:pPr>
          </w:p>
        </w:tc>
        <w:tc>
          <w:tcPr>
            <w:tcW w:w="2496" w:type="dxa"/>
            <w:gridSpan w:val="8"/>
            <w:tcBorders>
              <w:top w:val="single" w:sz="4" w:space="0" w:color="auto"/>
              <w:left w:val="nil"/>
              <w:bottom w:val="nil"/>
              <w:right w:val="nil"/>
            </w:tcBorders>
            <w:hideMark/>
          </w:tcPr>
          <w:p w:rsidR="007A1112" w:rsidRDefault="007A1112" w:rsidP="00BE2A41">
            <w:pPr>
              <w:pStyle w:val="6"/>
            </w:pPr>
            <w:r>
              <w:t>ненужное зачеркнуть</w:t>
            </w:r>
          </w:p>
        </w:tc>
        <w:tc>
          <w:tcPr>
            <w:tcW w:w="2191" w:type="dxa"/>
            <w:gridSpan w:val="5"/>
          </w:tcPr>
          <w:p w:rsidR="007A1112" w:rsidRDefault="007A1112" w:rsidP="00BE2A41">
            <w:pPr>
              <w:rPr>
                <w:rFonts w:ascii="Arial" w:hAnsi="Arial" w:cs="Arial"/>
                <w:sz w:val="16"/>
              </w:rPr>
            </w:pPr>
          </w:p>
        </w:tc>
      </w:tr>
      <w:tr w:rsidR="007A1112" w:rsidTr="00BE2A41">
        <w:trPr>
          <w:cantSplit/>
          <w:trHeight w:hRule="exact" w:val="255"/>
        </w:trPr>
        <w:tc>
          <w:tcPr>
            <w:tcW w:w="1787" w:type="dxa"/>
            <w:gridSpan w:val="5"/>
            <w:vAlign w:val="bottom"/>
            <w:hideMark/>
          </w:tcPr>
          <w:p w:rsidR="007A1112" w:rsidRDefault="007A1112" w:rsidP="00BE2A41">
            <w:pPr>
              <w:rPr>
                <w:rFonts w:ascii="Arial" w:hAnsi="Arial" w:cs="Arial"/>
                <w:sz w:val="16"/>
              </w:rPr>
            </w:pPr>
            <w:r>
              <w:rPr>
                <w:rFonts w:ascii="Arial" w:hAnsi="Arial" w:cs="Arial"/>
                <w:sz w:val="16"/>
              </w:rPr>
              <w:t>Регистрационный №</w:t>
            </w:r>
          </w:p>
        </w:tc>
        <w:tc>
          <w:tcPr>
            <w:tcW w:w="1049" w:type="dxa"/>
            <w:gridSpan w:val="3"/>
            <w:tcBorders>
              <w:top w:val="nil"/>
              <w:left w:val="nil"/>
              <w:bottom w:val="single" w:sz="4" w:space="0" w:color="auto"/>
              <w:right w:val="nil"/>
            </w:tcBorders>
            <w:vAlign w:val="bottom"/>
          </w:tcPr>
          <w:p w:rsidR="007A1112" w:rsidRDefault="007A1112" w:rsidP="00BE2A41">
            <w:pPr>
              <w:rPr>
                <w:rFonts w:ascii="Arial" w:hAnsi="Arial" w:cs="Arial"/>
                <w:sz w:val="16"/>
              </w:rPr>
            </w:pPr>
          </w:p>
        </w:tc>
        <w:tc>
          <w:tcPr>
            <w:tcW w:w="702" w:type="dxa"/>
            <w:gridSpan w:val="3"/>
            <w:vAlign w:val="bottom"/>
            <w:hideMark/>
          </w:tcPr>
          <w:p w:rsidR="007A1112" w:rsidRDefault="007A1112" w:rsidP="00BE2A41">
            <w:pPr>
              <w:rPr>
                <w:rFonts w:ascii="Arial" w:hAnsi="Arial" w:cs="Arial"/>
                <w:sz w:val="16"/>
              </w:rPr>
            </w:pPr>
            <w:r>
              <w:rPr>
                <w:rFonts w:ascii="Arial" w:hAnsi="Arial" w:cs="Arial"/>
                <w:sz w:val="16"/>
              </w:rPr>
              <w:t>Серия</w:t>
            </w:r>
          </w:p>
        </w:tc>
        <w:tc>
          <w:tcPr>
            <w:tcW w:w="1560" w:type="dxa"/>
            <w:gridSpan w:val="4"/>
            <w:tcBorders>
              <w:top w:val="nil"/>
              <w:left w:val="nil"/>
              <w:bottom w:val="single" w:sz="4" w:space="0" w:color="auto"/>
              <w:right w:val="nil"/>
            </w:tcBorders>
            <w:vAlign w:val="bottom"/>
          </w:tcPr>
          <w:p w:rsidR="007A1112" w:rsidRDefault="007A1112" w:rsidP="00BE2A41">
            <w:pPr>
              <w:rPr>
                <w:rFonts w:ascii="Arial" w:hAnsi="Arial" w:cs="Arial"/>
                <w:sz w:val="16"/>
              </w:rPr>
            </w:pPr>
          </w:p>
        </w:tc>
        <w:tc>
          <w:tcPr>
            <w:tcW w:w="390" w:type="dxa"/>
            <w:gridSpan w:val="3"/>
            <w:vAlign w:val="bottom"/>
            <w:hideMark/>
          </w:tcPr>
          <w:p w:rsidR="007A1112" w:rsidRDefault="007A1112" w:rsidP="00BE2A41">
            <w:pPr>
              <w:rPr>
                <w:rFonts w:ascii="Arial" w:hAnsi="Arial" w:cs="Arial"/>
                <w:sz w:val="16"/>
              </w:rPr>
            </w:pPr>
            <w:r>
              <w:rPr>
                <w:rFonts w:ascii="Arial" w:hAnsi="Arial" w:cs="Arial"/>
                <w:sz w:val="16"/>
              </w:rPr>
              <w:t>№</w:t>
            </w:r>
          </w:p>
        </w:tc>
        <w:tc>
          <w:tcPr>
            <w:tcW w:w="1326" w:type="dxa"/>
            <w:tcBorders>
              <w:top w:val="nil"/>
              <w:left w:val="nil"/>
              <w:bottom w:val="single" w:sz="4" w:space="0" w:color="auto"/>
              <w:right w:val="nil"/>
            </w:tcBorders>
            <w:vAlign w:val="bottom"/>
          </w:tcPr>
          <w:p w:rsidR="007A1112" w:rsidRDefault="007A1112" w:rsidP="00BE2A41">
            <w:pPr>
              <w:rPr>
                <w:rFonts w:ascii="Arial" w:hAnsi="Arial" w:cs="Arial"/>
                <w:sz w:val="16"/>
              </w:rPr>
            </w:pPr>
          </w:p>
        </w:tc>
      </w:tr>
    </w:tbl>
    <w:p w:rsidR="007A1112" w:rsidRDefault="007A1112" w:rsidP="007A1112">
      <w:pPr>
        <w:rPr>
          <w:rFonts w:ascii="Arial" w:hAnsi="Arial" w:cs="Arial"/>
          <w:sz w:val="16"/>
          <w:szCs w:val="20"/>
        </w:rPr>
      </w:pPr>
    </w:p>
    <w:tbl>
      <w:tblPr>
        <w:tblW w:w="7170" w:type="dxa"/>
        <w:tblInd w:w="-126" w:type="dxa"/>
        <w:tblLayout w:type="fixed"/>
        <w:tblLook w:val="04A0"/>
      </w:tblPr>
      <w:tblGrid>
        <w:gridCol w:w="4286"/>
        <w:gridCol w:w="2884"/>
      </w:tblGrid>
      <w:tr w:rsidR="007A1112" w:rsidTr="00BE2A41">
        <w:trPr>
          <w:trHeight w:val="5706"/>
        </w:trPr>
        <w:tc>
          <w:tcPr>
            <w:tcW w:w="4290" w:type="dxa"/>
            <w:hideMark/>
          </w:tcPr>
          <w:p w:rsidR="007A1112" w:rsidRDefault="007A1112" w:rsidP="00BE2A41">
            <w:pPr>
              <w:pStyle w:val="1"/>
            </w:pPr>
            <w:r>
              <w:lastRenderedPageBreak/>
              <w:t>Задание водителю</w:t>
            </w:r>
          </w:p>
          <w:tbl>
            <w:tblPr>
              <w:tblW w:w="4095" w:type="dxa"/>
              <w:tblLayout w:type="fixed"/>
              <w:tblLook w:val="04A0"/>
            </w:tblPr>
            <w:tblGrid>
              <w:gridCol w:w="1079"/>
              <w:gridCol w:w="208"/>
              <w:gridCol w:w="188"/>
              <w:gridCol w:w="384"/>
              <w:gridCol w:w="216"/>
              <w:gridCol w:w="226"/>
              <w:gridCol w:w="236"/>
              <w:gridCol w:w="152"/>
              <w:gridCol w:w="115"/>
              <w:gridCol w:w="121"/>
              <w:gridCol w:w="1170"/>
            </w:tblGrid>
            <w:tr w:rsidR="007A1112" w:rsidTr="00BE2A41">
              <w:trPr>
                <w:trHeight w:hRule="exact" w:val="227"/>
              </w:trPr>
              <w:tc>
                <w:tcPr>
                  <w:tcW w:w="1476" w:type="dxa"/>
                  <w:gridSpan w:val="3"/>
                  <w:hideMark/>
                </w:tcPr>
                <w:p w:rsidR="007A1112" w:rsidRDefault="007A1112" w:rsidP="00BE2A41">
                  <w:pPr>
                    <w:rPr>
                      <w:rFonts w:ascii="Arial" w:hAnsi="Arial" w:cs="Arial"/>
                      <w:sz w:val="16"/>
                    </w:rPr>
                  </w:pPr>
                  <w:r>
                    <w:rPr>
                      <w:rFonts w:ascii="Arial" w:hAnsi="Arial" w:cs="Arial"/>
                      <w:sz w:val="16"/>
                    </w:rPr>
                    <w:t>В распоряжение</w:t>
                  </w:r>
                </w:p>
              </w:tc>
              <w:tc>
                <w:tcPr>
                  <w:tcW w:w="2620" w:type="dxa"/>
                  <w:gridSpan w:val="8"/>
                  <w:tcBorders>
                    <w:top w:val="nil"/>
                    <w:left w:val="nil"/>
                    <w:bottom w:val="single" w:sz="4" w:space="0" w:color="auto"/>
                    <w:right w:val="nil"/>
                  </w:tcBorders>
                </w:tcPr>
                <w:p w:rsidR="007A1112" w:rsidRDefault="007A1112" w:rsidP="00BE2A41">
                  <w:pPr>
                    <w:rPr>
                      <w:rFonts w:ascii="Arial" w:hAnsi="Arial" w:cs="Arial"/>
                      <w:sz w:val="16"/>
                    </w:rPr>
                  </w:pPr>
                </w:p>
              </w:tc>
            </w:tr>
            <w:tr w:rsidR="007A1112" w:rsidTr="00BE2A41">
              <w:trPr>
                <w:trHeight w:hRule="exact" w:val="145"/>
              </w:trPr>
              <w:tc>
                <w:tcPr>
                  <w:tcW w:w="1476" w:type="dxa"/>
                  <w:gridSpan w:val="3"/>
                </w:tcPr>
                <w:p w:rsidR="007A1112" w:rsidRDefault="007A1112" w:rsidP="00BE2A41">
                  <w:pPr>
                    <w:pStyle w:val="6"/>
                  </w:pPr>
                </w:p>
              </w:tc>
              <w:tc>
                <w:tcPr>
                  <w:tcW w:w="2620" w:type="dxa"/>
                  <w:gridSpan w:val="8"/>
                  <w:tcBorders>
                    <w:top w:val="single" w:sz="4" w:space="0" w:color="auto"/>
                    <w:left w:val="nil"/>
                    <w:bottom w:val="nil"/>
                    <w:right w:val="nil"/>
                  </w:tcBorders>
                  <w:hideMark/>
                </w:tcPr>
                <w:p w:rsidR="007A1112" w:rsidRDefault="007A1112" w:rsidP="00BE2A41">
                  <w:pPr>
                    <w:pStyle w:val="6"/>
                  </w:pPr>
                  <w:r>
                    <w:t>наименование</w:t>
                  </w:r>
                </w:p>
              </w:tc>
            </w:tr>
            <w:tr w:rsidR="007A1112" w:rsidTr="00BE2A41">
              <w:trPr>
                <w:trHeight w:hRule="exact" w:val="284"/>
              </w:trPr>
              <w:tc>
                <w:tcPr>
                  <w:tcW w:w="2690" w:type="dxa"/>
                  <w:gridSpan w:val="8"/>
                  <w:tcBorders>
                    <w:top w:val="nil"/>
                    <w:left w:val="nil"/>
                    <w:bottom w:val="single" w:sz="4" w:space="0" w:color="auto"/>
                    <w:right w:val="nil"/>
                  </w:tcBorders>
                </w:tcPr>
                <w:p w:rsidR="007A1112" w:rsidRDefault="007A1112" w:rsidP="00BE2A41">
                  <w:pPr>
                    <w:rPr>
                      <w:rFonts w:ascii="Arial" w:hAnsi="Arial" w:cs="Arial"/>
                      <w:sz w:val="16"/>
                    </w:rPr>
                  </w:pPr>
                </w:p>
              </w:tc>
              <w:tc>
                <w:tcPr>
                  <w:tcW w:w="236" w:type="dxa"/>
                  <w:gridSpan w:val="2"/>
                  <w:tcBorders>
                    <w:top w:val="nil"/>
                    <w:left w:val="nil"/>
                    <w:bottom w:val="nil"/>
                    <w:right w:val="single" w:sz="18" w:space="0" w:color="auto"/>
                  </w:tcBorders>
                </w:tcPr>
                <w:p w:rsidR="007A1112" w:rsidRDefault="007A1112" w:rsidP="00BE2A41">
                  <w:pPr>
                    <w:rPr>
                      <w:rFonts w:ascii="Arial" w:hAnsi="Arial" w:cs="Arial"/>
                      <w:sz w:val="16"/>
                    </w:rPr>
                  </w:pPr>
                </w:p>
              </w:tc>
              <w:tc>
                <w:tcPr>
                  <w:tcW w:w="1170" w:type="dxa"/>
                  <w:tcBorders>
                    <w:top w:val="single" w:sz="18" w:space="0" w:color="auto"/>
                    <w:left w:val="single" w:sz="18" w:space="0" w:color="auto"/>
                    <w:bottom w:val="single" w:sz="18"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227"/>
              </w:trPr>
              <w:tc>
                <w:tcPr>
                  <w:tcW w:w="2690" w:type="dxa"/>
                  <w:gridSpan w:val="8"/>
                  <w:tcBorders>
                    <w:top w:val="single" w:sz="4" w:space="0" w:color="auto"/>
                    <w:left w:val="nil"/>
                    <w:bottom w:val="nil"/>
                    <w:right w:val="nil"/>
                  </w:tcBorders>
                  <w:hideMark/>
                </w:tcPr>
                <w:p w:rsidR="007A1112" w:rsidRDefault="007A1112" w:rsidP="00BE2A41">
                  <w:pPr>
                    <w:pStyle w:val="6"/>
                  </w:pPr>
                  <w:r>
                    <w:t>организация</w:t>
                  </w:r>
                </w:p>
              </w:tc>
              <w:tc>
                <w:tcPr>
                  <w:tcW w:w="1406" w:type="dxa"/>
                  <w:gridSpan w:val="3"/>
                </w:tcPr>
                <w:p w:rsidR="007A1112" w:rsidRDefault="007A1112" w:rsidP="00BE2A41">
                  <w:pPr>
                    <w:rPr>
                      <w:rFonts w:ascii="Arial" w:hAnsi="Arial" w:cs="Arial"/>
                      <w:sz w:val="16"/>
                    </w:rPr>
                  </w:pPr>
                </w:p>
              </w:tc>
            </w:tr>
            <w:tr w:rsidR="007A1112" w:rsidTr="00BE2A41">
              <w:trPr>
                <w:trHeight w:hRule="exact" w:val="227"/>
              </w:trPr>
              <w:tc>
                <w:tcPr>
                  <w:tcW w:w="1288" w:type="dxa"/>
                  <w:gridSpan w:val="2"/>
                  <w:vAlign w:val="bottom"/>
                  <w:hideMark/>
                </w:tcPr>
                <w:p w:rsidR="007A1112" w:rsidRDefault="007A1112" w:rsidP="00BE2A41">
                  <w:pPr>
                    <w:rPr>
                      <w:rFonts w:ascii="Arial" w:hAnsi="Arial" w:cs="Arial"/>
                      <w:sz w:val="16"/>
                    </w:rPr>
                  </w:pPr>
                  <w:r>
                    <w:rPr>
                      <w:rFonts w:ascii="Arial" w:hAnsi="Arial" w:cs="Arial"/>
                      <w:sz w:val="16"/>
                    </w:rPr>
                    <w:t>Адрес подачи</w:t>
                  </w:r>
                </w:p>
              </w:tc>
              <w:tc>
                <w:tcPr>
                  <w:tcW w:w="2808" w:type="dxa"/>
                  <w:gridSpan w:val="9"/>
                  <w:tcBorders>
                    <w:top w:val="nil"/>
                    <w:left w:val="nil"/>
                    <w:bottom w:val="single" w:sz="4" w:space="0" w:color="auto"/>
                    <w:right w:val="nil"/>
                  </w:tcBorders>
                  <w:vAlign w:val="bottom"/>
                </w:tcPr>
                <w:p w:rsidR="007A1112" w:rsidRDefault="007A1112" w:rsidP="00BE2A41">
                  <w:pPr>
                    <w:rPr>
                      <w:rFonts w:ascii="Arial" w:hAnsi="Arial" w:cs="Arial"/>
                      <w:sz w:val="16"/>
                    </w:rPr>
                  </w:pPr>
                </w:p>
              </w:tc>
            </w:tr>
            <w:tr w:rsidR="007A1112" w:rsidTr="00BE2A41">
              <w:trPr>
                <w:trHeight w:val="227"/>
              </w:trPr>
              <w:tc>
                <w:tcPr>
                  <w:tcW w:w="4096" w:type="dxa"/>
                  <w:gridSpan w:val="11"/>
                  <w:tcBorders>
                    <w:top w:val="nil"/>
                    <w:left w:val="nil"/>
                    <w:bottom w:val="single" w:sz="4" w:space="0" w:color="auto"/>
                    <w:right w:val="nil"/>
                  </w:tcBorders>
                  <w:vAlign w:val="bottom"/>
                </w:tcPr>
                <w:p w:rsidR="007A1112" w:rsidRDefault="007A1112" w:rsidP="00BE2A41">
                  <w:pPr>
                    <w:rPr>
                      <w:rFonts w:ascii="Arial" w:hAnsi="Arial" w:cs="Arial"/>
                      <w:sz w:val="16"/>
                    </w:rPr>
                  </w:pPr>
                </w:p>
              </w:tc>
            </w:tr>
            <w:tr w:rsidR="007A1112" w:rsidTr="00BE2A41">
              <w:trPr>
                <w:trHeight w:val="227"/>
              </w:trPr>
              <w:tc>
                <w:tcPr>
                  <w:tcW w:w="4096" w:type="dxa"/>
                  <w:gridSpan w:val="11"/>
                  <w:tcBorders>
                    <w:top w:val="single" w:sz="4" w:space="0" w:color="auto"/>
                    <w:left w:val="nil"/>
                    <w:bottom w:val="single" w:sz="4" w:space="0" w:color="auto"/>
                    <w:right w:val="nil"/>
                  </w:tcBorders>
                  <w:vAlign w:val="bottom"/>
                </w:tcPr>
                <w:p w:rsidR="007A1112" w:rsidRDefault="007A1112" w:rsidP="00BE2A41">
                  <w:pPr>
                    <w:rPr>
                      <w:rFonts w:ascii="Arial" w:hAnsi="Arial" w:cs="Arial"/>
                      <w:sz w:val="16"/>
                    </w:rPr>
                  </w:pPr>
                </w:p>
              </w:tc>
            </w:tr>
            <w:tr w:rsidR="007A1112" w:rsidTr="00BE2A41">
              <w:trPr>
                <w:cantSplit/>
                <w:trHeight w:val="57"/>
              </w:trPr>
              <w:tc>
                <w:tcPr>
                  <w:tcW w:w="4096" w:type="dxa"/>
                  <w:gridSpan w:val="11"/>
                  <w:tcBorders>
                    <w:top w:val="single" w:sz="4" w:space="0" w:color="auto"/>
                    <w:left w:val="nil"/>
                    <w:bottom w:val="nil"/>
                    <w:right w:val="nil"/>
                  </w:tcBorders>
                </w:tcPr>
                <w:p w:rsidR="007A1112" w:rsidRDefault="007A1112" w:rsidP="00BE2A41">
                  <w:pPr>
                    <w:rPr>
                      <w:rFonts w:ascii="Arial" w:hAnsi="Arial" w:cs="Arial"/>
                      <w:sz w:val="16"/>
                    </w:rPr>
                  </w:pPr>
                </w:p>
              </w:tc>
            </w:tr>
            <w:tr w:rsidR="007A1112" w:rsidTr="00BE2A41">
              <w:trPr>
                <w:cantSplit/>
                <w:trHeight w:hRule="exact" w:val="284"/>
              </w:trPr>
              <w:tc>
                <w:tcPr>
                  <w:tcW w:w="2926" w:type="dxa"/>
                  <w:gridSpan w:val="10"/>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 xml:space="preserve">Время выезда из гаража, </w:t>
                  </w:r>
                  <w:proofErr w:type="gramStart"/>
                  <w:r>
                    <w:rPr>
                      <w:rFonts w:ascii="Arial" w:hAnsi="Arial" w:cs="Arial"/>
                      <w:sz w:val="16"/>
                    </w:rPr>
                    <w:t>ч</w:t>
                  </w:r>
                  <w:proofErr w:type="gramEnd"/>
                  <w:r>
                    <w:rPr>
                      <w:rFonts w:ascii="Arial" w:hAnsi="Arial" w:cs="Arial"/>
                      <w:sz w:val="16"/>
                    </w:rPr>
                    <w:t>, мин.</w:t>
                  </w:r>
                </w:p>
              </w:tc>
              <w:tc>
                <w:tcPr>
                  <w:tcW w:w="1170" w:type="dxa"/>
                  <w:tcBorders>
                    <w:top w:val="single" w:sz="18" w:space="0" w:color="auto"/>
                    <w:left w:val="single" w:sz="18" w:space="0" w:color="auto"/>
                    <w:bottom w:val="single" w:sz="18" w:space="0" w:color="auto"/>
                    <w:right w:val="single" w:sz="18" w:space="0" w:color="auto"/>
                  </w:tcBorders>
                </w:tcPr>
                <w:p w:rsidR="007A1112" w:rsidRDefault="007A1112" w:rsidP="00BE2A41">
                  <w:pPr>
                    <w:rPr>
                      <w:rFonts w:ascii="Arial" w:hAnsi="Arial" w:cs="Arial"/>
                      <w:sz w:val="16"/>
                    </w:rPr>
                  </w:pPr>
                </w:p>
              </w:tc>
            </w:tr>
            <w:tr w:rsidR="007A1112" w:rsidTr="00BE2A41">
              <w:trPr>
                <w:cantSplit/>
                <w:trHeight w:hRule="exact" w:val="227"/>
              </w:trPr>
              <w:tc>
                <w:tcPr>
                  <w:tcW w:w="1860" w:type="dxa"/>
                  <w:gridSpan w:val="4"/>
                  <w:hideMark/>
                </w:tcPr>
                <w:p w:rsidR="007A1112" w:rsidRDefault="007A1112" w:rsidP="00BE2A41">
                  <w:pPr>
                    <w:rPr>
                      <w:rFonts w:ascii="Arial" w:hAnsi="Arial" w:cs="Arial"/>
                      <w:sz w:val="16"/>
                    </w:rPr>
                  </w:pPr>
                  <w:r>
                    <w:rPr>
                      <w:rFonts w:ascii="Arial" w:hAnsi="Arial" w:cs="Arial"/>
                      <w:sz w:val="16"/>
                    </w:rPr>
                    <w:t>Диспетчер-нарядчик</w:t>
                  </w:r>
                </w:p>
              </w:tc>
              <w:tc>
                <w:tcPr>
                  <w:tcW w:w="945" w:type="dxa"/>
                  <w:gridSpan w:val="5"/>
                  <w:tcBorders>
                    <w:top w:val="nil"/>
                    <w:left w:val="nil"/>
                    <w:bottom w:val="single" w:sz="4" w:space="0" w:color="auto"/>
                    <w:right w:val="nil"/>
                  </w:tcBorders>
                </w:tcPr>
                <w:p w:rsidR="007A1112" w:rsidRDefault="007A1112" w:rsidP="00BE2A41">
                  <w:pPr>
                    <w:rPr>
                      <w:rFonts w:ascii="Arial" w:hAnsi="Arial" w:cs="Arial"/>
                      <w:sz w:val="16"/>
                    </w:rPr>
                  </w:pPr>
                </w:p>
              </w:tc>
              <w:tc>
                <w:tcPr>
                  <w:tcW w:w="121" w:type="dxa"/>
                  <w:tcMar>
                    <w:top w:w="0" w:type="dxa"/>
                    <w:left w:w="0" w:type="dxa"/>
                    <w:bottom w:w="0" w:type="dxa"/>
                    <w:right w:w="0" w:type="dxa"/>
                  </w:tcMar>
                </w:tcPr>
                <w:p w:rsidR="007A1112" w:rsidRDefault="007A1112" w:rsidP="00BE2A41">
                  <w:pPr>
                    <w:rPr>
                      <w:rFonts w:ascii="Arial" w:hAnsi="Arial" w:cs="Arial"/>
                      <w:sz w:val="16"/>
                    </w:rPr>
                  </w:pPr>
                </w:p>
              </w:tc>
              <w:tc>
                <w:tcPr>
                  <w:tcW w:w="1170" w:type="dxa"/>
                  <w:tcBorders>
                    <w:top w:val="nil"/>
                    <w:left w:val="nil"/>
                    <w:bottom w:val="single" w:sz="4" w:space="0" w:color="auto"/>
                    <w:right w:val="nil"/>
                  </w:tcBorders>
                </w:tcPr>
                <w:p w:rsidR="007A1112" w:rsidRDefault="007A1112" w:rsidP="00BE2A41">
                  <w:pPr>
                    <w:jc w:val="center"/>
                    <w:rPr>
                      <w:rFonts w:ascii="Arial" w:hAnsi="Arial" w:cs="Arial"/>
                      <w:sz w:val="16"/>
                    </w:rPr>
                  </w:pPr>
                </w:p>
              </w:tc>
            </w:tr>
            <w:tr w:rsidR="007A1112" w:rsidTr="00BE2A41">
              <w:trPr>
                <w:cantSplit/>
                <w:trHeight w:hRule="exact" w:val="142"/>
              </w:trPr>
              <w:tc>
                <w:tcPr>
                  <w:tcW w:w="1860" w:type="dxa"/>
                  <w:gridSpan w:val="4"/>
                </w:tcPr>
                <w:p w:rsidR="007A1112" w:rsidRDefault="007A1112" w:rsidP="00BE2A41">
                  <w:pPr>
                    <w:pStyle w:val="6"/>
                  </w:pPr>
                </w:p>
              </w:tc>
              <w:tc>
                <w:tcPr>
                  <w:tcW w:w="945" w:type="dxa"/>
                  <w:gridSpan w:val="5"/>
                  <w:tcBorders>
                    <w:top w:val="single" w:sz="4" w:space="0" w:color="auto"/>
                    <w:left w:val="nil"/>
                    <w:bottom w:val="nil"/>
                    <w:right w:val="nil"/>
                  </w:tcBorders>
                  <w:hideMark/>
                </w:tcPr>
                <w:p w:rsidR="007A1112" w:rsidRDefault="007A1112" w:rsidP="00BE2A41">
                  <w:pPr>
                    <w:pStyle w:val="6"/>
                    <w:rPr>
                      <w:sz w:val="10"/>
                    </w:rPr>
                  </w:pPr>
                  <w:r>
                    <w:rPr>
                      <w:sz w:val="10"/>
                    </w:rPr>
                    <w:t>подпись</w:t>
                  </w:r>
                </w:p>
              </w:tc>
              <w:tc>
                <w:tcPr>
                  <w:tcW w:w="121" w:type="dxa"/>
                  <w:tcMar>
                    <w:top w:w="0" w:type="dxa"/>
                    <w:left w:w="0" w:type="dxa"/>
                    <w:bottom w:w="0" w:type="dxa"/>
                    <w:right w:w="0" w:type="dxa"/>
                  </w:tcMar>
                </w:tcPr>
                <w:p w:rsidR="007A1112" w:rsidRDefault="007A1112" w:rsidP="00BE2A41">
                  <w:pPr>
                    <w:pStyle w:val="6"/>
                  </w:pPr>
                </w:p>
              </w:tc>
              <w:tc>
                <w:tcPr>
                  <w:tcW w:w="1170" w:type="dxa"/>
                  <w:tcBorders>
                    <w:top w:val="single" w:sz="4" w:space="0" w:color="auto"/>
                    <w:left w:val="nil"/>
                    <w:bottom w:val="nil"/>
                    <w:right w:val="nil"/>
                  </w:tcBorders>
                  <w:hideMark/>
                </w:tcPr>
                <w:p w:rsidR="007A1112" w:rsidRDefault="007A1112" w:rsidP="00BE2A41">
                  <w:pPr>
                    <w:pStyle w:val="6"/>
                    <w:ind w:left="-108" w:right="-108"/>
                    <w:rPr>
                      <w:sz w:val="10"/>
                    </w:rPr>
                  </w:pPr>
                  <w:r>
                    <w:rPr>
                      <w:sz w:val="10"/>
                    </w:rPr>
                    <w:t>расшифровка подписи</w:t>
                  </w:r>
                </w:p>
              </w:tc>
            </w:tr>
            <w:tr w:rsidR="007A1112" w:rsidTr="00BE2A41">
              <w:trPr>
                <w:cantSplit/>
                <w:trHeight w:val="57"/>
              </w:trPr>
              <w:tc>
                <w:tcPr>
                  <w:tcW w:w="4096" w:type="dxa"/>
                  <w:gridSpan w:val="11"/>
                </w:tcPr>
                <w:p w:rsidR="007A1112" w:rsidRDefault="007A1112" w:rsidP="00BE2A41">
                  <w:pPr>
                    <w:rPr>
                      <w:rFonts w:ascii="Arial" w:hAnsi="Arial" w:cs="Arial"/>
                      <w:sz w:val="16"/>
                    </w:rPr>
                  </w:pPr>
                </w:p>
              </w:tc>
            </w:tr>
            <w:tr w:rsidR="007A1112" w:rsidTr="00BE2A41">
              <w:trPr>
                <w:cantSplit/>
                <w:trHeight w:hRule="exact" w:val="284"/>
              </w:trPr>
              <w:tc>
                <w:tcPr>
                  <w:tcW w:w="2926" w:type="dxa"/>
                  <w:gridSpan w:val="10"/>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 xml:space="preserve">Время возвращения в гараж, </w:t>
                  </w:r>
                  <w:proofErr w:type="gramStart"/>
                  <w:r>
                    <w:rPr>
                      <w:rFonts w:ascii="Arial" w:hAnsi="Arial" w:cs="Arial"/>
                      <w:sz w:val="16"/>
                    </w:rPr>
                    <w:t>ч</w:t>
                  </w:r>
                  <w:proofErr w:type="gramEnd"/>
                  <w:r>
                    <w:rPr>
                      <w:rFonts w:ascii="Arial" w:hAnsi="Arial" w:cs="Arial"/>
                      <w:sz w:val="16"/>
                    </w:rPr>
                    <w:t>, мин.</w:t>
                  </w:r>
                </w:p>
              </w:tc>
              <w:tc>
                <w:tcPr>
                  <w:tcW w:w="1170" w:type="dxa"/>
                  <w:tcBorders>
                    <w:top w:val="single" w:sz="18" w:space="0" w:color="auto"/>
                    <w:left w:val="single" w:sz="18" w:space="0" w:color="auto"/>
                    <w:bottom w:val="single" w:sz="18" w:space="0" w:color="auto"/>
                    <w:right w:val="single" w:sz="18" w:space="0" w:color="auto"/>
                  </w:tcBorders>
                </w:tcPr>
                <w:p w:rsidR="007A1112" w:rsidRDefault="007A1112" w:rsidP="00BE2A41">
                  <w:pPr>
                    <w:rPr>
                      <w:rFonts w:ascii="Arial" w:hAnsi="Arial" w:cs="Arial"/>
                      <w:sz w:val="16"/>
                    </w:rPr>
                  </w:pPr>
                </w:p>
              </w:tc>
            </w:tr>
            <w:tr w:rsidR="007A1112" w:rsidTr="00BE2A41">
              <w:trPr>
                <w:cantSplit/>
                <w:trHeight w:hRule="exact" w:val="227"/>
              </w:trPr>
              <w:tc>
                <w:tcPr>
                  <w:tcW w:w="1860" w:type="dxa"/>
                  <w:gridSpan w:val="4"/>
                  <w:hideMark/>
                </w:tcPr>
                <w:p w:rsidR="007A1112" w:rsidRDefault="007A1112" w:rsidP="00BE2A41">
                  <w:pPr>
                    <w:rPr>
                      <w:rFonts w:ascii="Arial" w:hAnsi="Arial" w:cs="Arial"/>
                      <w:sz w:val="16"/>
                    </w:rPr>
                  </w:pPr>
                  <w:r>
                    <w:rPr>
                      <w:rFonts w:ascii="Arial" w:hAnsi="Arial" w:cs="Arial"/>
                      <w:sz w:val="16"/>
                    </w:rPr>
                    <w:t>Диспетчер-нарядчик</w:t>
                  </w:r>
                </w:p>
              </w:tc>
              <w:tc>
                <w:tcPr>
                  <w:tcW w:w="945" w:type="dxa"/>
                  <w:gridSpan w:val="5"/>
                  <w:tcBorders>
                    <w:top w:val="nil"/>
                    <w:left w:val="nil"/>
                    <w:bottom w:val="single" w:sz="4" w:space="0" w:color="auto"/>
                    <w:right w:val="nil"/>
                  </w:tcBorders>
                </w:tcPr>
                <w:p w:rsidR="007A1112" w:rsidRDefault="007A1112" w:rsidP="00BE2A41">
                  <w:pPr>
                    <w:rPr>
                      <w:rFonts w:ascii="Arial" w:hAnsi="Arial" w:cs="Arial"/>
                      <w:sz w:val="16"/>
                    </w:rPr>
                  </w:pPr>
                </w:p>
              </w:tc>
              <w:tc>
                <w:tcPr>
                  <w:tcW w:w="121" w:type="dxa"/>
                  <w:tcMar>
                    <w:top w:w="0" w:type="dxa"/>
                    <w:left w:w="0" w:type="dxa"/>
                    <w:bottom w:w="0" w:type="dxa"/>
                    <w:right w:w="0" w:type="dxa"/>
                  </w:tcMar>
                </w:tcPr>
                <w:p w:rsidR="007A1112" w:rsidRDefault="007A1112" w:rsidP="00BE2A41">
                  <w:pPr>
                    <w:rPr>
                      <w:rFonts w:ascii="Arial" w:hAnsi="Arial" w:cs="Arial"/>
                      <w:sz w:val="16"/>
                    </w:rPr>
                  </w:pPr>
                </w:p>
              </w:tc>
              <w:tc>
                <w:tcPr>
                  <w:tcW w:w="1170" w:type="dxa"/>
                  <w:tcBorders>
                    <w:top w:val="nil"/>
                    <w:left w:val="nil"/>
                    <w:bottom w:val="single" w:sz="4" w:space="0" w:color="auto"/>
                    <w:right w:val="nil"/>
                  </w:tcBorders>
                </w:tcPr>
                <w:p w:rsidR="007A1112" w:rsidRDefault="007A1112" w:rsidP="00BE2A41">
                  <w:pPr>
                    <w:jc w:val="center"/>
                    <w:rPr>
                      <w:rFonts w:ascii="Arial" w:hAnsi="Arial" w:cs="Arial"/>
                      <w:sz w:val="16"/>
                    </w:rPr>
                  </w:pPr>
                </w:p>
              </w:tc>
            </w:tr>
            <w:tr w:rsidR="007A1112" w:rsidTr="00BE2A41">
              <w:trPr>
                <w:cantSplit/>
                <w:trHeight w:hRule="exact" w:val="142"/>
              </w:trPr>
              <w:tc>
                <w:tcPr>
                  <w:tcW w:w="1860" w:type="dxa"/>
                  <w:gridSpan w:val="4"/>
                </w:tcPr>
                <w:p w:rsidR="007A1112" w:rsidRDefault="007A1112" w:rsidP="00BE2A41">
                  <w:pPr>
                    <w:pStyle w:val="6"/>
                  </w:pPr>
                </w:p>
              </w:tc>
              <w:tc>
                <w:tcPr>
                  <w:tcW w:w="945" w:type="dxa"/>
                  <w:gridSpan w:val="5"/>
                  <w:tcBorders>
                    <w:top w:val="single" w:sz="4" w:space="0" w:color="auto"/>
                    <w:left w:val="nil"/>
                    <w:bottom w:val="nil"/>
                    <w:right w:val="nil"/>
                  </w:tcBorders>
                  <w:hideMark/>
                </w:tcPr>
                <w:p w:rsidR="007A1112" w:rsidRDefault="007A1112" w:rsidP="00BE2A41">
                  <w:pPr>
                    <w:pStyle w:val="6"/>
                    <w:rPr>
                      <w:sz w:val="10"/>
                    </w:rPr>
                  </w:pPr>
                  <w:r>
                    <w:rPr>
                      <w:sz w:val="10"/>
                    </w:rPr>
                    <w:t>подпись</w:t>
                  </w:r>
                </w:p>
              </w:tc>
              <w:tc>
                <w:tcPr>
                  <w:tcW w:w="121" w:type="dxa"/>
                  <w:tcMar>
                    <w:top w:w="0" w:type="dxa"/>
                    <w:left w:w="0" w:type="dxa"/>
                    <w:bottom w:w="0" w:type="dxa"/>
                    <w:right w:w="0" w:type="dxa"/>
                  </w:tcMar>
                </w:tcPr>
                <w:p w:rsidR="007A1112" w:rsidRDefault="007A1112" w:rsidP="00BE2A41">
                  <w:pPr>
                    <w:pStyle w:val="6"/>
                    <w:rPr>
                      <w:sz w:val="10"/>
                    </w:rPr>
                  </w:pPr>
                </w:p>
              </w:tc>
              <w:tc>
                <w:tcPr>
                  <w:tcW w:w="1170" w:type="dxa"/>
                  <w:tcBorders>
                    <w:top w:val="single" w:sz="4" w:space="0" w:color="auto"/>
                    <w:left w:val="nil"/>
                    <w:bottom w:val="nil"/>
                    <w:right w:val="nil"/>
                  </w:tcBorders>
                  <w:hideMark/>
                </w:tcPr>
                <w:p w:rsidR="007A1112" w:rsidRDefault="007A1112" w:rsidP="00BE2A41">
                  <w:pPr>
                    <w:pStyle w:val="6"/>
                    <w:ind w:left="-108" w:right="-108"/>
                    <w:rPr>
                      <w:sz w:val="10"/>
                    </w:rPr>
                  </w:pPr>
                  <w:r>
                    <w:rPr>
                      <w:sz w:val="10"/>
                    </w:rPr>
                    <w:t>расшифровка подписи</w:t>
                  </w:r>
                </w:p>
              </w:tc>
            </w:tr>
            <w:tr w:rsidR="007A1112" w:rsidTr="00BE2A41">
              <w:trPr>
                <w:cantSplit/>
                <w:trHeight w:val="227"/>
              </w:trPr>
              <w:tc>
                <w:tcPr>
                  <w:tcW w:w="4096" w:type="dxa"/>
                  <w:gridSpan w:val="11"/>
                  <w:tcBorders>
                    <w:top w:val="nil"/>
                    <w:left w:val="nil"/>
                    <w:bottom w:val="single" w:sz="4" w:space="0" w:color="auto"/>
                    <w:right w:val="nil"/>
                  </w:tcBorders>
                </w:tcPr>
                <w:p w:rsidR="007A1112" w:rsidRDefault="007A1112" w:rsidP="00BE2A41">
                  <w:pPr>
                    <w:pStyle w:val="6"/>
                    <w:jc w:val="left"/>
                    <w:rPr>
                      <w:sz w:val="16"/>
                    </w:rPr>
                  </w:pPr>
                </w:p>
              </w:tc>
            </w:tr>
            <w:tr w:rsidR="007A1112" w:rsidTr="00BE2A41">
              <w:trPr>
                <w:cantSplit/>
                <w:trHeight w:val="227"/>
              </w:trPr>
              <w:tc>
                <w:tcPr>
                  <w:tcW w:w="4096" w:type="dxa"/>
                  <w:gridSpan w:val="11"/>
                  <w:tcBorders>
                    <w:top w:val="single" w:sz="4" w:space="0" w:color="auto"/>
                    <w:left w:val="nil"/>
                    <w:bottom w:val="nil"/>
                    <w:right w:val="nil"/>
                  </w:tcBorders>
                  <w:hideMark/>
                </w:tcPr>
                <w:p w:rsidR="007A1112" w:rsidRDefault="007A1112" w:rsidP="00BE2A41">
                  <w:pPr>
                    <w:pStyle w:val="6"/>
                    <w:jc w:val="left"/>
                    <w:rPr>
                      <w:sz w:val="16"/>
                    </w:rPr>
                  </w:pPr>
                  <w:r>
                    <w:rPr>
                      <w:sz w:val="16"/>
                    </w:rPr>
                    <w:t xml:space="preserve">Опоздания, ожидания, простои в пути, заезды </w:t>
                  </w:r>
                  <w:proofErr w:type="gramStart"/>
                  <w:r>
                    <w:rPr>
                      <w:sz w:val="16"/>
                    </w:rPr>
                    <w:t>в</w:t>
                  </w:r>
                  <w:proofErr w:type="gramEnd"/>
                </w:p>
              </w:tc>
            </w:tr>
            <w:tr w:rsidR="007A1112" w:rsidTr="00BE2A41">
              <w:trPr>
                <w:cantSplit/>
                <w:trHeight w:hRule="exact" w:val="227"/>
              </w:trPr>
              <w:tc>
                <w:tcPr>
                  <w:tcW w:w="2076" w:type="dxa"/>
                  <w:gridSpan w:val="5"/>
                  <w:hideMark/>
                </w:tcPr>
                <w:p w:rsidR="007A1112" w:rsidRDefault="007A1112" w:rsidP="00BE2A41">
                  <w:pPr>
                    <w:pStyle w:val="6"/>
                    <w:jc w:val="left"/>
                    <w:rPr>
                      <w:sz w:val="16"/>
                    </w:rPr>
                  </w:pPr>
                  <w:r>
                    <w:rPr>
                      <w:sz w:val="16"/>
                    </w:rPr>
                    <w:t>гараж и прочие отметки</w:t>
                  </w:r>
                </w:p>
              </w:tc>
              <w:tc>
                <w:tcPr>
                  <w:tcW w:w="2020" w:type="dxa"/>
                  <w:gridSpan w:val="6"/>
                  <w:tcBorders>
                    <w:top w:val="nil"/>
                    <w:left w:val="nil"/>
                    <w:bottom w:val="single" w:sz="4" w:space="0" w:color="auto"/>
                    <w:right w:val="nil"/>
                  </w:tcBorders>
                </w:tcPr>
                <w:p w:rsidR="007A1112" w:rsidRDefault="007A1112" w:rsidP="00BE2A41">
                  <w:pPr>
                    <w:pStyle w:val="6"/>
                    <w:jc w:val="left"/>
                    <w:rPr>
                      <w:sz w:val="16"/>
                    </w:rPr>
                  </w:pPr>
                </w:p>
              </w:tc>
            </w:tr>
            <w:tr w:rsidR="007A1112" w:rsidTr="00BE2A41">
              <w:trPr>
                <w:cantSplit/>
                <w:trHeight w:val="227"/>
              </w:trPr>
              <w:tc>
                <w:tcPr>
                  <w:tcW w:w="4096" w:type="dxa"/>
                  <w:gridSpan w:val="11"/>
                  <w:tcBorders>
                    <w:top w:val="nil"/>
                    <w:left w:val="nil"/>
                    <w:bottom w:val="single" w:sz="4" w:space="0" w:color="auto"/>
                    <w:right w:val="nil"/>
                  </w:tcBorders>
                </w:tcPr>
                <w:p w:rsidR="007A1112" w:rsidRDefault="007A1112" w:rsidP="00BE2A41">
                  <w:pPr>
                    <w:pStyle w:val="6"/>
                    <w:jc w:val="left"/>
                    <w:rPr>
                      <w:sz w:val="16"/>
                    </w:rPr>
                  </w:pPr>
                </w:p>
              </w:tc>
            </w:tr>
            <w:tr w:rsidR="007A1112" w:rsidTr="00BE2A41">
              <w:trPr>
                <w:cantSplit/>
                <w:trHeight w:val="227"/>
              </w:trPr>
              <w:tc>
                <w:tcPr>
                  <w:tcW w:w="4096" w:type="dxa"/>
                  <w:gridSpan w:val="11"/>
                  <w:tcBorders>
                    <w:top w:val="single" w:sz="4" w:space="0" w:color="auto"/>
                    <w:left w:val="nil"/>
                    <w:bottom w:val="single" w:sz="4" w:space="0" w:color="auto"/>
                    <w:right w:val="nil"/>
                  </w:tcBorders>
                </w:tcPr>
                <w:p w:rsidR="007A1112" w:rsidRDefault="007A1112" w:rsidP="00BE2A41">
                  <w:pPr>
                    <w:pStyle w:val="6"/>
                    <w:jc w:val="left"/>
                    <w:rPr>
                      <w:sz w:val="16"/>
                    </w:rPr>
                  </w:pPr>
                </w:p>
              </w:tc>
            </w:tr>
            <w:tr w:rsidR="007A1112" w:rsidTr="00BE2A41">
              <w:trPr>
                <w:cantSplit/>
                <w:trHeight w:val="227"/>
              </w:trPr>
              <w:tc>
                <w:tcPr>
                  <w:tcW w:w="4096" w:type="dxa"/>
                  <w:gridSpan w:val="11"/>
                  <w:tcBorders>
                    <w:top w:val="single" w:sz="4" w:space="0" w:color="auto"/>
                    <w:left w:val="nil"/>
                    <w:bottom w:val="single" w:sz="4" w:space="0" w:color="auto"/>
                    <w:right w:val="nil"/>
                  </w:tcBorders>
                </w:tcPr>
                <w:p w:rsidR="007A1112" w:rsidRDefault="007A1112" w:rsidP="00BE2A41">
                  <w:pPr>
                    <w:pStyle w:val="6"/>
                    <w:jc w:val="left"/>
                    <w:rPr>
                      <w:sz w:val="16"/>
                    </w:rPr>
                  </w:pPr>
                </w:p>
              </w:tc>
            </w:tr>
            <w:tr w:rsidR="007A1112" w:rsidTr="00BE2A41">
              <w:trPr>
                <w:cantSplit/>
                <w:trHeight w:val="227"/>
              </w:trPr>
              <w:tc>
                <w:tcPr>
                  <w:tcW w:w="4096" w:type="dxa"/>
                  <w:gridSpan w:val="11"/>
                  <w:tcBorders>
                    <w:top w:val="single" w:sz="4" w:space="0" w:color="auto"/>
                    <w:left w:val="nil"/>
                    <w:bottom w:val="nil"/>
                    <w:right w:val="nil"/>
                  </w:tcBorders>
                  <w:vAlign w:val="bottom"/>
                  <w:hideMark/>
                </w:tcPr>
                <w:p w:rsidR="007A1112" w:rsidRDefault="007A1112" w:rsidP="00BE2A41">
                  <w:pPr>
                    <w:pStyle w:val="6"/>
                    <w:jc w:val="left"/>
                    <w:rPr>
                      <w:b/>
                      <w:bCs/>
                      <w:sz w:val="16"/>
                    </w:rPr>
                  </w:pPr>
                  <w:r>
                    <w:rPr>
                      <w:b/>
                      <w:bCs/>
                      <w:sz w:val="16"/>
                    </w:rPr>
                    <w:t>Автомобиль сдал</w:t>
                  </w:r>
                </w:p>
              </w:tc>
            </w:tr>
            <w:tr w:rsidR="007A1112" w:rsidTr="00BE2A41">
              <w:trPr>
                <w:cantSplit/>
                <w:trHeight w:hRule="exact" w:val="227"/>
              </w:trPr>
              <w:tc>
                <w:tcPr>
                  <w:tcW w:w="1080" w:type="dxa"/>
                  <w:vAlign w:val="bottom"/>
                  <w:hideMark/>
                </w:tcPr>
                <w:p w:rsidR="007A1112" w:rsidRDefault="007A1112" w:rsidP="00BE2A41">
                  <w:pPr>
                    <w:pStyle w:val="6"/>
                    <w:jc w:val="left"/>
                    <w:rPr>
                      <w:b/>
                      <w:bCs/>
                      <w:sz w:val="16"/>
                    </w:rPr>
                  </w:pPr>
                  <w:r>
                    <w:rPr>
                      <w:b/>
                      <w:bCs/>
                      <w:sz w:val="16"/>
                    </w:rPr>
                    <w:t>водитель</w:t>
                  </w:r>
                </w:p>
              </w:tc>
              <w:tc>
                <w:tcPr>
                  <w:tcW w:w="1222" w:type="dxa"/>
                  <w:gridSpan w:val="5"/>
                  <w:tcBorders>
                    <w:top w:val="nil"/>
                    <w:left w:val="nil"/>
                    <w:bottom w:val="single" w:sz="4" w:space="0" w:color="auto"/>
                    <w:right w:val="nil"/>
                  </w:tcBorders>
                  <w:vAlign w:val="bottom"/>
                </w:tcPr>
                <w:p w:rsidR="007A1112" w:rsidRDefault="007A1112" w:rsidP="00BE2A41">
                  <w:pPr>
                    <w:pStyle w:val="6"/>
                    <w:jc w:val="left"/>
                    <w:rPr>
                      <w:sz w:val="16"/>
                    </w:rPr>
                  </w:pPr>
                </w:p>
              </w:tc>
              <w:tc>
                <w:tcPr>
                  <w:tcW w:w="236" w:type="dxa"/>
                  <w:tcMar>
                    <w:top w:w="0" w:type="dxa"/>
                    <w:left w:w="0" w:type="dxa"/>
                    <w:bottom w:w="0" w:type="dxa"/>
                    <w:right w:w="0" w:type="dxa"/>
                  </w:tcMar>
                  <w:vAlign w:val="bottom"/>
                </w:tcPr>
                <w:p w:rsidR="007A1112" w:rsidRDefault="007A1112" w:rsidP="00BE2A41">
                  <w:pPr>
                    <w:pStyle w:val="6"/>
                    <w:jc w:val="left"/>
                    <w:rPr>
                      <w:sz w:val="16"/>
                    </w:rPr>
                  </w:pPr>
                </w:p>
              </w:tc>
              <w:tc>
                <w:tcPr>
                  <w:tcW w:w="1558" w:type="dxa"/>
                  <w:gridSpan w:val="4"/>
                  <w:tcBorders>
                    <w:top w:val="nil"/>
                    <w:left w:val="nil"/>
                    <w:bottom w:val="single" w:sz="4" w:space="0" w:color="auto"/>
                    <w:right w:val="nil"/>
                  </w:tcBorders>
                  <w:vAlign w:val="bottom"/>
                </w:tcPr>
                <w:p w:rsidR="007A1112" w:rsidRDefault="007A1112" w:rsidP="00BE2A41">
                  <w:pPr>
                    <w:pStyle w:val="6"/>
                    <w:rPr>
                      <w:sz w:val="16"/>
                    </w:rPr>
                  </w:pPr>
                </w:p>
              </w:tc>
            </w:tr>
            <w:tr w:rsidR="007A1112" w:rsidTr="00BE2A41">
              <w:trPr>
                <w:cantSplit/>
                <w:trHeight w:hRule="exact" w:val="227"/>
              </w:trPr>
              <w:tc>
                <w:tcPr>
                  <w:tcW w:w="1080" w:type="dxa"/>
                </w:tcPr>
                <w:p w:rsidR="007A1112" w:rsidRDefault="007A1112" w:rsidP="00BE2A41">
                  <w:pPr>
                    <w:pStyle w:val="6"/>
                  </w:pPr>
                </w:p>
              </w:tc>
              <w:tc>
                <w:tcPr>
                  <w:tcW w:w="1222" w:type="dxa"/>
                  <w:gridSpan w:val="5"/>
                  <w:tcBorders>
                    <w:top w:val="single" w:sz="4" w:space="0" w:color="auto"/>
                    <w:left w:val="nil"/>
                    <w:bottom w:val="nil"/>
                    <w:right w:val="nil"/>
                  </w:tcBorders>
                  <w:hideMark/>
                </w:tcPr>
                <w:p w:rsidR="007A1112" w:rsidRDefault="007A1112" w:rsidP="00BE2A41">
                  <w:pPr>
                    <w:pStyle w:val="6"/>
                  </w:pPr>
                  <w:r>
                    <w:t>подпись</w:t>
                  </w:r>
                </w:p>
              </w:tc>
              <w:tc>
                <w:tcPr>
                  <w:tcW w:w="236" w:type="dxa"/>
                  <w:tcMar>
                    <w:top w:w="0" w:type="dxa"/>
                    <w:left w:w="0" w:type="dxa"/>
                    <w:bottom w:w="0" w:type="dxa"/>
                    <w:right w:w="0" w:type="dxa"/>
                  </w:tcMar>
                </w:tcPr>
                <w:p w:rsidR="007A1112" w:rsidRDefault="007A1112" w:rsidP="00BE2A41">
                  <w:pPr>
                    <w:pStyle w:val="6"/>
                  </w:pPr>
                </w:p>
              </w:tc>
              <w:tc>
                <w:tcPr>
                  <w:tcW w:w="1558" w:type="dxa"/>
                  <w:gridSpan w:val="4"/>
                  <w:tcBorders>
                    <w:top w:val="single" w:sz="4" w:space="0" w:color="auto"/>
                    <w:left w:val="nil"/>
                    <w:bottom w:val="nil"/>
                    <w:right w:val="nil"/>
                  </w:tcBorders>
                  <w:hideMark/>
                </w:tcPr>
                <w:p w:rsidR="007A1112" w:rsidRDefault="007A1112" w:rsidP="00BE2A41">
                  <w:pPr>
                    <w:pStyle w:val="6"/>
                  </w:pPr>
                  <w:r>
                    <w:t>расшифровка подписи</w:t>
                  </w:r>
                </w:p>
              </w:tc>
            </w:tr>
            <w:tr w:rsidR="007A1112" w:rsidTr="00BE2A41">
              <w:trPr>
                <w:cantSplit/>
                <w:trHeight w:val="227"/>
              </w:trPr>
              <w:tc>
                <w:tcPr>
                  <w:tcW w:w="4096" w:type="dxa"/>
                  <w:gridSpan w:val="11"/>
                  <w:hideMark/>
                </w:tcPr>
                <w:p w:rsidR="007A1112" w:rsidRDefault="007A1112" w:rsidP="00BE2A41">
                  <w:pPr>
                    <w:pStyle w:val="6"/>
                    <w:jc w:val="left"/>
                    <w:rPr>
                      <w:sz w:val="16"/>
                    </w:rPr>
                  </w:pPr>
                  <w:r>
                    <w:rPr>
                      <w:sz w:val="16"/>
                    </w:rPr>
                    <w:t>М.П.</w:t>
                  </w:r>
                </w:p>
              </w:tc>
            </w:tr>
          </w:tbl>
          <w:p w:rsidR="007A1112" w:rsidRDefault="007A1112" w:rsidP="00BE2A41">
            <w:pPr>
              <w:rPr>
                <w:rFonts w:ascii="Arial" w:hAnsi="Arial" w:cs="Arial"/>
                <w:sz w:val="16"/>
              </w:rPr>
            </w:pPr>
          </w:p>
        </w:tc>
        <w:tc>
          <w:tcPr>
            <w:tcW w:w="2886" w:type="dxa"/>
            <w:hideMark/>
          </w:tcPr>
          <w:p w:rsidR="007A1112" w:rsidRDefault="007A1112" w:rsidP="00BE2A41">
            <w:pPr>
              <w:pStyle w:val="a8"/>
            </w:pPr>
            <w:r>
              <w:t>Автомобиль технически</w:t>
            </w:r>
            <w:r>
              <w:br/>
              <w:t>исправен</w:t>
            </w:r>
          </w:p>
          <w:tbl>
            <w:tblPr>
              <w:tblW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4"/>
              <w:gridCol w:w="60"/>
              <w:gridCol w:w="24"/>
              <w:gridCol w:w="311"/>
              <w:gridCol w:w="221"/>
              <w:gridCol w:w="6"/>
              <w:gridCol w:w="72"/>
              <w:gridCol w:w="12"/>
              <w:gridCol w:w="144"/>
              <w:gridCol w:w="168"/>
              <w:gridCol w:w="258"/>
              <w:gridCol w:w="700"/>
            </w:tblGrid>
            <w:tr w:rsidR="007A1112" w:rsidTr="00BE2A41">
              <w:trPr>
                <w:trHeight w:hRule="exact" w:val="284"/>
              </w:trPr>
              <w:tc>
                <w:tcPr>
                  <w:tcW w:w="2035" w:type="dxa"/>
                  <w:gridSpan w:val="11"/>
                  <w:tcBorders>
                    <w:top w:val="nil"/>
                    <w:left w:val="nil"/>
                    <w:bottom w:val="nil"/>
                    <w:right w:val="single" w:sz="18" w:space="0" w:color="auto"/>
                  </w:tcBorders>
                  <w:hideMark/>
                </w:tcPr>
                <w:p w:rsidR="007A1112" w:rsidRDefault="007A1112" w:rsidP="00BE2A41">
                  <w:pPr>
                    <w:jc w:val="center"/>
                    <w:rPr>
                      <w:rFonts w:ascii="Arial" w:hAnsi="Arial" w:cs="Arial"/>
                      <w:sz w:val="16"/>
                    </w:rPr>
                  </w:pPr>
                  <w:r>
                    <w:rPr>
                      <w:rFonts w:ascii="Arial" w:hAnsi="Arial" w:cs="Arial"/>
                      <w:sz w:val="16"/>
                    </w:rPr>
                    <w:t>Показание спидометра</w:t>
                  </w:r>
                </w:p>
              </w:tc>
              <w:tc>
                <w:tcPr>
                  <w:tcW w:w="702" w:type="dxa"/>
                  <w:tcBorders>
                    <w:top w:val="single" w:sz="18" w:space="0" w:color="auto"/>
                    <w:left w:val="single" w:sz="18" w:space="0" w:color="auto"/>
                    <w:bottom w:val="single" w:sz="18" w:space="0" w:color="auto"/>
                    <w:right w:val="single" w:sz="18" w:space="0" w:color="auto"/>
                  </w:tcBorders>
                </w:tcPr>
                <w:p w:rsidR="007A1112" w:rsidRDefault="007A1112" w:rsidP="00BE2A41">
                  <w:pPr>
                    <w:jc w:val="center"/>
                    <w:rPr>
                      <w:rFonts w:ascii="Arial" w:hAnsi="Arial" w:cs="Arial"/>
                      <w:sz w:val="16"/>
                    </w:rPr>
                  </w:pPr>
                </w:p>
              </w:tc>
            </w:tr>
            <w:tr w:rsidR="007A1112" w:rsidTr="00BE2A41">
              <w:tc>
                <w:tcPr>
                  <w:tcW w:w="2737" w:type="dxa"/>
                  <w:gridSpan w:val="12"/>
                  <w:tcBorders>
                    <w:top w:val="nil"/>
                    <w:left w:val="nil"/>
                    <w:bottom w:val="nil"/>
                    <w:right w:val="nil"/>
                  </w:tcBorders>
                  <w:hideMark/>
                </w:tcPr>
                <w:p w:rsidR="007A1112" w:rsidRDefault="007A1112" w:rsidP="00BE2A41">
                  <w:pPr>
                    <w:jc w:val="center"/>
                    <w:rPr>
                      <w:rFonts w:ascii="Arial" w:hAnsi="Arial" w:cs="Arial"/>
                      <w:sz w:val="16"/>
                    </w:rPr>
                  </w:pPr>
                  <w:r>
                    <w:rPr>
                      <w:rFonts w:ascii="Arial" w:hAnsi="Arial" w:cs="Arial"/>
                      <w:sz w:val="16"/>
                    </w:rPr>
                    <w:t>Выезд разрешен</w:t>
                  </w:r>
                </w:p>
              </w:tc>
            </w:tr>
            <w:tr w:rsidR="007A1112" w:rsidTr="00BE2A41">
              <w:tc>
                <w:tcPr>
                  <w:tcW w:w="816" w:type="dxa"/>
                  <w:gridSpan w:val="2"/>
                  <w:tcBorders>
                    <w:top w:val="nil"/>
                    <w:left w:val="nil"/>
                    <w:bottom w:val="nil"/>
                    <w:right w:val="nil"/>
                  </w:tcBorders>
                  <w:hideMark/>
                </w:tcPr>
                <w:p w:rsidR="007A1112" w:rsidRDefault="007A1112" w:rsidP="00BE2A41">
                  <w:pPr>
                    <w:pStyle w:val="aa"/>
                    <w:rPr>
                      <w:rFonts w:cs="Arial"/>
                      <w:bCs/>
                    </w:rPr>
                  </w:pPr>
                  <w:proofErr w:type="spellStart"/>
                  <w:r>
                    <w:rPr>
                      <w:rFonts w:cs="Arial"/>
                      <w:bCs/>
                    </w:rPr>
                    <w:t>Контрол</w:t>
                  </w:r>
                  <w:proofErr w:type="spellEnd"/>
                </w:p>
              </w:tc>
              <w:tc>
                <w:tcPr>
                  <w:tcW w:w="558" w:type="dxa"/>
                  <w:gridSpan w:val="3"/>
                  <w:tcBorders>
                    <w:top w:val="nil"/>
                    <w:left w:val="nil"/>
                    <w:bottom w:val="single" w:sz="4" w:space="0" w:color="auto"/>
                    <w:right w:val="nil"/>
                  </w:tcBorders>
                </w:tcPr>
                <w:p w:rsidR="007A1112" w:rsidRDefault="007A1112" w:rsidP="00BE2A41">
                  <w:pPr>
                    <w:jc w:val="center"/>
                    <w:rPr>
                      <w:rFonts w:ascii="Arial" w:hAnsi="Arial" w:cs="Arial"/>
                      <w:sz w:val="16"/>
                    </w:rPr>
                  </w:pPr>
                </w:p>
              </w:tc>
              <w:tc>
                <w:tcPr>
                  <w:tcW w:w="78" w:type="dxa"/>
                  <w:gridSpan w:val="2"/>
                  <w:tcBorders>
                    <w:top w:val="nil"/>
                    <w:left w:val="nil"/>
                    <w:bottom w:val="nil"/>
                    <w:right w:val="nil"/>
                  </w:tcBorders>
                </w:tcPr>
                <w:p w:rsidR="007A1112" w:rsidRDefault="007A1112" w:rsidP="00BE2A41">
                  <w:pPr>
                    <w:jc w:val="center"/>
                    <w:rPr>
                      <w:rFonts w:ascii="Arial" w:hAnsi="Arial" w:cs="Arial"/>
                      <w:sz w:val="16"/>
                    </w:rPr>
                  </w:pPr>
                </w:p>
              </w:tc>
              <w:tc>
                <w:tcPr>
                  <w:tcW w:w="1285" w:type="dxa"/>
                  <w:gridSpan w:val="5"/>
                  <w:tcBorders>
                    <w:top w:val="nil"/>
                    <w:left w:val="nil"/>
                    <w:bottom w:val="single" w:sz="4" w:space="0" w:color="auto"/>
                    <w:right w:val="nil"/>
                  </w:tcBorders>
                </w:tcPr>
                <w:p w:rsidR="007A1112" w:rsidRDefault="007A1112" w:rsidP="00BE2A41">
                  <w:pPr>
                    <w:jc w:val="center"/>
                    <w:rPr>
                      <w:rFonts w:ascii="Arial" w:hAnsi="Arial" w:cs="Arial"/>
                      <w:sz w:val="16"/>
                    </w:rPr>
                  </w:pPr>
                </w:p>
              </w:tc>
            </w:tr>
            <w:tr w:rsidR="007A1112" w:rsidTr="00BE2A41">
              <w:tc>
                <w:tcPr>
                  <w:tcW w:w="816" w:type="dxa"/>
                  <w:gridSpan w:val="2"/>
                  <w:tcBorders>
                    <w:top w:val="nil"/>
                    <w:left w:val="nil"/>
                    <w:bottom w:val="nil"/>
                    <w:right w:val="nil"/>
                  </w:tcBorders>
                </w:tcPr>
                <w:p w:rsidR="007A1112" w:rsidRDefault="007A1112" w:rsidP="00BE2A41">
                  <w:pPr>
                    <w:pStyle w:val="6"/>
                    <w:rPr>
                      <w:sz w:val="10"/>
                    </w:rPr>
                  </w:pPr>
                </w:p>
              </w:tc>
              <w:tc>
                <w:tcPr>
                  <w:tcW w:w="558" w:type="dxa"/>
                  <w:gridSpan w:val="3"/>
                  <w:tcBorders>
                    <w:top w:val="single" w:sz="4" w:space="0" w:color="auto"/>
                    <w:left w:val="nil"/>
                    <w:bottom w:val="nil"/>
                    <w:right w:val="nil"/>
                  </w:tcBorders>
                  <w:hideMark/>
                </w:tcPr>
                <w:p w:rsidR="007A1112" w:rsidRDefault="007A1112" w:rsidP="00BE2A41">
                  <w:pPr>
                    <w:pStyle w:val="6"/>
                    <w:rPr>
                      <w:sz w:val="10"/>
                    </w:rPr>
                  </w:pPr>
                  <w:r>
                    <w:rPr>
                      <w:sz w:val="10"/>
                    </w:rPr>
                    <w:t>подпись</w:t>
                  </w:r>
                </w:p>
              </w:tc>
              <w:tc>
                <w:tcPr>
                  <w:tcW w:w="78" w:type="dxa"/>
                  <w:gridSpan w:val="2"/>
                  <w:tcBorders>
                    <w:top w:val="nil"/>
                    <w:left w:val="nil"/>
                    <w:bottom w:val="nil"/>
                    <w:right w:val="nil"/>
                  </w:tcBorders>
                </w:tcPr>
                <w:p w:rsidR="007A1112" w:rsidRDefault="007A1112" w:rsidP="00BE2A41">
                  <w:pPr>
                    <w:pStyle w:val="6"/>
                    <w:rPr>
                      <w:sz w:val="10"/>
                    </w:rPr>
                  </w:pPr>
                </w:p>
              </w:tc>
              <w:tc>
                <w:tcPr>
                  <w:tcW w:w="1285" w:type="dxa"/>
                  <w:gridSpan w:val="5"/>
                  <w:tcBorders>
                    <w:top w:val="single" w:sz="4" w:space="0" w:color="auto"/>
                    <w:left w:val="nil"/>
                    <w:bottom w:val="nil"/>
                    <w:right w:val="nil"/>
                  </w:tcBorders>
                  <w:hideMark/>
                </w:tcPr>
                <w:p w:rsidR="007A1112" w:rsidRDefault="007A1112" w:rsidP="00BE2A41">
                  <w:pPr>
                    <w:pStyle w:val="6"/>
                    <w:rPr>
                      <w:sz w:val="10"/>
                    </w:rPr>
                  </w:pPr>
                  <w:r>
                    <w:rPr>
                      <w:sz w:val="10"/>
                    </w:rPr>
                    <w:t>расшифровка подписи</w:t>
                  </w:r>
                </w:p>
              </w:tc>
            </w:tr>
            <w:tr w:rsidR="007A1112" w:rsidTr="00BE2A41">
              <w:trPr>
                <w:trHeight w:val="285"/>
              </w:trPr>
              <w:tc>
                <w:tcPr>
                  <w:tcW w:w="2737" w:type="dxa"/>
                  <w:gridSpan w:val="12"/>
                  <w:tcBorders>
                    <w:top w:val="nil"/>
                    <w:left w:val="nil"/>
                    <w:bottom w:val="nil"/>
                    <w:right w:val="nil"/>
                  </w:tcBorders>
                  <w:hideMark/>
                </w:tcPr>
                <w:p w:rsidR="007A1112" w:rsidRDefault="007A1112" w:rsidP="00BE2A41">
                  <w:pPr>
                    <w:spacing w:line="140" w:lineRule="exact"/>
                    <w:ind w:firstLine="176"/>
                    <w:jc w:val="both"/>
                    <w:rPr>
                      <w:rFonts w:ascii="Arial" w:hAnsi="Arial" w:cs="Arial"/>
                      <w:sz w:val="16"/>
                    </w:rPr>
                  </w:pPr>
                  <w:r>
                    <w:rPr>
                      <w:rFonts w:ascii="Arial" w:hAnsi="Arial" w:cs="Arial"/>
                      <w:sz w:val="16"/>
                    </w:rPr>
                    <w:t>Автомобиль в технически исправном состоянии принял</w:t>
                  </w:r>
                </w:p>
              </w:tc>
            </w:tr>
            <w:tr w:rsidR="007A1112" w:rsidTr="00BE2A41">
              <w:trPr>
                <w:trHeight w:hRule="exact" w:val="227"/>
              </w:trPr>
              <w:tc>
                <w:tcPr>
                  <w:tcW w:w="840" w:type="dxa"/>
                  <w:gridSpan w:val="3"/>
                  <w:tcBorders>
                    <w:top w:val="nil"/>
                    <w:left w:val="nil"/>
                    <w:bottom w:val="nil"/>
                    <w:right w:val="nil"/>
                  </w:tcBorders>
                  <w:hideMark/>
                </w:tcPr>
                <w:p w:rsidR="007A1112" w:rsidRDefault="007A1112" w:rsidP="00BE2A41">
                  <w:pPr>
                    <w:pStyle w:val="aa"/>
                    <w:rPr>
                      <w:rFonts w:cs="Arial"/>
                      <w:bCs/>
                    </w:rPr>
                  </w:pPr>
                  <w:r>
                    <w:rPr>
                      <w:rFonts w:cs="Arial"/>
                      <w:bCs/>
                    </w:rPr>
                    <w:t>Водитель</w:t>
                  </w:r>
                </w:p>
              </w:tc>
              <w:tc>
                <w:tcPr>
                  <w:tcW w:w="540" w:type="dxa"/>
                  <w:gridSpan w:val="3"/>
                  <w:tcBorders>
                    <w:top w:val="nil"/>
                    <w:left w:val="nil"/>
                    <w:bottom w:val="single" w:sz="4" w:space="0" w:color="auto"/>
                    <w:right w:val="nil"/>
                  </w:tcBorders>
                </w:tcPr>
                <w:p w:rsidR="007A1112" w:rsidRDefault="007A1112" w:rsidP="00BE2A41">
                  <w:pPr>
                    <w:jc w:val="center"/>
                    <w:rPr>
                      <w:rFonts w:ascii="Arial" w:hAnsi="Arial" w:cs="Arial"/>
                      <w:sz w:val="16"/>
                    </w:rPr>
                  </w:pPr>
                </w:p>
              </w:tc>
              <w:tc>
                <w:tcPr>
                  <w:tcW w:w="84" w:type="dxa"/>
                  <w:gridSpan w:val="2"/>
                  <w:tcBorders>
                    <w:top w:val="nil"/>
                    <w:left w:val="nil"/>
                    <w:bottom w:val="nil"/>
                    <w:right w:val="nil"/>
                  </w:tcBorders>
                </w:tcPr>
                <w:p w:rsidR="007A1112" w:rsidRDefault="007A1112" w:rsidP="00BE2A41">
                  <w:pPr>
                    <w:jc w:val="center"/>
                    <w:rPr>
                      <w:rFonts w:ascii="Arial" w:hAnsi="Arial" w:cs="Arial"/>
                      <w:sz w:val="16"/>
                    </w:rPr>
                  </w:pPr>
                </w:p>
              </w:tc>
              <w:tc>
                <w:tcPr>
                  <w:tcW w:w="1273" w:type="dxa"/>
                  <w:gridSpan w:val="4"/>
                  <w:tcBorders>
                    <w:top w:val="nil"/>
                    <w:left w:val="nil"/>
                    <w:bottom w:val="single" w:sz="4" w:space="0" w:color="auto"/>
                    <w:right w:val="nil"/>
                  </w:tcBorders>
                </w:tcPr>
                <w:p w:rsidR="007A1112" w:rsidRDefault="007A1112" w:rsidP="00BE2A41">
                  <w:pPr>
                    <w:jc w:val="center"/>
                    <w:rPr>
                      <w:rFonts w:ascii="Arial" w:hAnsi="Arial" w:cs="Arial"/>
                      <w:sz w:val="16"/>
                    </w:rPr>
                  </w:pPr>
                </w:p>
              </w:tc>
            </w:tr>
            <w:tr w:rsidR="007A1112" w:rsidTr="00BE2A41">
              <w:trPr>
                <w:trHeight w:hRule="exact" w:val="142"/>
              </w:trPr>
              <w:tc>
                <w:tcPr>
                  <w:tcW w:w="840" w:type="dxa"/>
                  <w:gridSpan w:val="3"/>
                  <w:tcBorders>
                    <w:top w:val="nil"/>
                    <w:left w:val="nil"/>
                    <w:bottom w:val="nil"/>
                    <w:right w:val="nil"/>
                  </w:tcBorders>
                </w:tcPr>
                <w:p w:rsidR="007A1112" w:rsidRDefault="007A1112" w:rsidP="00BE2A41">
                  <w:pPr>
                    <w:pStyle w:val="6"/>
                    <w:rPr>
                      <w:sz w:val="10"/>
                    </w:rPr>
                  </w:pPr>
                </w:p>
              </w:tc>
              <w:tc>
                <w:tcPr>
                  <w:tcW w:w="540" w:type="dxa"/>
                  <w:gridSpan w:val="3"/>
                  <w:tcBorders>
                    <w:top w:val="single" w:sz="4" w:space="0" w:color="auto"/>
                    <w:left w:val="nil"/>
                    <w:bottom w:val="single" w:sz="12" w:space="0" w:color="auto"/>
                    <w:right w:val="nil"/>
                  </w:tcBorders>
                  <w:hideMark/>
                </w:tcPr>
                <w:p w:rsidR="007A1112" w:rsidRDefault="007A1112" w:rsidP="00BE2A41">
                  <w:pPr>
                    <w:pStyle w:val="6"/>
                    <w:rPr>
                      <w:sz w:val="10"/>
                    </w:rPr>
                  </w:pPr>
                  <w:r>
                    <w:rPr>
                      <w:sz w:val="10"/>
                    </w:rPr>
                    <w:t>подпись</w:t>
                  </w:r>
                </w:p>
              </w:tc>
              <w:tc>
                <w:tcPr>
                  <w:tcW w:w="84" w:type="dxa"/>
                  <w:gridSpan w:val="2"/>
                  <w:tcBorders>
                    <w:top w:val="nil"/>
                    <w:left w:val="nil"/>
                    <w:bottom w:val="single" w:sz="12" w:space="0" w:color="auto"/>
                    <w:right w:val="nil"/>
                  </w:tcBorders>
                </w:tcPr>
                <w:p w:rsidR="007A1112" w:rsidRDefault="007A1112" w:rsidP="00BE2A41">
                  <w:pPr>
                    <w:pStyle w:val="6"/>
                    <w:rPr>
                      <w:sz w:val="10"/>
                    </w:rPr>
                  </w:pPr>
                </w:p>
              </w:tc>
              <w:tc>
                <w:tcPr>
                  <w:tcW w:w="1273" w:type="dxa"/>
                  <w:gridSpan w:val="4"/>
                  <w:tcBorders>
                    <w:top w:val="single" w:sz="4" w:space="0" w:color="auto"/>
                    <w:left w:val="nil"/>
                    <w:bottom w:val="single" w:sz="12" w:space="0" w:color="auto"/>
                    <w:right w:val="nil"/>
                  </w:tcBorders>
                  <w:hideMark/>
                </w:tcPr>
                <w:p w:rsidR="007A1112" w:rsidRDefault="007A1112" w:rsidP="00BE2A41">
                  <w:pPr>
                    <w:pStyle w:val="6"/>
                    <w:rPr>
                      <w:sz w:val="10"/>
                    </w:rPr>
                  </w:pPr>
                  <w:r>
                    <w:rPr>
                      <w:sz w:val="10"/>
                    </w:rPr>
                    <w:t>расшифровка подписи</w:t>
                  </w:r>
                </w:p>
              </w:tc>
            </w:tr>
            <w:tr w:rsidR="007A1112" w:rsidTr="00BE2A41">
              <w:trPr>
                <w:trHeight w:hRule="exact" w:val="227"/>
              </w:trPr>
              <w:tc>
                <w:tcPr>
                  <w:tcW w:w="840" w:type="dxa"/>
                  <w:gridSpan w:val="3"/>
                  <w:tcBorders>
                    <w:top w:val="nil"/>
                    <w:left w:val="nil"/>
                    <w:bottom w:val="nil"/>
                    <w:right w:val="single" w:sz="12" w:space="0" w:color="auto"/>
                  </w:tcBorders>
                  <w:hideMark/>
                </w:tcPr>
                <w:p w:rsidR="007A1112" w:rsidRDefault="007A1112" w:rsidP="00BE2A41">
                  <w:pPr>
                    <w:jc w:val="center"/>
                    <w:rPr>
                      <w:rFonts w:ascii="Arial" w:hAnsi="Arial" w:cs="Arial"/>
                      <w:sz w:val="16"/>
                    </w:rPr>
                  </w:pPr>
                  <w:r>
                    <w:rPr>
                      <w:rFonts w:ascii="Arial" w:hAnsi="Arial" w:cs="Arial"/>
                      <w:sz w:val="16"/>
                    </w:rPr>
                    <w:t>Горючее</w:t>
                  </w:r>
                </w:p>
              </w:tc>
              <w:tc>
                <w:tcPr>
                  <w:tcW w:w="936" w:type="dxa"/>
                  <w:gridSpan w:val="7"/>
                  <w:tcBorders>
                    <w:top w:val="single" w:sz="12" w:space="0" w:color="auto"/>
                    <w:left w:val="single" w:sz="12" w:space="0" w:color="auto"/>
                    <w:bottom w:val="single" w:sz="4" w:space="0" w:color="auto"/>
                    <w:right w:val="single" w:sz="4" w:space="0" w:color="auto"/>
                  </w:tcBorders>
                  <w:hideMark/>
                </w:tcPr>
                <w:p w:rsidR="007A1112" w:rsidRDefault="007A1112" w:rsidP="00BE2A41">
                  <w:pPr>
                    <w:jc w:val="center"/>
                    <w:rPr>
                      <w:rFonts w:ascii="Arial" w:hAnsi="Arial" w:cs="Arial"/>
                      <w:sz w:val="16"/>
                    </w:rPr>
                  </w:pPr>
                  <w:r>
                    <w:rPr>
                      <w:rFonts w:ascii="Arial" w:hAnsi="Arial" w:cs="Arial"/>
                      <w:sz w:val="16"/>
                    </w:rPr>
                    <w:t>марка</w:t>
                  </w:r>
                </w:p>
              </w:tc>
              <w:tc>
                <w:tcPr>
                  <w:tcW w:w="961" w:type="dxa"/>
                  <w:gridSpan w:val="2"/>
                  <w:tcBorders>
                    <w:top w:val="single" w:sz="12" w:space="0" w:color="auto"/>
                    <w:left w:val="single" w:sz="4" w:space="0" w:color="auto"/>
                    <w:bottom w:val="single" w:sz="18" w:space="0" w:color="auto"/>
                    <w:right w:val="single" w:sz="12" w:space="0" w:color="auto"/>
                  </w:tcBorders>
                  <w:hideMark/>
                </w:tcPr>
                <w:p w:rsidR="007A1112" w:rsidRDefault="007A1112" w:rsidP="00BE2A41">
                  <w:pPr>
                    <w:jc w:val="center"/>
                    <w:rPr>
                      <w:rFonts w:ascii="Arial" w:hAnsi="Arial" w:cs="Arial"/>
                      <w:sz w:val="16"/>
                    </w:rPr>
                  </w:pPr>
                  <w:r>
                    <w:rPr>
                      <w:rFonts w:ascii="Arial" w:hAnsi="Arial" w:cs="Arial"/>
                      <w:sz w:val="16"/>
                    </w:rPr>
                    <w:t>код</w:t>
                  </w:r>
                </w:p>
              </w:tc>
            </w:tr>
            <w:tr w:rsidR="007A1112" w:rsidTr="00BE2A41">
              <w:trPr>
                <w:trHeight w:hRule="exact" w:val="284"/>
              </w:trPr>
              <w:tc>
                <w:tcPr>
                  <w:tcW w:w="840" w:type="dxa"/>
                  <w:gridSpan w:val="3"/>
                  <w:tcBorders>
                    <w:top w:val="nil"/>
                    <w:left w:val="nil"/>
                    <w:bottom w:val="nil"/>
                    <w:right w:val="single" w:sz="12" w:space="0" w:color="auto"/>
                  </w:tcBorders>
                </w:tcPr>
                <w:p w:rsidR="007A1112" w:rsidRDefault="007A1112" w:rsidP="00BE2A41">
                  <w:pPr>
                    <w:jc w:val="center"/>
                    <w:rPr>
                      <w:rFonts w:ascii="Arial" w:hAnsi="Arial" w:cs="Arial"/>
                      <w:sz w:val="16"/>
                    </w:rPr>
                  </w:pPr>
                </w:p>
              </w:tc>
              <w:tc>
                <w:tcPr>
                  <w:tcW w:w="936" w:type="dxa"/>
                  <w:gridSpan w:val="7"/>
                  <w:tcBorders>
                    <w:top w:val="single" w:sz="4" w:space="0" w:color="auto"/>
                    <w:left w:val="single" w:sz="12" w:space="0" w:color="auto"/>
                    <w:bottom w:val="single" w:sz="12" w:space="0" w:color="auto"/>
                    <w:right w:val="single" w:sz="18" w:space="0" w:color="auto"/>
                  </w:tcBorders>
                </w:tcPr>
                <w:p w:rsidR="007A1112" w:rsidRDefault="007A1112" w:rsidP="00BE2A41">
                  <w:pPr>
                    <w:jc w:val="center"/>
                    <w:rPr>
                      <w:rFonts w:ascii="Arial" w:hAnsi="Arial" w:cs="Arial"/>
                      <w:sz w:val="16"/>
                    </w:rPr>
                  </w:pPr>
                </w:p>
              </w:tc>
              <w:tc>
                <w:tcPr>
                  <w:tcW w:w="961" w:type="dxa"/>
                  <w:gridSpan w:val="2"/>
                  <w:tcBorders>
                    <w:top w:val="single" w:sz="18" w:space="0" w:color="auto"/>
                    <w:left w:val="single" w:sz="18" w:space="0" w:color="auto"/>
                    <w:bottom w:val="single" w:sz="18"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val="227"/>
              </w:trPr>
              <w:tc>
                <w:tcPr>
                  <w:tcW w:w="2737" w:type="dxa"/>
                  <w:gridSpan w:val="12"/>
                  <w:tcBorders>
                    <w:top w:val="nil"/>
                    <w:left w:val="nil"/>
                    <w:bottom w:val="nil"/>
                    <w:right w:val="nil"/>
                  </w:tcBorders>
                  <w:hideMark/>
                </w:tcPr>
                <w:p w:rsidR="007A1112" w:rsidRDefault="007A1112" w:rsidP="00BE2A41">
                  <w:pPr>
                    <w:pStyle w:val="aa"/>
                    <w:rPr>
                      <w:rFonts w:cs="Arial"/>
                      <w:bCs/>
                    </w:rPr>
                  </w:pPr>
                  <w:r>
                    <w:rPr>
                      <w:rFonts w:cs="Arial"/>
                      <w:bCs/>
                    </w:rPr>
                    <w:t>Движение горючего</w:t>
                  </w:r>
                </w:p>
              </w:tc>
            </w:tr>
            <w:tr w:rsidR="007A1112" w:rsidTr="00BE2A41">
              <w:trPr>
                <w:trHeight w:val="228"/>
              </w:trPr>
              <w:tc>
                <w:tcPr>
                  <w:tcW w:w="1608" w:type="dxa"/>
                  <w:gridSpan w:val="9"/>
                  <w:tcBorders>
                    <w:top w:val="nil"/>
                    <w:left w:val="nil"/>
                    <w:bottom w:val="nil"/>
                    <w:right w:val="single" w:sz="4" w:space="0" w:color="auto"/>
                  </w:tcBorders>
                </w:tcPr>
                <w:p w:rsidR="007A1112" w:rsidRDefault="007A1112" w:rsidP="00BE2A41">
                  <w:pPr>
                    <w:jc w:val="center"/>
                    <w:rPr>
                      <w:rFonts w:ascii="Arial" w:hAnsi="Arial" w:cs="Arial"/>
                      <w:sz w:val="16"/>
                    </w:rPr>
                  </w:pPr>
                </w:p>
              </w:tc>
              <w:tc>
                <w:tcPr>
                  <w:tcW w:w="1129" w:type="dxa"/>
                  <w:gridSpan w:val="3"/>
                  <w:tcBorders>
                    <w:top w:val="single" w:sz="4" w:space="0" w:color="auto"/>
                    <w:left w:val="single" w:sz="4" w:space="0" w:color="auto"/>
                    <w:bottom w:val="single" w:sz="18" w:space="0" w:color="auto"/>
                    <w:right w:val="single" w:sz="4" w:space="0" w:color="auto"/>
                  </w:tcBorders>
                  <w:hideMark/>
                </w:tcPr>
                <w:p w:rsidR="007A1112" w:rsidRDefault="007A1112" w:rsidP="00BE2A41">
                  <w:pPr>
                    <w:jc w:val="center"/>
                    <w:rPr>
                      <w:rFonts w:ascii="Arial" w:hAnsi="Arial" w:cs="Arial"/>
                      <w:sz w:val="16"/>
                    </w:rPr>
                  </w:pPr>
                  <w:r>
                    <w:rPr>
                      <w:rFonts w:ascii="Arial" w:hAnsi="Arial" w:cs="Arial"/>
                      <w:sz w:val="16"/>
                    </w:rPr>
                    <w:t xml:space="preserve">количество, </w:t>
                  </w:r>
                  <w:proofErr w:type="gramStart"/>
                  <w:r>
                    <w:rPr>
                      <w:rFonts w:ascii="Arial" w:hAnsi="Arial" w:cs="Arial"/>
                      <w:sz w:val="16"/>
                    </w:rPr>
                    <w:t>л</w:t>
                  </w:r>
                  <w:proofErr w:type="gramEnd"/>
                </w:p>
              </w:tc>
            </w:tr>
            <w:tr w:rsidR="007A1112" w:rsidTr="00BE2A41">
              <w:trPr>
                <w:trHeight w:val="228"/>
              </w:trPr>
              <w:tc>
                <w:tcPr>
                  <w:tcW w:w="1608" w:type="dxa"/>
                  <w:gridSpan w:val="9"/>
                  <w:tcBorders>
                    <w:top w:val="nil"/>
                    <w:left w:val="nil"/>
                    <w:bottom w:val="nil"/>
                    <w:right w:val="single" w:sz="18" w:space="0" w:color="auto"/>
                  </w:tcBorders>
                  <w:hideMark/>
                </w:tcPr>
                <w:p w:rsidR="007A1112" w:rsidRDefault="007A1112" w:rsidP="00BE2A41">
                  <w:pPr>
                    <w:spacing w:line="140" w:lineRule="exact"/>
                    <w:rPr>
                      <w:rFonts w:ascii="Arial" w:hAnsi="Arial" w:cs="Arial"/>
                      <w:sz w:val="16"/>
                    </w:rPr>
                  </w:pPr>
                  <w:r>
                    <w:rPr>
                      <w:rFonts w:ascii="Arial" w:hAnsi="Arial" w:cs="Arial"/>
                      <w:sz w:val="16"/>
                    </w:rPr>
                    <w:t>Выдано по</w:t>
                  </w:r>
                  <w:r>
                    <w:rPr>
                      <w:rFonts w:ascii="Arial" w:hAnsi="Arial" w:cs="Arial"/>
                      <w:sz w:val="16"/>
                    </w:rPr>
                    <w:br/>
                    <w:t>заправочному</w:t>
                  </w:r>
                  <w:r>
                    <w:rPr>
                      <w:rFonts w:ascii="Arial" w:hAnsi="Arial" w:cs="Arial"/>
                      <w:sz w:val="16"/>
                    </w:rPr>
                    <w:br/>
                    <w:t>листу № _____</w:t>
                  </w:r>
                </w:p>
              </w:tc>
              <w:tc>
                <w:tcPr>
                  <w:tcW w:w="1129" w:type="dxa"/>
                  <w:gridSpan w:val="3"/>
                  <w:tcBorders>
                    <w:top w:val="single" w:sz="18" w:space="0" w:color="auto"/>
                    <w:left w:val="single" w:sz="18" w:space="0" w:color="auto"/>
                    <w:bottom w:val="single" w:sz="4"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198"/>
              </w:trPr>
              <w:tc>
                <w:tcPr>
                  <w:tcW w:w="1608" w:type="dxa"/>
                  <w:gridSpan w:val="9"/>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Остаток: при выезде</w:t>
                  </w:r>
                </w:p>
              </w:tc>
              <w:tc>
                <w:tcPr>
                  <w:tcW w:w="1129" w:type="dxa"/>
                  <w:gridSpan w:val="3"/>
                  <w:tcBorders>
                    <w:top w:val="single" w:sz="4" w:space="0" w:color="auto"/>
                    <w:left w:val="single" w:sz="18" w:space="0" w:color="auto"/>
                    <w:bottom w:val="single" w:sz="4"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198"/>
              </w:trPr>
              <w:tc>
                <w:tcPr>
                  <w:tcW w:w="1608" w:type="dxa"/>
                  <w:gridSpan w:val="9"/>
                  <w:tcBorders>
                    <w:top w:val="nil"/>
                    <w:left w:val="nil"/>
                    <w:bottom w:val="nil"/>
                    <w:right w:val="single" w:sz="18" w:space="0" w:color="auto"/>
                  </w:tcBorders>
                  <w:hideMark/>
                </w:tcPr>
                <w:p w:rsidR="007A1112" w:rsidRDefault="007A1112" w:rsidP="00BE2A41">
                  <w:pPr>
                    <w:jc w:val="right"/>
                    <w:rPr>
                      <w:rFonts w:ascii="Arial" w:hAnsi="Arial" w:cs="Arial"/>
                      <w:sz w:val="16"/>
                    </w:rPr>
                  </w:pPr>
                  <w:r>
                    <w:rPr>
                      <w:rFonts w:ascii="Arial" w:hAnsi="Arial" w:cs="Arial"/>
                      <w:sz w:val="16"/>
                    </w:rPr>
                    <w:t>при возвращении</w:t>
                  </w:r>
                </w:p>
              </w:tc>
              <w:tc>
                <w:tcPr>
                  <w:tcW w:w="1129" w:type="dxa"/>
                  <w:gridSpan w:val="3"/>
                  <w:tcBorders>
                    <w:top w:val="single" w:sz="4" w:space="0" w:color="auto"/>
                    <w:left w:val="single" w:sz="18" w:space="0" w:color="auto"/>
                    <w:bottom w:val="single" w:sz="4"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198"/>
              </w:trPr>
              <w:tc>
                <w:tcPr>
                  <w:tcW w:w="1608" w:type="dxa"/>
                  <w:gridSpan w:val="9"/>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Расход: по норме</w:t>
                  </w:r>
                </w:p>
              </w:tc>
              <w:tc>
                <w:tcPr>
                  <w:tcW w:w="1129" w:type="dxa"/>
                  <w:gridSpan w:val="3"/>
                  <w:tcBorders>
                    <w:top w:val="single" w:sz="4" w:space="0" w:color="auto"/>
                    <w:left w:val="single" w:sz="18" w:space="0" w:color="auto"/>
                    <w:bottom w:val="single" w:sz="4"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198"/>
              </w:trPr>
              <w:tc>
                <w:tcPr>
                  <w:tcW w:w="1608" w:type="dxa"/>
                  <w:gridSpan w:val="9"/>
                  <w:tcBorders>
                    <w:top w:val="nil"/>
                    <w:left w:val="nil"/>
                    <w:bottom w:val="nil"/>
                    <w:right w:val="single" w:sz="18" w:space="0" w:color="auto"/>
                  </w:tcBorders>
                  <w:hideMark/>
                </w:tcPr>
                <w:p w:rsidR="007A1112" w:rsidRDefault="007A1112" w:rsidP="00BE2A41">
                  <w:pPr>
                    <w:jc w:val="right"/>
                    <w:rPr>
                      <w:rFonts w:ascii="Arial" w:hAnsi="Arial" w:cs="Arial"/>
                      <w:sz w:val="16"/>
                    </w:rPr>
                  </w:pPr>
                  <w:r>
                    <w:rPr>
                      <w:rFonts w:ascii="Arial" w:hAnsi="Arial" w:cs="Arial"/>
                      <w:sz w:val="16"/>
                    </w:rPr>
                    <w:t>фактический</w:t>
                  </w:r>
                </w:p>
              </w:tc>
              <w:tc>
                <w:tcPr>
                  <w:tcW w:w="1129" w:type="dxa"/>
                  <w:gridSpan w:val="3"/>
                  <w:tcBorders>
                    <w:top w:val="single" w:sz="4" w:space="0" w:color="auto"/>
                    <w:left w:val="single" w:sz="18" w:space="0" w:color="auto"/>
                    <w:bottom w:val="single" w:sz="4"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198"/>
              </w:trPr>
              <w:tc>
                <w:tcPr>
                  <w:tcW w:w="1608" w:type="dxa"/>
                  <w:gridSpan w:val="9"/>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Экономия</w:t>
                  </w:r>
                </w:p>
              </w:tc>
              <w:tc>
                <w:tcPr>
                  <w:tcW w:w="1129" w:type="dxa"/>
                  <w:gridSpan w:val="3"/>
                  <w:tcBorders>
                    <w:top w:val="single" w:sz="4" w:space="0" w:color="auto"/>
                    <w:left w:val="single" w:sz="18" w:space="0" w:color="auto"/>
                    <w:bottom w:val="single" w:sz="4"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hRule="exact" w:val="198"/>
              </w:trPr>
              <w:tc>
                <w:tcPr>
                  <w:tcW w:w="1608" w:type="dxa"/>
                  <w:gridSpan w:val="9"/>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Перерасход</w:t>
                  </w:r>
                </w:p>
              </w:tc>
              <w:tc>
                <w:tcPr>
                  <w:tcW w:w="1129" w:type="dxa"/>
                  <w:gridSpan w:val="3"/>
                  <w:tcBorders>
                    <w:top w:val="single" w:sz="4" w:space="0" w:color="auto"/>
                    <w:left w:val="single" w:sz="18" w:space="0" w:color="auto"/>
                    <w:bottom w:val="single" w:sz="18" w:space="0" w:color="auto"/>
                    <w:right w:val="single" w:sz="18" w:space="0" w:color="auto"/>
                  </w:tcBorders>
                </w:tcPr>
                <w:p w:rsidR="007A1112" w:rsidRDefault="007A1112" w:rsidP="00BE2A41">
                  <w:pPr>
                    <w:jc w:val="center"/>
                    <w:rPr>
                      <w:rFonts w:ascii="Arial" w:hAnsi="Arial" w:cs="Arial"/>
                      <w:sz w:val="16"/>
                    </w:rPr>
                  </w:pPr>
                </w:p>
              </w:tc>
            </w:tr>
            <w:tr w:rsidR="007A1112" w:rsidTr="00BE2A41">
              <w:trPr>
                <w:trHeight w:val="425"/>
              </w:trPr>
              <w:tc>
                <w:tcPr>
                  <w:tcW w:w="2737" w:type="dxa"/>
                  <w:gridSpan w:val="12"/>
                  <w:tcBorders>
                    <w:top w:val="nil"/>
                    <w:left w:val="nil"/>
                    <w:bottom w:val="nil"/>
                    <w:right w:val="nil"/>
                  </w:tcBorders>
                  <w:hideMark/>
                </w:tcPr>
                <w:p w:rsidR="007A1112" w:rsidRDefault="007A1112" w:rsidP="00BE2A41">
                  <w:pPr>
                    <w:spacing w:before="40" w:line="160" w:lineRule="exact"/>
                    <w:jc w:val="both"/>
                    <w:rPr>
                      <w:rFonts w:ascii="Arial" w:hAnsi="Arial" w:cs="Arial"/>
                      <w:sz w:val="16"/>
                    </w:rPr>
                  </w:pPr>
                  <w:r>
                    <w:rPr>
                      <w:rFonts w:ascii="Arial" w:hAnsi="Arial" w:cs="Arial"/>
                      <w:sz w:val="16"/>
                    </w:rPr>
                    <w:t xml:space="preserve">Автомобиль принял. Показание спидометра при возвращении </w:t>
                  </w:r>
                  <w:proofErr w:type="gramStart"/>
                  <w:r>
                    <w:rPr>
                      <w:rFonts w:ascii="Arial" w:hAnsi="Arial" w:cs="Arial"/>
                      <w:sz w:val="16"/>
                    </w:rPr>
                    <w:t>в</w:t>
                  </w:r>
                  <w:proofErr w:type="gramEnd"/>
                  <w:r>
                    <w:rPr>
                      <w:rFonts w:ascii="Arial" w:hAnsi="Arial" w:cs="Arial"/>
                      <w:sz w:val="16"/>
                    </w:rPr>
                    <w:t xml:space="preserve"> </w:t>
                  </w:r>
                  <w:r>
                    <w:rPr>
                      <w:rFonts w:ascii="Arial" w:hAnsi="Arial" w:cs="Arial"/>
                      <w:sz w:val="16"/>
                    </w:rPr>
                    <w:br/>
                  </w:r>
                </w:p>
              </w:tc>
            </w:tr>
            <w:tr w:rsidR="007A1112" w:rsidTr="00BE2A41">
              <w:trPr>
                <w:cantSplit/>
                <w:trHeight w:hRule="exact" w:val="284"/>
              </w:trPr>
              <w:tc>
                <w:tcPr>
                  <w:tcW w:w="1152" w:type="dxa"/>
                  <w:gridSpan w:val="4"/>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 xml:space="preserve">гараж, </w:t>
                  </w:r>
                  <w:proofErr w:type="gramStart"/>
                  <w:r>
                    <w:rPr>
                      <w:rFonts w:ascii="Arial" w:hAnsi="Arial" w:cs="Arial"/>
                      <w:sz w:val="16"/>
                    </w:rPr>
                    <w:t>км</w:t>
                  </w:r>
                  <w:proofErr w:type="gramEnd"/>
                </w:p>
              </w:tc>
              <w:tc>
                <w:tcPr>
                  <w:tcW w:w="1585" w:type="dxa"/>
                  <w:gridSpan w:val="8"/>
                  <w:tcBorders>
                    <w:top w:val="single" w:sz="18" w:space="0" w:color="auto"/>
                    <w:left w:val="single" w:sz="18" w:space="0" w:color="auto"/>
                    <w:bottom w:val="single" w:sz="18" w:space="0" w:color="auto"/>
                    <w:right w:val="single" w:sz="18" w:space="0" w:color="auto"/>
                  </w:tcBorders>
                </w:tcPr>
                <w:p w:rsidR="007A1112" w:rsidRDefault="007A1112" w:rsidP="00BE2A41">
                  <w:pPr>
                    <w:jc w:val="center"/>
                    <w:rPr>
                      <w:rFonts w:ascii="Arial" w:hAnsi="Arial" w:cs="Arial"/>
                      <w:sz w:val="16"/>
                    </w:rPr>
                  </w:pPr>
                </w:p>
              </w:tc>
            </w:tr>
            <w:tr w:rsidR="007A1112" w:rsidTr="00BE2A41">
              <w:trPr>
                <w:cantSplit/>
                <w:trHeight w:hRule="exact" w:val="227"/>
              </w:trPr>
              <w:tc>
                <w:tcPr>
                  <w:tcW w:w="756" w:type="dxa"/>
                  <w:tcBorders>
                    <w:top w:val="nil"/>
                    <w:left w:val="nil"/>
                    <w:bottom w:val="nil"/>
                    <w:right w:val="nil"/>
                  </w:tcBorders>
                  <w:vAlign w:val="bottom"/>
                  <w:hideMark/>
                </w:tcPr>
                <w:p w:rsidR="007A1112" w:rsidRDefault="007A1112" w:rsidP="00BE2A41">
                  <w:pPr>
                    <w:pStyle w:val="2"/>
                  </w:pPr>
                  <w:r>
                    <w:t>Контролер</w:t>
                  </w:r>
                </w:p>
              </w:tc>
              <w:tc>
                <w:tcPr>
                  <w:tcW w:w="618" w:type="dxa"/>
                  <w:gridSpan w:val="4"/>
                  <w:tcBorders>
                    <w:top w:val="nil"/>
                    <w:left w:val="nil"/>
                    <w:bottom w:val="single" w:sz="4" w:space="0" w:color="auto"/>
                    <w:right w:val="nil"/>
                  </w:tcBorders>
                </w:tcPr>
                <w:p w:rsidR="007A1112" w:rsidRDefault="007A1112" w:rsidP="00BE2A41">
                  <w:pPr>
                    <w:rPr>
                      <w:rFonts w:ascii="Arial" w:hAnsi="Arial" w:cs="Arial"/>
                      <w:sz w:val="16"/>
                    </w:rPr>
                  </w:pPr>
                </w:p>
              </w:tc>
              <w:tc>
                <w:tcPr>
                  <w:tcW w:w="78" w:type="dxa"/>
                  <w:gridSpan w:val="2"/>
                  <w:tcBorders>
                    <w:top w:val="single" w:sz="18" w:space="0" w:color="auto"/>
                    <w:left w:val="nil"/>
                    <w:bottom w:val="nil"/>
                    <w:right w:val="nil"/>
                  </w:tcBorders>
                </w:tcPr>
                <w:p w:rsidR="007A1112" w:rsidRDefault="007A1112" w:rsidP="00BE2A41">
                  <w:pPr>
                    <w:rPr>
                      <w:rFonts w:ascii="Arial" w:hAnsi="Arial" w:cs="Arial"/>
                      <w:sz w:val="16"/>
                    </w:rPr>
                  </w:pPr>
                </w:p>
              </w:tc>
              <w:tc>
                <w:tcPr>
                  <w:tcW w:w="1285" w:type="dxa"/>
                  <w:gridSpan w:val="5"/>
                  <w:tcBorders>
                    <w:top w:val="single" w:sz="18" w:space="0" w:color="auto"/>
                    <w:left w:val="nil"/>
                    <w:bottom w:val="single" w:sz="4" w:space="0" w:color="auto"/>
                    <w:right w:val="nil"/>
                  </w:tcBorders>
                </w:tcPr>
                <w:p w:rsidR="007A1112" w:rsidRDefault="007A1112" w:rsidP="00BE2A41">
                  <w:pPr>
                    <w:jc w:val="center"/>
                    <w:rPr>
                      <w:rFonts w:ascii="Arial" w:hAnsi="Arial" w:cs="Arial"/>
                      <w:sz w:val="16"/>
                    </w:rPr>
                  </w:pPr>
                </w:p>
              </w:tc>
            </w:tr>
            <w:tr w:rsidR="007A1112" w:rsidTr="00BE2A41">
              <w:trPr>
                <w:cantSplit/>
                <w:trHeight w:hRule="exact" w:val="170"/>
              </w:trPr>
              <w:tc>
                <w:tcPr>
                  <w:tcW w:w="756" w:type="dxa"/>
                  <w:tcBorders>
                    <w:top w:val="nil"/>
                    <w:left w:val="nil"/>
                    <w:bottom w:val="nil"/>
                    <w:right w:val="nil"/>
                  </w:tcBorders>
                </w:tcPr>
                <w:p w:rsidR="007A1112" w:rsidRDefault="007A1112" w:rsidP="00BE2A41">
                  <w:pPr>
                    <w:pStyle w:val="6"/>
                    <w:rPr>
                      <w:sz w:val="10"/>
                    </w:rPr>
                  </w:pPr>
                </w:p>
              </w:tc>
              <w:tc>
                <w:tcPr>
                  <w:tcW w:w="618" w:type="dxa"/>
                  <w:gridSpan w:val="4"/>
                  <w:tcBorders>
                    <w:top w:val="single" w:sz="4" w:space="0" w:color="auto"/>
                    <w:left w:val="nil"/>
                    <w:bottom w:val="nil"/>
                    <w:right w:val="nil"/>
                  </w:tcBorders>
                  <w:hideMark/>
                </w:tcPr>
                <w:p w:rsidR="007A1112" w:rsidRDefault="007A1112" w:rsidP="00BE2A41">
                  <w:pPr>
                    <w:pStyle w:val="6"/>
                    <w:rPr>
                      <w:sz w:val="10"/>
                    </w:rPr>
                  </w:pPr>
                  <w:r>
                    <w:rPr>
                      <w:sz w:val="10"/>
                    </w:rPr>
                    <w:t>подпись</w:t>
                  </w:r>
                </w:p>
              </w:tc>
              <w:tc>
                <w:tcPr>
                  <w:tcW w:w="78" w:type="dxa"/>
                  <w:gridSpan w:val="2"/>
                  <w:tcBorders>
                    <w:top w:val="nil"/>
                    <w:left w:val="nil"/>
                    <w:bottom w:val="nil"/>
                    <w:right w:val="nil"/>
                  </w:tcBorders>
                </w:tcPr>
                <w:p w:rsidR="007A1112" w:rsidRDefault="007A1112" w:rsidP="00BE2A41">
                  <w:pPr>
                    <w:pStyle w:val="6"/>
                    <w:rPr>
                      <w:sz w:val="10"/>
                    </w:rPr>
                  </w:pPr>
                </w:p>
              </w:tc>
              <w:tc>
                <w:tcPr>
                  <w:tcW w:w="1285" w:type="dxa"/>
                  <w:gridSpan w:val="5"/>
                  <w:tcBorders>
                    <w:top w:val="single" w:sz="4" w:space="0" w:color="auto"/>
                    <w:left w:val="nil"/>
                    <w:bottom w:val="nil"/>
                    <w:right w:val="nil"/>
                  </w:tcBorders>
                  <w:hideMark/>
                </w:tcPr>
                <w:p w:rsidR="007A1112" w:rsidRDefault="007A1112" w:rsidP="00BE2A41">
                  <w:pPr>
                    <w:pStyle w:val="6"/>
                    <w:rPr>
                      <w:sz w:val="10"/>
                    </w:rPr>
                  </w:pPr>
                  <w:r>
                    <w:rPr>
                      <w:sz w:val="10"/>
                    </w:rPr>
                    <w:t>расшифровка подписи</w:t>
                  </w:r>
                </w:p>
              </w:tc>
            </w:tr>
          </w:tbl>
          <w:p w:rsidR="007A1112" w:rsidRDefault="007A1112" w:rsidP="00BE2A41">
            <w:pPr>
              <w:rPr>
                <w:rFonts w:ascii="Arial" w:hAnsi="Arial" w:cs="Arial"/>
                <w:sz w:val="16"/>
              </w:rPr>
            </w:pPr>
          </w:p>
        </w:tc>
      </w:tr>
    </w:tbl>
    <w:p w:rsidR="007A1112" w:rsidRDefault="007A1112" w:rsidP="007A1112">
      <w:pPr>
        <w:rPr>
          <w:rFonts w:ascii="Arial" w:hAnsi="Arial" w:cs="Arial"/>
          <w:sz w:val="16"/>
          <w:szCs w:val="20"/>
        </w:rPr>
      </w:pPr>
    </w:p>
    <w:p w:rsidR="007A1112" w:rsidRDefault="007A1112" w:rsidP="007A1112">
      <w:pPr>
        <w:spacing w:before="120" w:after="240"/>
        <w:jc w:val="right"/>
        <w:rPr>
          <w:rFonts w:ascii="Arial" w:hAnsi="Arial" w:cs="Arial"/>
          <w:i/>
          <w:iCs/>
          <w:sz w:val="16"/>
        </w:rPr>
      </w:pPr>
      <w:r>
        <w:rPr>
          <w:rFonts w:ascii="Arial" w:hAnsi="Arial" w:cs="Arial"/>
          <w:sz w:val="16"/>
        </w:rPr>
        <w:br w:type="page"/>
      </w:r>
      <w:r>
        <w:rPr>
          <w:rFonts w:ascii="Arial" w:hAnsi="Arial" w:cs="Arial"/>
          <w:i/>
          <w:iCs/>
          <w:sz w:val="16"/>
        </w:rPr>
        <w:lastRenderedPageBreak/>
        <w:t>Оборотная сторона формы № 3</w:t>
      </w:r>
    </w:p>
    <w:tbl>
      <w:tblPr>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0"/>
        <w:gridCol w:w="623"/>
        <w:gridCol w:w="897"/>
        <w:gridCol w:w="897"/>
        <w:gridCol w:w="312"/>
        <w:gridCol w:w="624"/>
        <w:gridCol w:w="312"/>
        <w:gridCol w:w="624"/>
        <w:gridCol w:w="780"/>
        <w:gridCol w:w="1326"/>
      </w:tblGrid>
      <w:tr w:rsidR="007A1112" w:rsidTr="00BE2A41">
        <w:trPr>
          <w:cantSplit/>
          <w:trHeight w:hRule="exact" w:val="284"/>
        </w:trPr>
        <w:tc>
          <w:tcPr>
            <w:tcW w:w="551" w:type="dxa"/>
            <w:vMerge w:val="restart"/>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Номер по порядку</w:t>
            </w:r>
          </w:p>
        </w:tc>
        <w:tc>
          <w:tcPr>
            <w:tcW w:w="624" w:type="dxa"/>
            <w:vMerge w:val="restart"/>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Код заказчика</w:t>
            </w:r>
          </w:p>
        </w:tc>
        <w:tc>
          <w:tcPr>
            <w:tcW w:w="1794" w:type="dxa"/>
            <w:gridSpan w:val="2"/>
            <w:tcBorders>
              <w:top w:val="single" w:sz="12" w:space="0" w:color="auto"/>
              <w:left w:val="single" w:sz="12" w:space="0" w:color="auto"/>
              <w:bottom w:val="single" w:sz="4"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Место</w:t>
            </w:r>
          </w:p>
        </w:tc>
        <w:tc>
          <w:tcPr>
            <w:tcW w:w="1872" w:type="dxa"/>
            <w:gridSpan w:val="4"/>
            <w:tcBorders>
              <w:top w:val="single" w:sz="12" w:space="0" w:color="auto"/>
              <w:left w:val="single" w:sz="12" w:space="0" w:color="auto"/>
              <w:bottom w:val="single" w:sz="4"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Время</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 xml:space="preserve">Пройдено, </w:t>
            </w:r>
            <w:proofErr w:type="gramStart"/>
            <w:r>
              <w:rPr>
                <w:rFonts w:ascii="Arial" w:hAnsi="Arial" w:cs="Arial"/>
                <w:sz w:val="13"/>
              </w:rPr>
              <w:t>км</w:t>
            </w:r>
            <w:proofErr w:type="gramEnd"/>
          </w:p>
        </w:tc>
        <w:tc>
          <w:tcPr>
            <w:tcW w:w="1326" w:type="dxa"/>
            <w:vMerge w:val="restart"/>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Подпись лица, пользовавшегося</w:t>
            </w:r>
            <w:r>
              <w:rPr>
                <w:rFonts w:ascii="Arial" w:hAnsi="Arial" w:cs="Arial"/>
                <w:sz w:val="13"/>
              </w:rPr>
              <w:br/>
              <w:t>автомобилем</w:t>
            </w:r>
          </w:p>
        </w:tc>
      </w:tr>
      <w:tr w:rsidR="007A1112" w:rsidTr="00BE2A41">
        <w:trPr>
          <w:cantSplit/>
          <w:trHeight w:hRule="exact" w:val="284"/>
        </w:trPr>
        <w:tc>
          <w:tcPr>
            <w:tcW w:w="551"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624"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897" w:type="dxa"/>
            <w:vMerge w:val="restart"/>
            <w:tcBorders>
              <w:top w:val="single" w:sz="4" w:space="0" w:color="auto"/>
              <w:left w:val="single" w:sz="12" w:space="0" w:color="auto"/>
              <w:bottom w:val="single" w:sz="12" w:space="0" w:color="auto"/>
              <w:right w:val="single" w:sz="4" w:space="0" w:color="auto"/>
            </w:tcBorders>
            <w:vAlign w:val="center"/>
            <w:hideMark/>
          </w:tcPr>
          <w:p w:rsidR="007A1112" w:rsidRDefault="007A1112" w:rsidP="00BE2A41">
            <w:pPr>
              <w:jc w:val="center"/>
              <w:rPr>
                <w:rFonts w:ascii="Arial" w:hAnsi="Arial" w:cs="Arial"/>
                <w:sz w:val="13"/>
              </w:rPr>
            </w:pPr>
            <w:r>
              <w:rPr>
                <w:rFonts w:ascii="Arial" w:hAnsi="Arial" w:cs="Arial"/>
                <w:sz w:val="13"/>
              </w:rPr>
              <w:t>отправления</w:t>
            </w:r>
          </w:p>
        </w:tc>
        <w:tc>
          <w:tcPr>
            <w:tcW w:w="897" w:type="dxa"/>
            <w:vMerge w:val="restart"/>
            <w:tcBorders>
              <w:top w:val="single" w:sz="4" w:space="0" w:color="auto"/>
              <w:left w:val="single" w:sz="4" w:space="0" w:color="auto"/>
              <w:bottom w:val="single" w:sz="12"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назначения</w:t>
            </w:r>
          </w:p>
        </w:tc>
        <w:tc>
          <w:tcPr>
            <w:tcW w:w="936" w:type="dxa"/>
            <w:gridSpan w:val="2"/>
            <w:tcBorders>
              <w:top w:val="single" w:sz="4" w:space="0" w:color="auto"/>
              <w:left w:val="single" w:sz="12" w:space="0" w:color="auto"/>
              <w:bottom w:val="single" w:sz="4" w:space="0" w:color="auto"/>
              <w:right w:val="single" w:sz="4" w:space="0" w:color="auto"/>
            </w:tcBorders>
            <w:vAlign w:val="center"/>
            <w:hideMark/>
          </w:tcPr>
          <w:p w:rsidR="007A1112" w:rsidRDefault="007A1112" w:rsidP="00BE2A41">
            <w:pPr>
              <w:jc w:val="center"/>
              <w:rPr>
                <w:rFonts w:ascii="Arial" w:hAnsi="Arial" w:cs="Arial"/>
                <w:sz w:val="13"/>
              </w:rPr>
            </w:pPr>
            <w:r>
              <w:rPr>
                <w:rFonts w:ascii="Arial" w:hAnsi="Arial" w:cs="Arial"/>
                <w:sz w:val="13"/>
              </w:rPr>
              <w:t>выезда</w:t>
            </w:r>
          </w:p>
        </w:tc>
        <w:tc>
          <w:tcPr>
            <w:tcW w:w="936" w:type="dxa"/>
            <w:gridSpan w:val="2"/>
            <w:tcBorders>
              <w:top w:val="single" w:sz="4" w:space="0" w:color="auto"/>
              <w:left w:val="single" w:sz="4" w:space="0" w:color="auto"/>
              <w:bottom w:val="single" w:sz="4"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возвращения</w:t>
            </w: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1326"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r>
      <w:tr w:rsidR="007A1112" w:rsidTr="00BE2A41">
        <w:trPr>
          <w:cantSplit/>
          <w:trHeight w:hRule="exact" w:val="284"/>
        </w:trPr>
        <w:tc>
          <w:tcPr>
            <w:tcW w:w="551"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624"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1794" w:type="dxa"/>
            <w:vMerge/>
            <w:tcBorders>
              <w:top w:val="single" w:sz="4" w:space="0" w:color="auto"/>
              <w:left w:val="single" w:sz="12" w:space="0" w:color="auto"/>
              <w:bottom w:val="single" w:sz="12" w:space="0" w:color="auto"/>
              <w:right w:val="single" w:sz="4" w:space="0" w:color="auto"/>
            </w:tcBorders>
            <w:vAlign w:val="center"/>
            <w:hideMark/>
          </w:tcPr>
          <w:p w:rsidR="007A1112" w:rsidRDefault="007A1112" w:rsidP="00BE2A41">
            <w:pPr>
              <w:rPr>
                <w:rFonts w:ascii="Arial" w:hAnsi="Arial" w:cs="Arial"/>
                <w:sz w:val="13"/>
              </w:rPr>
            </w:pPr>
          </w:p>
        </w:tc>
        <w:tc>
          <w:tcPr>
            <w:tcW w:w="897" w:type="dxa"/>
            <w:vMerge/>
            <w:tcBorders>
              <w:top w:val="single" w:sz="4" w:space="0" w:color="auto"/>
              <w:left w:val="single" w:sz="4"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312" w:type="dxa"/>
            <w:tcBorders>
              <w:top w:val="single" w:sz="4" w:space="0" w:color="auto"/>
              <w:left w:val="single" w:sz="12" w:space="0" w:color="auto"/>
              <w:bottom w:val="single" w:sz="12" w:space="0" w:color="auto"/>
              <w:right w:val="single" w:sz="4" w:space="0" w:color="auto"/>
            </w:tcBorders>
            <w:vAlign w:val="center"/>
            <w:hideMark/>
          </w:tcPr>
          <w:p w:rsidR="007A1112" w:rsidRDefault="007A1112" w:rsidP="00BE2A41">
            <w:pPr>
              <w:jc w:val="center"/>
              <w:rPr>
                <w:rFonts w:ascii="Arial" w:hAnsi="Arial" w:cs="Arial"/>
                <w:sz w:val="13"/>
              </w:rPr>
            </w:pPr>
            <w:r>
              <w:rPr>
                <w:rFonts w:ascii="Arial" w:hAnsi="Arial" w:cs="Arial"/>
                <w:sz w:val="13"/>
              </w:rPr>
              <w:t>ч</w:t>
            </w:r>
          </w:p>
        </w:tc>
        <w:tc>
          <w:tcPr>
            <w:tcW w:w="624" w:type="dxa"/>
            <w:tcBorders>
              <w:top w:val="single" w:sz="4" w:space="0" w:color="auto"/>
              <w:left w:val="single" w:sz="4" w:space="0" w:color="auto"/>
              <w:bottom w:val="single" w:sz="12" w:space="0" w:color="auto"/>
              <w:right w:val="single" w:sz="4" w:space="0" w:color="auto"/>
            </w:tcBorders>
            <w:vAlign w:val="center"/>
            <w:hideMark/>
          </w:tcPr>
          <w:p w:rsidR="007A1112" w:rsidRDefault="007A1112" w:rsidP="00BE2A41">
            <w:pPr>
              <w:jc w:val="center"/>
              <w:rPr>
                <w:rFonts w:ascii="Arial" w:hAnsi="Arial" w:cs="Arial"/>
                <w:sz w:val="13"/>
              </w:rPr>
            </w:pPr>
            <w:r>
              <w:rPr>
                <w:rFonts w:ascii="Arial" w:hAnsi="Arial" w:cs="Arial"/>
                <w:sz w:val="13"/>
              </w:rPr>
              <w:t>мин</w:t>
            </w:r>
          </w:p>
        </w:tc>
        <w:tc>
          <w:tcPr>
            <w:tcW w:w="312" w:type="dxa"/>
            <w:tcBorders>
              <w:top w:val="single" w:sz="4" w:space="0" w:color="auto"/>
              <w:left w:val="single" w:sz="4" w:space="0" w:color="auto"/>
              <w:bottom w:val="single" w:sz="12" w:space="0" w:color="auto"/>
              <w:right w:val="single" w:sz="4" w:space="0" w:color="auto"/>
            </w:tcBorders>
            <w:vAlign w:val="center"/>
            <w:hideMark/>
          </w:tcPr>
          <w:p w:rsidR="007A1112" w:rsidRDefault="007A1112" w:rsidP="00BE2A41">
            <w:pPr>
              <w:jc w:val="center"/>
              <w:rPr>
                <w:rFonts w:ascii="Arial" w:hAnsi="Arial" w:cs="Arial"/>
                <w:sz w:val="13"/>
              </w:rPr>
            </w:pPr>
            <w:r>
              <w:rPr>
                <w:rFonts w:ascii="Arial" w:hAnsi="Arial" w:cs="Arial"/>
                <w:sz w:val="13"/>
              </w:rPr>
              <w:t>ч</w:t>
            </w:r>
          </w:p>
        </w:tc>
        <w:tc>
          <w:tcPr>
            <w:tcW w:w="624" w:type="dxa"/>
            <w:tcBorders>
              <w:top w:val="single" w:sz="4" w:space="0" w:color="auto"/>
              <w:left w:val="single" w:sz="4" w:space="0" w:color="auto"/>
              <w:bottom w:val="single" w:sz="12" w:space="0" w:color="auto"/>
              <w:right w:val="single" w:sz="12" w:space="0" w:color="auto"/>
            </w:tcBorders>
            <w:vAlign w:val="center"/>
            <w:hideMark/>
          </w:tcPr>
          <w:p w:rsidR="007A1112" w:rsidRDefault="007A1112" w:rsidP="00BE2A41">
            <w:pPr>
              <w:jc w:val="center"/>
              <w:rPr>
                <w:rFonts w:ascii="Arial" w:hAnsi="Arial" w:cs="Arial"/>
                <w:sz w:val="13"/>
              </w:rPr>
            </w:pPr>
            <w:r>
              <w:rPr>
                <w:rFonts w:ascii="Arial" w:hAnsi="Arial" w:cs="Arial"/>
                <w:sz w:val="13"/>
              </w:rPr>
              <w:t>мин</w:t>
            </w: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c>
          <w:tcPr>
            <w:tcW w:w="1326" w:type="dxa"/>
            <w:vMerge/>
            <w:tcBorders>
              <w:top w:val="single" w:sz="12" w:space="0" w:color="auto"/>
              <w:left w:val="single" w:sz="12" w:space="0" w:color="auto"/>
              <w:bottom w:val="single" w:sz="12" w:space="0" w:color="auto"/>
              <w:right w:val="single" w:sz="12" w:space="0" w:color="auto"/>
            </w:tcBorders>
            <w:vAlign w:val="center"/>
            <w:hideMark/>
          </w:tcPr>
          <w:p w:rsidR="007A1112" w:rsidRDefault="007A1112" w:rsidP="00BE2A41">
            <w:pPr>
              <w:rPr>
                <w:rFonts w:ascii="Arial" w:hAnsi="Arial" w:cs="Arial"/>
                <w:sz w:val="13"/>
              </w:rPr>
            </w:pPr>
          </w:p>
        </w:tc>
      </w:tr>
      <w:tr w:rsidR="007A1112" w:rsidTr="00BE2A41">
        <w:trPr>
          <w:trHeight w:hRule="exact" w:val="284"/>
        </w:trPr>
        <w:tc>
          <w:tcPr>
            <w:tcW w:w="551" w:type="dxa"/>
            <w:tcBorders>
              <w:top w:val="single" w:sz="12"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12"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12"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12"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12"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12"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12"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12"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12"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12"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7A1112" w:rsidRDefault="007A1112" w:rsidP="00BE2A41">
            <w:pPr>
              <w:rPr>
                <w:rFonts w:ascii="Arial" w:hAnsi="Arial" w:cs="Arial"/>
                <w:sz w:val="16"/>
              </w:rPr>
            </w:pPr>
          </w:p>
        </w:tc>
      </w:tr>
      <w:tr w:rsidR="007A1112" w:rsidTr="00BE2A41">
        <w:trPr>
          <w:trHeight w:hRule="exact" w:val="284"/>
        </w:trPr>
        <w:tc>
          <w:tcPr>
            <w:tcW w:w="551" w:type="dxa"/>
            <w:tcBorders>
              <w:top w:val="single" w:sz="4" w:space="0" w:color="auto"/>
              <w:left w:val="single" w:sz="12" w:space="0" w:color="auto"/>
              <w:bottom w:val="single" w:sz="12" w:space="0" w:color="auto"/>
              <w:right w:val="single" w:sz="12"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12" w:space="0" w:color="auto"/>
              <w:bottom w:val="single" w:sz="12" w:space="0" w:color="auto"/>
              <w:right w:val="single" w:sz="12"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12" w:space="0" w:color="auto"/>
              <w:bottom w:val="single" w:sz="12" w:space="0" w:color="auto"/>
              <w:right w:val="single" w:sz="4" w:space="0" w:color="auto"/>
            </w:tcBorders>
            <w:vAlign w:val="center"/>
          </w:tcPr>
          <w:p w:rsidR="007A1112" w:rsidRDefault="007A1112" w:rsidP="00BE2A41">
            <w:pPr>
              <w:rPr>
                <w:rFonts w:ascii="Arial" w:hAnsi="Arial" w:cs="Arial"/>
                <w:sz w:val="16"/>
              </w:rPr>
            </w:pPr>
          </w:p>
        </w:tc>
        <w:tc>
          <w:tcPr>
            <w:tcW w:w="897" w:type="dxa"/>
            <w:tcBorders>
              <w:top w:val="single" w:sz="4" w:space="0" w:color="auto"/>
              <w:left w:val="single" w:sz="4" w:space="0" w:color="auto"/>
              <w:bottom w:val="single" w:sz="12" w:space="0" w:color="auto"/>
              <w:right w:val="single" w:sz="12"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12" w:space="0" w:color="auto"/>
              <w:bottom w:val="single" w:sz="12"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12" w:space="0" w:color="auto"/>
              <w:right w:val="single" w:sz="4" w:space="0" w:color="auto"/>
            </w:tcBorders>
            <w:vAlign w:val="center"/>
          </w:tcPr>
          <w:p w:rsidR="007A1112" w:rsidRDefault="007A1112" w:rsidP="00BE2A41">
            <w:pPr>
              <w:rPr>
                <w:rFonts w:ascii="Arial" w:hAnsi="Arial" w:cs="Arial"/>
                <w:sz w:val="16"/>
              </w:rPr>
            </w:pPr>
          </w:p>
        </w:tc>
        <w:tc>
          <w:tcPr>
            <w:tcW w:w="312" w:type="dxa"/>
            <w:tcBorders>
              <w:top w:val="single" w:sz="4" w:space="0" w:color="auto"/>
              <w:left w:val="single" w:sz="4" w:space="0" w:color="auto"/>
              <w:bottom w:val="single" w:sz="12" w:space="0" w:color="auto"/>
              <w:right w:val="single" w:sz="4" w:space="0" w:color="auto"/>
            </w:tcBorders>
            <w:vAlign w:val="center"/>
          </w:tcPr>
          <w:p w:rsidR="007A1112" w:rsidRDefault="007A1112" w:rsidP="00BE2A41">
            <w:pPr>
              <w:jc w:val="center"/>
              <w:rPr>
                <w:rFonts w:ascii="Arial" w:hAnsi="Arial" w:cs="Arial"/>
                <w:sz w:val="16"/>
              </w:rPr>
            </w:pPr>
          </w:p>
        </w:tc>
        <w:tc>
          <w:tcPr>
            <w:tcW w:w="624" w:type="dxa"/>
            <w:tcBorders>
              <w:top w:val="single" w:sz="4" w:space="0" w:color="auto"/>
              <w:left w:val="single" w:sz="4" w:space="0" w:color="auto"/>
              <w:bottom w:val="single" w:sz="12" w:space="0" w:color="auto"/>
              <w:right w:val="single" w:sz="12" w:space="0" w:color="auto"/>
            </w:tcBorders>
            <w:vAlign w:val="center"/>
          </w:tcPr>
          <w:p w:rsidR="007A1112" w:rsidRDefault="007A1112" w:rsidP="00BE2A41">
            <w:pPr>
              <w:rPr>
                <w:rFonts w:ascii="Arial" w:hAnsi="Arial" w:cs="Arial"/>
                <w:sz w:val="16"/>
              </w:rPr>
            </w:pPr>
          </w:p>
        </w:tc>
        <w:tc>
          <w:tcPr>
            <w:tcW w:w="780" w:type="dxa"/>
            <w:tcBorders>
              <w:top w:val="single" w:sz="4" w:space="0" w:color="auto"/>
              <w:left w:val="single" w:sz="12" w:space="0" w:color="auto"/>
              <w:bottom w:val="single" w:sz="12" w:space="0" w:color="auto"/>
              <w:right w:val="single" w:sz="12" w:space="0" w:color="auto"/>
            </w:tcBorders>
            <w:vAlign w:val="center"/>
          </w:tcPr>
          <w:p w:rsidR="007A1112" w:rsidRDefault="007A1112" w:rsidP="00BE2A41">
            <w:pPr>
              <w:jc w:val="center"/>
              <w:rPr>
                <w:rFonts w:ascii="Arial" w:hAnsi="Arial" w:cs="Arial"/>
                <w:sz w:val="16"/>
              </w:rPr>
            </w:pPr>
          </w:p>
        </w:tc>
        <w:tc>
          <w:tcPr>
            <w:tcW w:w="1326" w:type="dxa"/>
            <w:tcBorders>
              <w:top w:val="single" w:sz="4" w:space="0" w:color="auto"/>
              <w:left w:val="single" w:sz="12" w:space="0" w:color="auto"/>
              <w:bottom w:val="single" w:sz="12" w:space="0" w:color="auto"/>
              <w:right w:val="single" w:sz="12" w:space="0" w:color="auto"/>
            </w:tcBorders>
            <w:vAlign w:val="center"/>
          </w:tcPr>
          <w:p w:rsidR="007A1112" w:rsidRDefault="007A1112" w:rsidP="00BE2A41">
            <w:pPr>
              <w:rPr>
                <w:rFonts w:ascii="Arial" w:hAnsi="Arial" w:cs="Arial"/>
                <w:sz w:val="16"/>
              </w:rPr>
            </w:pPr>
          </w:p>
        </w:tc>
      </w:tr>
    </w:tbl>
    <w:p w:rsidR="007A1112" w:rsidRDefault="007A1112" w:rsidP="007A1112">
      <w:pPr>
        <w:rPr>
          <w:rFonts w:ascii="Arial" w:hAnsi="Arial" w:cs="Arial"/>
          <w:sz w:val="16"/>
          <w:szCs w:val="20"/>
        </w:rPr>
      </w:pPr>
    </w:p>
    <w:p w:rsidR="007A1112" w:rsidRDefault="007A1112" w:rsidP="007A1112">
      <w:pPr>
        <w:rPr>
          <w:rFonts w:ascii="Arial" w:hAnsi="Arial" w:cs="Arial"/>
          <w:sz w:val="16"/>
        </w:rPr>
      </w:pPr>
    </w:p>
    <w:tbl>
      <w:tblPr>
        <w:tblW w:w="0" w:type="auto"/>
        <w:tblLook w:val="04A0"/>
      </w:tblPr>
      <w:tblGrid>
        <w:gridCol w:w="1596"/>
        <w:gridCol w:w="1020"/>
        <w:gridCol w:w="768"/>
        <w:gridCol w:w="156"/>
        <w:gridCol w:w="80"/>
        <w:gridCol w:w="1400"/>
        <w:gridCol w:w="236"/>
        <w:gridCol w:w="780"/>
        <w:gridCol w:w="870"/>
      </w:tblGrid>
      <w:tr w:rsidR="007A1112" w:rsidTr="00BE2A41">
        <w:tc>
          <w:tcPr>
            <w:tcW w:w="3540" w:type="dxa"/>
            <w:gridSpan w:val="4"/>
            <w:hideMark/>
          </w:tcPr>
          <w:p w:rsidR="007A1112" w:rsidRDefault="007A1112" w:rsidP="00BE2A41">
            <w:pPr>
              <w:jc w:val="center"/>
              <w:rPr>
                <w:rFonts w:ascii="Arial" w:hAnsi="Arial" w:cs="Arial"/>
                <w:b/>
                <w:bCs/>
                <w:sz w:val="16"/>
              </w:rPr>
            </w:pPr>
            <w:r>
              <w:rPr>
                <w:rFonts w:ascii="Arial" w:hAnsi="Arial" w:cs="Arial"/>
                <w:b/>
                <w:bCs/>
                <w:sz w:val="16"/>
              </w:rPr>
              <w:t>Результат работы автомобиля за смену:</w:t>
            </w:r>
          </w:p>
        </w:tc>
        <w:tc>
          <w:tcPr>
            <w:tcW w:w="3366" w:type="dxa"/>
            <w:gridSpan w:val="5"/>
            <w:hideMark/>
          </w:tcPr>
          <w:p w:rsidR="007A1112" w:rsidRDefault="007A1112" w:rsidP="00BE2A41">
            <w:pPr>
              <w:jc w:val="center"/>
              <w:rPr>
                <w:rFonts w:ascii="Arial" w:hAnsi="Arial" w:cs="Arial"/>
                <w:b/>
                <w:bCs/>
                <w:sz w:val="16"/>
              </w:rPr>
            </w:pPr>
            <w:r>
              <w:rPr>
                <w:rFonts w:ascii="Arial" w:hAnsi="Arial" w:cs="Arial"/>
                <w:b/>
                <w:bCs/>
                <w:sz w:val="16"/>
              </w:rPr>
              <w:t>Расчет заработной платы:</w:t>
            </w:r>
          </w:p>
        </w:tc>
      </w:tr>
      <w:tr w:rsidR="007A1112" w:rsidTr="00BE2A41">
        <w:trPr>
          <w:cantSplit/>
          <w:trHeight w:val="170"/>
        </w:trPr>
        <w:tc>
          <w:tcPr>
            <w:tcW w:w="6906" w:type="dxa"/>
            <w:gridSpan w:val="9"/>
          </w:tcPr>
          <w:p w:rsidR="007A1112" w:rsidRDefault="007A1112" w:rsidP="00BE2A41">
            <w:pPr>
              <w:rPr>
                <w:rFonts w:ascii="Arial" w:hAnsi="Arial" w:cs="Arial"/>
                <w:sz w:val="16"/>
              </w:rPr>
            </w:pPr>
          </w:p>
        </w:tc>
      </w:tr>
      <w:tr w:rsidR="007A1112" w:rsidTr="00BE2A41">
        <w:trPr>
          <w:trHeight w:hRule="exact" w:val="284"/>
        </w:trPr>
        <w:tc>
          <w:tcPr>
            <w:tcW w:w="2616" w:type="dxa"/>
            <w:gridSpan w:val="2"/>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 xml:space="preserve">всего в наряде, </w:t>
            </w:r>
            <w:proofErr w:type="gramStart"/>
            <w:r>
              <w:rPr>
                <w:rFonts w:ascii="Arial" w:hAnsi="Arial" w:cs="Arial"/>
                <w:sz w:val="16"/>
              </w:rPr>
              <w:t>ч</w:t>
            </w:r>
            <w:proofErr w:type="gramEnd"/>
          </w:p>
        </w:tc>
        <w:tc>
          <w:tcPr>
            <w:tcW w:w="924" w:type="dxa"/>
            <w:gridSpan w:val="2"/>
            <w:tcBorders>
              <w:top w:val="single" w:sz="18"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c>
          <w:tcPr>
            <w:tcW w:w="2496" w:type="dxa"/>
            <w:gridSpan w:val="4"/>
            <w:tcBorders>
              <w:top w:val="nil"/>
              <w:left w:val="single" w:sz="18" w:space="0" w:color="auto"/>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за километраж,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val="170"/>
        </w:trPr>
        <w:tc>
          <w:tcPr>
            <w:tcW w:w="6906" w:type="dxa"/>
            <w:gridSpan w:val="9"/>
          </w:tcPr>
          <w:p w:rsidR="007A1112" w:rsidRDefault="007A1112" w:rsidP="00BE2A41">
            <w:pPr>
              <w:rPr>
                <w:rFonts w:ascii="Arial" w:hAnsi="Arial" w:cs="Arial"/>
                <w:sz w:val="16"/>
              </w:rPr>
            </w:pPr>
          </w:p>
        </w:tc>
      </w:tr>
      <w:tr w:rsidR="007A1112" w:rsidTr="00BE2A41">
        <w:trPr>
          <w:trHeight w:hRule="exact" w:val="284"/>
        </w:trPr>
        <w:tc>
          <w:tcPr>
            <w:tcW w:w="2616" w:type="dxa"/>
            <w:gridSpan w:val="2"/>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 xml:space="preserve">пройдено, </w:t>
            </w:r>
            <w:proofErr w:type="gramStart"/>
            <w:r>
              <w:rPr>
                <w:rFonts w:ascii="Arial" w:hAnsi="Arial" w:cs="Arial"/>
                <w:sz w:val="16"/>
              </w:rPr>
              <w:t>км</w:t>
            </w:r>
            <w:proofErr w:type="gramEnd"/>
          </w:p>
        </w:tc>
        <w:tc>
          <w:tcPr>
            <w:tcW w:w="924" w:type="dxa"/>
            <w:gridSpan w:val="2"/>
            <w:tcBorders>
              <w:top w:val="single" w:sz="18"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c>
          <w:tcPr>
            <w:tcW w:w="2496" w:type="dxa"/>
            <w:gridSpan w:val="4"/>
            <w:tcBorders>
              <w:top w:val="nil"/>
              <w:left w:val="single" w:sz="18" w:space="0" w:color="auto"/>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за часы,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hRule="exact" w:val="170"/>
        </w:trPr>
        <w:tc>
          <w:tcPr>
            <w:tcW w:w="3540" w:type="dxa"/>
            <w:gridSpan w:val="4"/>
          </w:tcPr>
          <w:p w:rsidR="007A1112" w:rsidRDefault="007A1112" w:rsidP="00BE2A41">
            <w:pPr>
              <w:rPr>
                <w:rFonts w:ascii="Arial" w:hAnsi="Arial" w:cs="Arial"/>
                <w:sz w:val="16"/>
              </w:rPr>
            </w:pPr>
          </w:p>
        </w:tc>
        <w:tc>
          <w:tcPr>
            <w:tcW w:w="3366" w:type="dxa"/>
            <w:gridSpan w:val="5"/>
            <w:tcBorders>
              <w:top w:val="nil"/>
              <w:left w:val="nil"/>
              <w:bottom w:val="single" w:sz="4" w:space="0" w:color="auto"/>
              <w:right w:val="nil"/>
            </w:tcBorders>
          </w:tcPr>
          <w:p w:rsidR="007A1112" w:rsidRDefault="007A1112" w:rsidP="00BE2A41">
            <w:pPr>
              <w:rPr>
                <w:rFonts w:ascii="Arial" w:hAnsi="Arial" w:cs="Arial"/>
                <w:sz w:val="16"/>
              </w:rPr>
            </w:pPr>
          </w:p>
        </w:tc>
      </w:tr>
      <w:tr w:rsidR="007A1112" w:rsidTr="00BE2A41">
        <w:trPr>
          <w:cantSplit/>
          <w:trHeight w:val="170"/>
        </w:trPr>
        <w:tc>
          <w:tcPr>
            <w:tcW w:w="6906" w:type="dxa"/>
            <w:gridSpan w:val="9"/>
          </w:tcPr>
          <w:p w:rsidR="007A1112" w:rsidRDefault="007A1112" w:rsidP="00BE2A41">
            <w:pPr>
              <w:rPr>
                <w:rFonts w:ascii="Arial" w:hAnsi="Arial" w:cs="Arial"/>
                <w:sz w:val="16"/>
              </w:rPr>
            </w:pPr>
          </w:p>
        </w:tc>
      </w:tr>
      <w:tr w:rsidR="007A1112" w:rsidTr="00BE2A41">
        <w:trPr>
          <w:cantSplit/>
          <w:trHeight w:hRule="exact" w:val="284"/>
        </w:trPr>
        <w:tc>
          <w:tcPr>
            <w:tcW w:w="3540" w:type="dxa"/>
            <w:gridSpan w:val="4"/>
          </w:tcPr>
          <w:p w:rsidR="007A1112" w:rsidRDefault="007A1112" w:rsidP="00BE2A41">
            <w:pPr>
              <w:rPr>
                <w:rFonts w:ascii="Arial" w:hAnsi="Arial" w:cs="Arial"/>
                <w:sz w:val="16"/>
              </w:rPr>
            </w:pPr>
          </w:p>
        </w:tc>
        <w:tc>
          <w:tcPr>
            <w:tcW w:w="2496" w:type="dxa"/>
            <w:gridSpan w:val="4"/>
            <w:tcBorders>
              <w:top w:val="nil"/>
              <w:left w:val="nil"/>
              <w:bottom w:val="nil"/>
              <w:right w:val="single" w:sz="18" w:space="0" w:color="auto"/>
            </w:tcBorders>
            <w:hideMark/>
          </w:tcPr>
          <w:p w:rsidR="007A1112" w:rsidRDefault="007A1112" w:rsidP="00BE2A41">
            <w:pPr>
              <w:rPr>
                <w:rFonts w:ascii="Arial" w:hAnsi="Arial" w:cs="Arial"/>
                <w:sz w:val="16"/>
              </w:rPr>
            </w:pPr>
            <w:r>
              <w:rPr>
                <w:rFonts w:ascii="Arial" w:hAnsi="Arial" w:cs="Arial"/>
                <w:sz w:val="16"/>
              </w:rPr>
              <w:t>Итого,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7A1112" w:rsidRDefault="007A1112" w:rsidP="00BE2A41">
            <w:pPr>
              <w:jc w:val="center"/>
              <w:rPr>
                <w:rFonts w:ascii="Arial" w:hAnsi="Arial" w:cs="Arial"/>
                <w:sz w:val="16"/>
              </w:rPr>
            </w:pPr>
          </w:p>
        </w:tc>
      </w:tr>
      <w:tr w:rsidR="007A1112" w:rsidTr="00BE2A41">
        <w:trPr>
          <w:cantSplit/>
          <w:trHeight w:val="170"/>
        </w:trPr>
        <w:tc>
          <w:tcPr>
            <w:tcW w:w="6906" w:type="dxa"/>
            <w:gridSpan w:val="9"/>
          </w:tcPr>
          <w:p w:rsidR="007A1112" w:rsidRDefault="007A1112" w:rsidP="00BE2A41">
            <w:pPr>
              <w:rPr>
                <w:rFonts w:ascii="Arial" w:hAnsi="Arial" w:cs="Arial"/>
                <w:sz w:val="16"/>
              </w:rPr>
            </w:pPr>
          </w:p>
        </w:tc>
      </w:tr>
      <w:tr w:rsidR="007A1112" w:rsidTr="00BE2A41">
        <w:trPr>
          <w:cantSplit/>
        </w:trPr>
        <w:tc>
          <w:tcPr>
            <w:tcW w:w="1596" w:type="dxa"/>
            <w:hideMark/>
          </w:tcPr>
          <w:p w:rsidR="007A1112" w:rsidRDefault="007A1112" w:rsidP="00BE2A41">
            <w:pPr>
              <w:rPr>
                <w:rFonts w:ascii="Arial" w:hAnsi="Arial" w:cs="Arial"/>
                <w:sz w:val="16"/>
              </w:rPr>
            </w:pPr>
            <w:r>
              <w:rPr>
                <w:rFonts w:ascii="Arial" w:hAnsi="Arial" w:cs="Arial"/>
                <w:sz w:val="16"/>
              </w:rPr>
              <w:t>Расчет произвел</w:t>
            </w:r>
          </w:p>
        </w:tc>
        <w:tc>
          <w:tcPr>
            <w:tcW w:w="1788" w:type="dxa"/>
            <w:gridSpan w:val="2"/>
            <w:tcBorders>
              <w:top w:val="nil"/>
              <w:left w:val="nil"/>
              <w:bottom w:val="single" w:sz="4" w:space="0" w:color="auto"/>
              <w:right w:val="nil"/>
            </w:tcBorders>
          </w:tcPr>
          <w:p w:rsidR="007A1112" w:rsidRDefault="007A1112" w:rsidP="00BE2A41">
            <w:pPr>
              <w:rPr>
                <w:rFonts w:ascii="Arial" w:hAnsi="Arial" w:cs="Arial"/>
                <w:sz w:val="16"/>
              </w:rPr>
            </w:pPr>
          </w:p>
        </w:tc>
        <w:tc>
          <w:tcPr>
            <w:tcW w:w="236" w:type="dxa"/>
            <w:gridSpan w:val="2"/>
          </w:tcPr>
          <w:p w:rsidR="007A1112" w:rsidRDefault="007A1112" w:rsidP="00BE2A41">
            <w:pPr>
              <w:rPr>
                <w:rFonts w:ascii="Arial" w:hAnsi="Arial" w:cs="Arial"/>
                <w:sz w:val="16"/>
              </w:rPr>
            </w:pPr>
          </w:p>
        </w:tc>
        <w:tc>
          <w:tcPr>
            <w:tcW w:w="1400" w:type="dxa"/>
            <w:tcBorders>
              <w:top w:val="nil"/>
              <w:left w:val="nil"/>
              <w:bottom w:val="single" w:sz="4" w:space="0" w:color="auto"/>
              <w:right w:val="nil"/>
            </w:tcBorders>
          </w:tcPr>
          <w:p w:rsidR="007A1112" w:rsidRDefault="007A1112" w:rsidP="00BE2A41">
            <w:pPr>
              <w:rPr>
                <w:rFonts w:ascii="Arial" w:hAnsi="Arial" w:cs="Arial"/>
                <w:sz w:val="16"/>
              </w:rPr>
            </w:pPr>
          </w:p>
        </w:tc>
        <w:tc>
          <w:tcPr>
            <w:tcW w:w="236" w:type="dxa"/>
          </w:tcPr>
          <w:p w:rsidR="007A1112" w:rsidRDefault="007A1112" w:rsidP="00BE2A41">
            <w:pPr>
              <w:rPr>
                <w:rFonts w:ascii="Arial" w:hAnsi="Arial" w:cs="Arial"/>
                <w:sz w:val="16"/>
              </w:rPr>
            </w:pPr>
          </w:p>
        </w:tc>
        <w:tc>
          <w:tcPr>
            <w:tcW w:w="1650" w:type="dxa"/>
            <w:gridSpan w:val="2"/>
            <w:tcBorders>
              <w:top w:val="nil"/>
              <w:left w:val="nil"/>
              <w:bottom w:val="single" w:sz="4" w:space="0" w:color="auto"/>
              <w:right w:val="nil"/>
            </w:tcBorders>
          </w:tcPr>
          <w:p w:rsidR="007A1112" w:rsidRDefault="007A1112" w:rsidP="00BE2A41">
            <w:pPr>
              <w:jc w:val="center"/>
              <w:rPr>
                <w:rFonts w:ascii="Arial" w:hAnsi="Arial" w:cs="Arial"/>
                <w:sz w:val="16"/>
              </w:rPr>
            </w:pPr>
          </w:p>
        </w:tc>
      </w:tr>
      <w:tr w:rsidR="007A1112" w:rsidTr="00BE2A41">
        <w:trPr>
          <w:cantSplit/>
        </w:trPr>
        <w:tc>
          <w:tcPr>
            <w:tcW w:w="1596" w:type="dxa"/>
          </w:tcPr>
          <w:p w:rsidR="007A1112" w:rsidRDefault="007A1112" w:rsidP="00BE2A41">
            <w:pPr>
              <w:pStyle w:val="6"/>
            </w:pPr>
          </w:p>
        </w:tc>
        <w:tc>
          <w:tcPr>
            <w:tcW w:w="1788" w:type="dxa"/>
            <w:gridSpan w:val="2"/>
            <w:tcBorders>
              <w:top w:val="single" w:sz="4" w:space="0" w:color="auto"/>
              <w:left w:val="nil"/>
              <w:bottom w:val="nil"/>
              <w:right w:val="nil"/>
            </w:tcBorders>
            <w:hideMark/>
          </w:tcPr>
          <w:p w:rsidR="007A1112" w:rsidRDefault="007A1112" w:rsidP="00BE2A41">
            <w:pPr>
              <w:pStyle w:val="6"/>
            </w:pPr>
            <w:r>
              <w:t>должность</w:t>
            </w:r>
          </w:p>
        </w:tc>
        <w:tc>
          <w:tcPr>
            <w:tcW w:w="236" w:type="dxa"/>
            <w:gridSpan w:val="2"/>
          </w:tcPr>
          <w:p w:rsidR="007A1112" w:rsidRDefault="007A1112" w:rsidP="00BE2A41">
            <w:pPr>
              <w:pStyle w:val="6"/>
            </w:pPr>
          </w:p>
        </w:tc>
        <w:tc>
          <w:tcPr>
            <w:tcW w:w="1400" w:type="dxa"/>
            <w:tcBorders>
              <w:top w:val="single" w:sz="4" w:space="0" w:color="auto"/>
              <w:left w:val="nil"/>
              <w:bottom w:val="nil"/>
              <w:right w:val="nil"/>
            </w:tcBorders>
            <w:hideMark/>
          </w:tcPr>
          <w:p w:rsidR="007A1112" w:rsidRDefault="007A1112" w:rsidP="00BE2A41">
            <w:pPr>
              <w:pStyle w:val="6"/>
            </w:pPr>
            <w:r>
              <w:t>подпись</w:t>
            </w:r>
          </w:p>
        </w:tc>
        <w:tc>
          <w:tcPr>
            <w:tcW w:w="236" w:type="dxa"/>
          </w:tcPr>
          <w:p w:rsidR="007A1112" w:rsidRDefault="007A1112" w:rsidP="00BE2A41">
            <w:pPr>
              <w:pStyle w:val="6"/>
            </w:pPr>
          </w:p>
        </w:tc>
        <w:tc>
          <w:tcPr>
            <w:tcW w:w="1650" w:type="dxa"/>
            <w:gridSpan w:val="2"/>
            <w:tcBorders>
              <w:top w:val="single" w:sz="4" w:space="0" w:color="auto"/>
              <w:left w:val="nil"/>
              <w:bottom w:val="nil"/>
              <w:right w:val="nil"/>
            </w:tcBorders>
            <w:hideMark/>
          </w:tcPr>
          <w:p w:rsidR="007A1112" w:rsidRDefault="007A1112" w:rsidP="00BE2A41">
            <w:pPr>
              <w:pStyle w:val="6"/>
            </w:pPr>
            <w:r>
              <w:t>расшифровка подписи</w:t>
            </w:r>
          </w:p>
        </w:tc>
      </w:tr>
    </w:tbl>
    <w:p w:rsidR="007A1112" w:rsidRDefault="007A1112" w:rsidP="007A1112">
      <w:pPr>
        <w:rPr>
          <w:rFonts w:ascii="Arial" w:hAnsi="Arial" w:cs="Arial"/>
          <w:sz w:val="16"/>
          <w:szCs w:val="20"/>
        </w:rPr>
      </w:pPr>
    </w:p>
    <w:p w:rsidR="007A1112" w:rsidRDefault="007A1112" w:rsidP="007A1112">
      <w:pPr>
        <w:spacing w:line="360" w:lineRule="auto"/>
        <w:rPr>
          <w:rFonts w:ascii="Times New Roman" w:hAnsi="Times New Roman" w:cs="Times New Roman"/>
          <w:color w:val="000000"/>
          <w:sz w:val="28"/>
          <w:szCs w:val="28"/>
        </w:rPr>
      </w:pPr>
      <w:r>
        <w:rPr>
          <w:noProof/>
          <w:lang w:eastAsia="ru-RU"/>
        </w:rPr>
        <w:lastRenderedPageBreak/>
        <w:drawing>
          <wp:inline distT="0" distB="0" distL="0" distR="0">
            <wp:extent cx="5940425" cy="4978768"/>
            <wp:effectExtent l="0" t="0" r="3175" b="0"/>
            <wp:docPr id="1" name="Рисунок 1" descr="zhurnal-dvizhenija-putevyh-lis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urnal-dvizhenija-putevyh-listov"/>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978768"/>
                    </a:xfrm>
                    <a:prstGeom prst="rect">
                      <a:avLst/>
                    </a:prstGeom>
                    <a:noFill/>
                    <a:ln>
                      <a:noFill/>
                    </a:ln>
                  </pic:spPr>
                </pic:pic>
              </a:graphicData>
            </a:graphic>
          </wp:inline>
        </w:drawing>
      </w:r>
    </w:p>
    <w:p w:rsidR="007A1112" w:rsidRPr="009E3325" w:rsidRDefault="007A1112" w:rsidP="007A1112">
      <w:pPr>
        <w:rPr>
          <w:rFonts w:ascii="Times New Roman" w:eastAsia="Times New Roman" w:hAnsi="Times New Roman" w:cs="Times New Roman"/>
          <w:sz w:val="24"/>
          <w:szCs w:val="24"/>
          <w:lang w:eastAsia="ru-RU"/>
        </w:rPr>
      </w:pPr>
      <w:r w:rsidRPr="008C177C">
        <w:t> </w:t>
      </w:r>
    </w:p>
    <w:p w:rsidR="007A1112" w:rsidRPr="009E3325" w:rsidRDefault="007A1112" w:rsidP="007A111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dst100221"/>
      <w:bookmarkEnd w:id="0"/>
      <w:r w:rsidRPr="009E3325">
        <w:rPr>
          <w:rFonts w:ascii="Times New Roman" w:eastAsia="Times New Roman" w:hAnsi="Times New Roman" w:cs="Times New Roman"/>
          <w:b/>
          <w:bCs/>
          <w:kern w:val="36"/>
          <w:sz w:val="28"/>
          <w:szCs w:val="28"/>
          <w:lang w:eastAsia="ru-RU"/>
        </w:rPr>
        <w:t>ЖУРНАЛ</w:t>
      </w:r>
    </w:p>
    <w:p w:rsidR="007A1112" w:rsidRPr="009E3325" w:rsidRDefault="007A1112" w:rsidP="007A111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9E3325">
        <w:rPr>
          <w:rFonts w:ascii="Times New Roman" w:eastAsia="Times New Roman" w:hAnsi="Times New Roman" w:cs="Times New Roman"/>
          <w:b/>
          <w:bCs/>
          <w:kern w:val="36"/>
          <w:sz w:val="28"/>
          <w:szCs w:val="28"/>
          <w:lang w:eastAsia="ru-RU"/>
        </w:rPr>
        <w:t>РЕГИСТРАЦИИ ПУТЕВЫХ</w:t>
      </w:r>
      <w:r>
        <w:rPr>
          <w:rFonts w:ascii="Times New Roman" w:eastAsia="Times New Roman" w:hAnsi="Times New Roman" w:cs="Times New Roman"/>
          <w:b/>
          <w:bCs/>
          <w:kern w:val="36"/>
          <w:sz w:val="28"/>
          <w:szCs w:val="28"/>
          <w:lang w:eastAsia="ru-RU"/>
        </w:rPr>
        <w:t xml:space="preserve"> ЛИСТОВ АТС</w:t>
      </w:r>
    </w:p>
    <w:p w:rsidR="007A1112" w:rsidRPr="009E3325" w:rsidRDefault="007A1112" w:rsidP="007A1112">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7A1112" w:rsidRPr="009E3325" w:rsidRDefault="007A1112" w:rsidP="007A1112">
      <w:pPr>
        <w:spacing w:after="0" w:line="240" w:lineRule="auto"/>
        <w:rPr>
          <w:rFonts w:ascii="Times New Roman" w:eastAsia="Times New Roman" w:hAnsi="Times New Roman" w:cs="Times New Roman"/>
          <w:sz w:val="24"/>
          <w:szCs w:val="24"/>
          <w:lang w:eastAsia="ru-RU"/>
        </w:rPr>
      </w:pPr>
      <w:bookmarkStart w:id="1" w:name="dst100222"/>
      <w:bookmarkEnd w:id="1"/>
      <w:r w:rsidRPr="009E3325">
        <w:rPr>
          <w:rFonts w:ascii="Times New Roman" w:eastAsia="Times New Roman" w:hAnsi="Times New Roman" w:cs="Times New Roman"/>
          <w:sz w:val="24"/>
          <w:szCs w:val="24"/>
          <w:lang w:eastAsia="ru-RU"/>
        </w:rPr>
        <w:t>за период с "__" _______ 200_ г. по "__" _______ 200_ г.</w:t>
      </w:r>
    </w:p>
    <w:p w:rsidR="007A1112" w:rsidRPr="009E3325" w:rsidRDefault="007A1112" w:rsidP="007A1112">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7A1112" w:rsidRPr="009E3325" w:rsidRDefault="007A1112" w:rsidP="007A1112">
      <w:pPr>
        <w:spacing w:after="0" w:line="240" w:lineRule="auto"/>
        <w:rPr>
          <w:rFonts w:ascii="Times New Roman" w:eastAsia="Times New Roman" w:hAnsi="Times New Roman" w:cs="Times New Roman"/>
          <w:sz w:val="24"/>
          <w:szCs w:val="24"/>
          <w:lang w:eastAsia="ru-RU"/>
        </w:rPr>
      </w:pPr>
      <w:bookmarkStart w:id="2" w:name="dst100223"/>
      <w:bookmarkEnd w:id="2"/>
      <w:r w:rsidRPr="009E3325">
        <w:rPr>
          <w:rFonts w:ascii="Times New Roman" w:eastAsia="Times New Roman" w:hAnsi="Times New Roman" w:cs="Times New Roman"/>
          <w:sz w:val="24"/>
          <w:szCs w:val="24"/>
          <w:lang w:eastAsia="ru-RU"/>
        </w:rPr>
        <w:t>По данному образцу печатать все страницы журнала</w:t>
      </w:r>
    </w:p>
    <w:p w:rsidR="007A1112" w:rsidRPr="009E3325" w:rsidRDefault="007A1112" w:rsidP="007A1112">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 w:name="dst100225"/>
      <w:bookmarkEnd w:id="3"/>
      <w:r w:rsidRPr="009E3325">
        <w:rPr>
          <w:rFonts w:ascii="Courier New" w:eastAsia="Times New Roman" w:hAnsi="Courier New" w:cs="Courier New"/>
          <w:sz w:val="20"/>
          <w:szCs w:val="20"/>
          <w:lang w:eastAsia="ru-RU"/>
        </w:rPr>
        <w:t xml:space="preserve">│ N </w:t>
      </w:r>
      <w:proofErr w:type="spellStart"/>
      <w:r w:rsidRPr="009E3325">
        <w:rPr>
          <w:rFonts w:ascii="Courier New" w:eastAsia="Times New Roman" w:hAnsi="Courier New" w:cs="Courier New"/>
          <w:sz w:val="20"/>
          <w:szCs w:val="20"/>
          <w:lang w:eastAsia="ru-RU"/>
        </w:rPr>
        <w:t>│Номер│Дата</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│Водитель│Государственный</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│Время│</w:t>
      </w:r>
      <w:proofErr w:type="gramStart"/>
      <w:r w:rsidRPr="009E3325">
        <w:rPr>
          <w:rFonts w:ascii="Courier New" w:eastAsia="Times New Roman" w:hAnsi="Courier New" w:cs="Courier New"/>
          <w:sz w:val="20"/>
          <w:szCs w:val="20"/>
          <w:lang w:eastAsia="ru-RU"/>
        </w:rPr>
        <w:t>Время</w:t>
      </w:r>
      <w:proofErr w:type="gramEnd"/>
      <w:r w:rsidRPr="009E3325">
        <w:rPr>
          <w:rFonts w:ascii="Courier New" w:eastAsia="Times New Roman" w:hAnsi="Courier New" w:cs="Courier New"/>
          <w:sz w:val="20"/>
          <w:szCs w:val="20"/>
          <w:lang w:eastAsia="ru-RU"/>
        </w:rPr>
        <w:t>│Приме-│</w:t>
      </w:r>
      <w:proofErr w:type="spellEnd"/>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9E3325">
        <w:rPr>
          <w:rFonts w:ascii="Courier New" w:eastAsia="Times New Roman" w:hAnsi="Courier New" w:cs="Courier New"/>
          <w:sz w:val="20"/>
          <w:szCs w:val="20"/>
          <w:lang w:eastAsia="ru-RU"/>
        </w:rPr>
        <w:t>│</w:t>
      </w:r>
      <w:proofErr w:type="gramStart"/>
      <w:r w:rsidRPr="009E3325">
        <w:rPr>
          <w:rFonts w:ascii="Courier New" w:eastAsia="Times New Roman" w:hAnsi="Courier New" w:cs="Courier New"/>
          <w:sz w:val="20"/>
          <w:szCs w:val="20"/>
          <w:lang w:eastAsia="ru-RU"/>
        </w:rPr>
        <w:t>п</w:t>
      </w:r>
      <w:proofErr w:type="spellEnd"/>
      <w:proofErr w:type="gramEnd"/>
      <w:r w:rsidRPr="009E3325">
        <w:rPr>
          <w:rFonts w:ascii="Courier New" w:eastAsia="Times New Roman" w:hAnsi="Courier New" w:cs="Courier New"/>
          <w:sz w:val="20"/>
          <w:szCs w:val="20"/>
          <w:lang w:eastAsia="ru-RU"/>
        </w:rPr>
        <w:t>/</w:t>
      </w:r>
      <w:proofErr w:type="spellStart"/>
      <w:r w:rsidRPr="009E3325">
        <w:rPr>
          <w:rFonts w:ascii="Courier New" w:eastAsia="Times New Roman" w:hAnsi="Courier New" w:cs="Courier New"/>
          <w:sz w:val="20"/>
          <w:szCs w:val="20"/>
          <w:lang w:eastAsia="ru-RU"/>
        </w:rPr>
        <w:t>п│путе-│выдачи</w:t>
      </w:r>
      <w:proofErr w:type="spellEnd"/>
      <w:r w:rsidRPr="009E3325">
        <w:rPr>
          <w:rFonts w:ascii="Courier New" w:eastAsia="Times New Roman" w:hAnsi="Courier New" w:cs="Courier New"/>
          <w:sz w:val="20"/>
          <w:szCs w:val="20"/>
          <w:lang w:eastAsia="ru-RU"/>
        </w:rPr>
        <w:t xml:space="preserve">  │(Ф.И.О.)</w:t>
      </w:r>
      <w:proofErr w:type="spellStart"/>
      <w:r w:rsidRPr="009E3325">
        <w:rPr>
          <w:rFonts w:ascii="Courier New" w:eastAsia="Times New Roman" w:hAnsi="Courier New" w:cs="Courier New"/>
          <w:sz w:val="20"/>
          <w:szCs w:val="20"/>
          <w:lang w:eastAsia="ru-RU"/>
        </w:rPr>
        <w:t>│регистрационный</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│выез-│воз</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│чание</w:t>
      </w:r>
      <w:proofErr w:type="spellEnd"/>
      <w:r w:rsidRPr="009E3325">
        <w:rPr>
          <w:rFonts w:ascii="Courier New" w:eastAsia="Times New Roman" w:hAnsi="Courier New" w:cs="Courier New"/>
          <w:sz w:val="20"/>
          <w:szCs w:val="20"/>
          <w:lang w:eastAsia="ru-RU"/>
        </w:rPr>
        <w:t xml:space="preserve"> │</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│вого</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│путевого│</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│номер</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автотран</w:t>
      </w:r>
      <w:proofErr w:type="gramStart"/>
      <w:r w:rsidRPr="009E3325">
        <w:rPr>
          <w:rFonts w:ascii="Courier New" w:eastAsia="Times New Roman" w:hAnsi="Courier New" w:cs="Courier New"/>
          <w:sz w:val="20"/>
          <w:szCs w:val="20"/>
          <w:lang w:eastAsia="ru-RU"/>
        </w:rPr>
        <w:t>с</w:t>
      </w:r>
      <w:proofErr w:type="spellEnd"/>
      <w:r w:rsidRPr="009E3325">
        <w:rPr>
          <w:rFonts w:ascii="Courier New" w:eastAsia="Times New Roman" w:hAnsi="Courier New" w:cs="Courier New"/>
          <w:sz w:val="20"/>
          <w:szCs w:val="20"/>
          <w:lang w:eastAsia="ru-RU"/>
        </w:rPr>
        <w:t>-</w:t>
      </w:r>
      <w:proofErr w:type="gramEnd"/>
      <w:r w:rsidRPr="009E3325">
        <w:rPr>
          <w:rFonts w:ascii="Courier New" w:eastAsia="Times New Roman" w:hAnsi="Courier New" w:cs="Courier New"/>
          <w:sz w:val="20"/>
          <w:szCs w:val="20"/>
          <w:lang w:eastAsia="ru-RU"/>
        </w:rPr>
        <w:t xml:space="preserve"> │да   │врата│      │</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│листа│</w:t>
      </w:r>
      <w:proofErr w:type="gramStart"/>
      <w:r w:rsidRPr="009E3325">
        <w:rPr>
          <w:rFonts w:ascii="Courier New" w:eastAsia="Times New Roman" w:hAnsi="Courier New" w:cs="Courier New"/>
          <w:sz w:val="20"/>
          <w:szCs w:val="20"/>
          <w:lang w:eastAsia="ru-RU"/>
        </w:rPr>
        <w:t>листа</w:t>
      </w:r>
      <w:proofErr w:type="spellEnd"/>
      <w:proofErr w:type="gramEnd"/>
      <w:r w:rsidRPr="009E3325">
        <w:rPr>
          <w:rFonts w:ascii="Courier New" w:eastAsia="Times New Roman" w:hAnsi="Courier New" w:cs="Courier New"/>
          <w:sz w:val="20"/>
          <w:szCs w:val="20"/>
          <w:lang w:eastAsia="ru-RU"/>
        </w:rPr>
        <w:t xml:space="preserve">   │        </w:t>
      </w:r>
      <w:proofErr w:type="spellStart"/>
      <w:r w:rsidRPr="009E3325">
        <w:rPr>
          <w:rFonts w:ascii="Courier New" w:eastAsia="Times New Roman" w:hAnsi="Courier New" w:cs="Courier New"/>
          <w:sz w:val="20"/>
          <w:szCs w:val="20"/>
          <w:lang w:eastAsia="ru-RU"/>
        </w:rPr>
        <w:t>│портного</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средства│</w:t>
      </w:r>
      <w:proofErr w:type="spellEnd"/>
      <w:r w:rsidRPr="009E3325">
        <w:rPr>
          <w:rFonts w:ascii="Courier New" w:eastAsia="Times New Roman" w:hAnsi="Courier New" w:cs="Courier New"/>
          <w:sz w:val="20"/>
          <w:szCs w:val="20"/>
          <w:lang w:eastAsia="ru-RU"/>
        </w:rPr>
        <w:t xml:space="preserve">     │     │      │</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 1 │  2  │    3   │    4   │        5        │  6  │  7  │   8  │</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7A1112" w:rsidRPr="009E3325" w:rsidRDefault="007A1112" w:rsidP="007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7A1112" w:rsidRPr="009E3325" w:rsidRDefault="007A1112" w:rsidP="007A1112">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7A1112" w:rsidRDefault="007A1112" w:rsidP="007A1112">
      <w:pPr>
        <w:pStyle w:val="a4"/>
        <w:spacing w:line="360" w:lineRule="auto"/>
      </w:pPr>
    </w:p>
    <w:p w:rsidR="007A1112" w:rsidRDefault="007A1112" w:rsidP="007A1112">
      <w:pPr>
        <w:pStyle w:val="a4"/>
        <w:spacing w:line="360" w:lineRule="auto"/>
      </w:pPr>
    </w:p>
    <w:p w:rsidR="007A1112" w:rsidRDefault="007A1112" w:rsidP="007A1112">
      <w:pPr>
        <w:pStyle w:val="a4"/>
        <w:spacing w:line="360" w:lineRule="auto"/>
      </w:pPr>
    </w:p>
    <w:p w:rsidR="007A1112" w:rsidRDefault="007A1112" w:rsidP="007A1112">
      <w:pPr>
        <w:pStyle w:val="a4"/>
        <w:spacing w:line="360" w:lineRule="auto"/>
        <w:rPr>
          <w:sz w:val="28"/>
          <w:szCs w:val="28"/>
        </w:rPr>
      </w:pPr>
      <w:r w:rsidRPr="004154F3">
        <w:rPr>
          <w:sz w:val="28"/>
          <w:szCs w:val="28"/>
        </w:rPr>
        <w:t>Необходимо изучить</w:t>
      </w:r>
      <w:r>
        <w:rPr>
          <w:sz w:val="28"/>
          <w:szCs w:val="28"/>
        </w:rPr>
        <w:t>:</w:t>
      </w:r>
    </w:p>
    <w:p w:rsidR="007A1112" w:rsidRDefault="007A1112" w:rsidP="007A1112">
      <w:pPr>
        <w:pStyle w:val="a4"/>
        <w:spacing w:line="360" w:lineRule="auto"/>
        <w:rPr>
          <w:sz w:val="28"/>
          <w:szCs w:val="28"/>
        </w:rPr>
      </w:pPr>
      <w:r>
        <w:rPr>
          <w:sz w:val="28"/>
          <w:szCs w:val="28"/>
        </w:rPr>
        <w:t xml:space="preserve">Приказ Министерства транспорта РФ от 18.09.2008 №152 «Об утверждении обязательных реквизитов и порядка заполнения </w:t>
      </w:r>
      <w:proofErr w:type="gramStart"/>
      <w:r>
        <w:rPr>
          <w:sz w:val="28"/>
          <w:szCs w:val="28"/>
        </w:rPr>
        <w:t>п</w:t>
      </w:r>
      <w:proofErr w:type="gramEnd"/>
      <w:r>
        <w:rPr>
          <w:sz w:val="28"/>
          <w:szCs w:val="28"/>
        </w:rPr>
        <w:t>/л»  (с изменениями на 21.12.2018)</w:t>
      </w:r>
    </w:p>
    <w:p w:rsidR="007A1112" w:rsidRDefault="007A1112" w:rsidP="007A1112">
      <w:pPr>
        <w:rPr>
          <w:rFonts w:ascii="Times New Roman" w:hAnsi="Times New Roman" w:cs="Times New Roman"/>
          <w:b/>
          <w:sz w:val="28"/>
          <w:szCs w:val="28"/>
        </w:rPr>
      </w:pPr>
      <w:r w:rsidRPr="002C6391">
        <w:rPr>
          <w:rFonts w:ascii="Times New Roman" w:hAnsi="Times New Roman" w:cs="Times New Roman"/>
          <w:b/>
          <w:sz w:val="28"/>
          <w:szCs w:val="28"/>
        </w:rPr>
        <w:t>Список литературы:</w:t>
      </w:r>
    </w:p>
    <w:p w:rsidR="007A1112" w:rsidRDefault="007A1112" w:rsidP="007A1112">
      <w:pPr>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7A1112" w:rsidRPr="00800FF9" w:rsidRDefault="007A1112" w:rsidP="007A1112">
      <w:pPr>
        <w:rPr>
          <w:rFonts w:ascii="Times New Roman" w:hAnsi="Times New Roman" w:cs="Times New Roman"/>
          <w:sz w:val="28"/>
          <w:szCs w:val="28"/>
        </w:rPr>
      </w:pPr>
      <w:r w:rsidRPr="00800FF9">
        <w:rPr>
          <w:rFonts w:ascii="Times New Roman" w:hAnsi="Times New Roman" w:cs="Times New Roman"/>
          <w:sz w:val="28"/>
          <w:szCs w:val="28"/>
        </w:rPr>
        <w:t>1.Спирин И.В. Организация и управление пассажирскими автомобильными перевозками. –</w:t>
      </w:r>
      <w:r>
        <w:rPr>
          <w:rFonts w:ascii="Times New Roman" w:hAnsi="Times New Roman" w:cs="Times New Roman"/>
          <w:sz w:val="28"/>
          <w:szCs w:val="28"/>
        </w:rPr>
        <w:t xml:space="preserve"> </w:t>
      </w:r>
      <w:r w:rsidRPr="00800FF9">
        <w:rPr>
          <w:rFonts w:ascii="Times New Roman" w:hAnsi="Times New Roman" w:cs="Times New Roman"/>
          <w:sz w:val="28"/>
          <w:szCs w:val="28"/>
        </w:rPr>
        <w:t>М.: «Академия», 2011.</w:t>
      </w:r>
    </w:p>
    <w:p w:rsidR="007A1112" w:rsidRPr="002C6391" w:rsidRDefault="007A1112" w:rsidP="007A1112">
      <w:pP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7A1112" w:rsidRDefault="007A1112" w:rsidP="007A1112">
      <w:pPr>
        <w:pStyle w:val="a4"/>
        <w:spacing w:line="360" w:lineRule="auto"/>
        <w:rPr>
          <w:sz w:val="28"/>
          <w:szCs w:val="28"/>
        </w:rPr>
      </w:pPr>
      <w:r>
        <w:rPr>
          <w:sz w:val="28"/>
          <w:szCs w:val="28"/>
        </w:rPr>
        <w:t xml:space="preserve">1. Приказ Министерства транспорта РФ от 18.09.2008 №152 «Об утверждении обязательных реквизитов и порядка заполнения </w:t>
      </w:r>
      <w:proofErr w:type="gramStart"/>
      <w:r>
        <w:rPr>
          <w:sz w:val="28"/>
          <w:szCs w:val="28"/>
        </w:rPr>
        <w:t>п</w:t>
      </w:r>
      <w:proofErr w:type="gramEnd"/>
      <w:r>
        <w:rPr>
          <w:sz w:val="28"/>
          <w:szCs w:val="28"/>
        </w:rPr>
        <w:t>/л» ) (с изменениями на 21.12.2018)</w:t>
      </w:r>
    </w:p>
    <w:p w:rsidR="007A1112" w:rsidRPr="0046421B" w:rsidRDefault="007A1112" w:rsidP="007A1112">
      <w:pPr>
        <w:pStyle w:val="1"/>
        <w:spacing w:line="360" w:lineRule="auto"/>
        <w:jc w:val="left"/>
        <w:rPr>
          <w:rFonts w:ascii="Times New Roman" w:hAnsi="Times New Roman" w:cs="Times New Roman"/>
          <w:b w:val="0"/>
          <w:kern w:val="36"/>
          <w:sz w:val="28"/>
          <w:szCs w:val="28"/>
        </w:rPr>
      </w:pPr>
      <w:r w:rsidRPr="0046421B">
        <w:rPr>
          <w:rFonts w:ascii="Times New Roman" w:hAnsi="Times New Roman" w:cs="Times New Roman"/>
          <w:b w:val="0"/>
          <w:sz w:val="28"/>
          <w:szCs w:val="28"/>
        </w:rPr>
        <w:t xml:space="preserve">2. </w:t>
      </w:r>
      <w:r w:rsidRPr="0046421B">
        <w:rPr>
          <w:rFonts w:ascii="Times New Roman" w:hAnsi="Times New Roman" w:cs="Times New Roman"/>
          <w:b w:val="0"/>
          <w:kern w:val="36"/>
          <w:sz w:val="28"/>
          <w:szCs w:val="28"/>
        </w:rPr>
        <w:t>Кодекс Российской Федерации об административных правонарушениях" от 30.12.2001 N 195-ФЗ (ред. от 01.03.2020)</w:t>
      </w:r>
    </w:p>
    <w:p w:rsidR="007A1112" w:rsidRDefault="007A1112" w:rsidP="007A1112">
      <w:pPr>
        <w:rPr>
          <w:rFonts w:ascii="Times New Roman" w:hAnsi="Times New Roman" w:cs="Times New Roman"/>
          <w:sz w:val="28"/>
          <w:szCs w:val="28"/>
        </w:rPr>
      </w:pPr>
    </w:p>
    <w:p w:rsidR="007A1112" w:rsidRDefault="007A1112" w:rsidP="007A1112">
      <w:pPr>
        <w:rPr>
          <w:rFonts w:ascii="Times New Roman" w:hAnsi="Times New Roman" w:cs="Times New Roman"/>
          <w:b/>
          <w:sz w:val="28"/>
          <w:szCs w:val="28"/>
        </w:rPr>
      </w:pPr>
      <w:r>
        <w:rPr>
          <w:rFonts w:ascii="Times New Roman" w:hAnsi="Times New Roman" w:cs="Times New Roman"/>
          <w:b/>
          <w:sz w:val="28"/>
          <w:szCs w:val="28"/>
        </w:rPr>
        <w:t xml:space="preserve">Контрольное задание и </w:t>
      </w:r>
      <w:r w:rsidRPr="004154F3">
        <w:rPr>
          <w:rFonts w:ascii="Times New Roman" w:hAnsi="Times New Roman" w:cs="Times New Roman"/>
          <w:b/>
          <w:sz w:val="28"/>
          <w:szCs w:val="28"/>
        </w:rPr>
        <w:t>вопросы:</w:t>
      </w:r>
    </w:p>
    <w:p w:rsidR="007A1112" w:rsidRPr="00ED5449" w:rsidRDefault="007A1112" w:rsidP="007A1112">
      <w:pPr>
        <w:rPr>
          <w:rFonts w:ascii="Times New Roman" w:eastAsia="Times New Roman" w:hAnsi="Times New Roman" w:cs="Times New Roman"/>
          <w:sz w:val="28"/>
          <w:szCs w:val="28"/>
          <w:lang w:eastAsia="ru-RU"/>
        </w:rPr>
      </w:pPr>
      <w:r w:rsidRPr="009936D3">
        <w:rPr>
          <w:rFonts w:ascii="Times New Roman" w:hAnsi="Times New Roman" w:cs="Times New Roman"/>
          <w:sz w:val="28"/>
          <w:szCs w:val="28"/>
        </w:rPr>
        <w:t xml:space="preserve">1. Заполните </w:t>
      </w:r>
      <w:proofErr w:type="gramStart"/>
      <w:r w:rsidRPr="009936D3">
        <w:rPr>
          <w:rFonts w:ascii="Times New Roman" w:hAnsi="Times New Roman" w:cs="Times New Roman"/>
          <w:sz w:val="28"/>
          <w:szCs w:val="28"/>
        </w:rPr>
        <w:t>п</w:t>
      </w:r>
      <w:proofErr w:type="gramEnd"/>
      <w:r w:rsidRPr="009936D3">
        <w:rPr>
          <w:rFonts w:ascii="Times New Roman" w:hAnsi="Times New Roman" w:cs="Times New Roman"/>
          <w:sz w:val="28"/>
          <w:szCs w:val="28"/>
        </w:rPr>
        <w:t>/л легкового автомобиля</w:t>
      </w:r>
      <w:r w:rsidRPr="00C00780">
        <w:rPr>
          <w:rFonts w:ascii="Times New Roman" w:eastAsia="Times New Roman" w:hAnsi="Times New Roman" w:cs="Times New Roman"/>
          <w:sz w:val="24"/>
          <w:szCs w:val="24"/>
          <w:lang w:eastAsia="ru-RU"/>
        </w:rPr>
        <w:t> </w:t>
      </w:r>
      <w:r w:rsidRPr="00ED5449">
        <w:rPr>
          <w:rFonts w:ascii="Times New Roman" w:eastAsia="Times New Roman" w:hAnsi="Times New Roman" w:cs="Times New Roman"/>
          <w:sz w:val="28"/>
          <w:szCs w:val="28"/>
          <w:lang w:eastAsia="ru-RU"/>
        </w:rPr>
        <w:t>конкретной марки</w:t>
      </w:r>
      <w:r>
        <w:rPr>
          <w:rFonts w:ascii="Times New Roman" w:eastAsia="Times New Roman" w:hAnsi="Times New Roman" w:cs="Times New Roman"/>
          <w:sz w:val="28"/>
          <w:szCs w:val="28"/>
          <w:lang w:eastAsia="ru-RU"/>
        </w:rPr>
        <w:t xml:space="preserve"> с учетом  его простоя на линии с работающим двигателем 1 час.</w:t>
      </w:r>
    </w:p>
    <w:p w:rsidR="007A1112" w:rsidRPr="00C00780" w:rsidRDefault="007A1112" w:rsidP="007A1112">
      <w:pPr>
        <w:rPr>
          <w:rFonts w:ascii="Times New Roman" w:hAnsi="Times New Roman" w:cs="Times New Roman"/>
          <w:sz w:val="28"/>
          <w:szCs w:val="28"/>
        </w:rPr>
      </w:pPr>
      <w:r>
        <w:rPr>
          <w:rFonts w:ascii="Times New Roman" w:hAnsi="Times New Roman" w:cs="Times New Roman"/>
          <w:sz w:val="28"/>
          <w:szCs w:val="28"/>
        </w:rPr>
        <w:t>2.</w:t>
      </w:r>
      <w:r w:rsidRPr="009E3325">
        <w:rPr>
          <w:rFonts w:ascii="Arial" w:hAnsi="Arial" w:cs="Arial"/>
          <w:color w:val="000000"/>
          <w:sz w:val="27"/>
          <w:szCs w:val="27"/>
        </w:rPr>
        <w:t xml:space="preserve"> </w:t>
      </w:r>
      <w:r w:rsidRPr="009E3325">
        <w:rPr>
          <w:rFonts w:ascii="Times New Roman" w:hAnsi="Times New Roman" w:cs="Times New Roman"/>
          <w:color w:val="000000"/>
          <w:sz w:val="28"/>
          <w:szCs w:val="28"/>
        </w:rPr>
        <w:t>Заполнить журнал регистрации путевых</w:t>
      </w:r>
      <w:r>
        <w:rPr>
          <w:rFonts w:ascii="Times New Roman" w:hAnsi="Times New Roman" w:cs="Times New Roman"/>
          <w:color w:val="000000"/>
          <w:sz w:val="28"/>
          <w:szCs w:val="28"/>
        </w:rPr>
        <w:t xml:space="preserve"> АТС</w:t>
      </w:r>
      <w:r w:rsidRPr="009E33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ИП</w:t>
      </w:r>
    </w:p>
    <w:p w:rsidR="007A1112" w:rsidRPr="00C00780" w:rsidRDefault="007A1112" w:rsidP="007A111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Нужен ли г</w:t>
      </w:r>
      <w:r w:rsidRPr="00C00780">
        <w:rPr>
          <w:rFonts w:ascii="Times New Roman" w:eastAsia="Times New Roman" w:hAnsi="Times New Roman" w:cs="Times New Roman"/>
          <w:sz w:val="28"/>
          <w:szCs w:val="28"/>
          <w:lang w:eastAsia="ru-RU"/>
        </w:rPr>
        <w:t xml:space="preserve">осударственный регистрационный знак </w:t>
      </w:r>
      <w:r>
        <w:rPr>
          <w:rFonts w:ascii="Times New Roman" w:eastAsia="Times New Roman" w:hAnsi="Times New Roman" w:cs="Times New Roman"/>
          <w:sz w:val="28"/>
          <w:szCs w:val="28"/>
          <w:lang w:eastAsia="ru-RU"/>
        </w:rPr>
        <w:t>для троллейбуса?</w:t>
      </w:r>
    </w:p>
    <w:p w:rsidR="007A1112" w:rsidRPr="00C00780" w:rsidRDefault="007A1112" w:rsidP="007A111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Кто делает отметку о дате (число, месяц, год) и времени</w:t>
      </w:r>
      <w:r w:rsidRPr="00C00780">
        <w:rPr>
          <w:rFonts w:ascii="Times New Roman" w:eastAsia="Times New Roman" w:hAnsi="Times New Roman" w:cs="Times New Roman"/>
          <w:sz w:val="28"/>
          <w:szCs w:val="28"/>
          <w:lang w:eastAsia="ru-RU"/>
        </w:rPr>
        <w:t xml:space="preserve"> (часы, минуты) проведения </w:t>
      </w:r>
      <w:proofErr w:type="spellStart"/>
      <w:r w:rsidRPr="00C00780">
        <w:rPr>
          <w:rFonts w:ascii="Times New Roman" w:eastAsia="Times New Roman" w:hAnsi="Times New Roman" w:cs="Times New Roman"/>
          <w:sz w:val="28"/>
          <w:szCs w:val="28"/>
          <w:lang w:eastAsia="ru-RU"/>
        </w:rPr>
        <w:t>предрейсового</w:t>
      </w:r>
      <w:proofErr w:type="spellEnd"/>
      <w:r w:rsidRPr="00C00780">
        <w:rPr>
          <w:rFonts w:ascii="Times New Roman" w:eastAsia="Times New Roman" w:hAnsi="Times New Roman" w:cs="Times New Roman"/>
          <w:sz w:val="28"/>
          <w:szCs w:val="28"/>
          <w:lang w:eastAsia="ru-RU"/>
        </w:rPr>
        <w:t xml:space="preserve"> или </w:t>
      </w:r>
      <w:proofErr w:type="spellStart"/>
      <w:r w:rsidRPr="00C00780">
        <w:rPr>
          <w:rFonts w:ascii="Times New Roman" w:eastAsia="Times New Roman" w:hAnsi="Times New Roman" w:cs="Times New Roman"/>
          <w:sz w:val="28"/>
          <w:szCs w:val="28"/>
          <w:lang w:eastAsia="ru-RU"/>
        </w:rPr>
        <w:t>предсменного</w:t>
      </w:r>
      <w:proofErr w:type="spellEnd"/>
      <w:r w:rsidRPr="00C00780">
        <w:rPr>
          <w:rFonts w:ascii="Times New Roman" w:eastAsia="Times New Roman" w:hAnsi="Times New Roman" w:cs="Times New Roman"/>
          <w:sz w:val="28"/>
          <w:szCs w:val="28"/>
          <w:lang w:eastAsia="ru-RU"/>
        </w:rPr>
        <w:t xml:space="preserve"> контроля техничес</w:t>
      </w:r>
      <w:r>
        <w:rPr>
          <w:rFonts w:ascii="Times New Roman" w:eastAsia="Times New Roman" w:hAnsi="Times New Roman" w:cs="Times New Roman"/>
          <w:sz w:val="28"/>
          <w:szCs w:val="28"/>
          <w:lang w:eastAsia="ru-RU"/>
        </w:rPr>
        <w:t>кого состояния ТС?</w:t>
      </w:r>
    </w:p>
    <w:p w:rsidR="007A1112" w:rsidRPr="00C00780" w:rsidRDefault="007A1112" w:rsidP="007A111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Дайте полный ответ. Когда </w:t>
      </w:r>
      <w:r w:rsidRPr="00C00780">
        <w:rPr>
          <w:rFonts w:ascii="Times New Roman" w:eastAsia="Times New Roman" w:hAnsi="Times New Roman" w:cs="Times New Roman"/>
          <w:sz w:val="28"/>
          <w:szCs w:val="28"/>
          <w:lang w:eastAsia="ru-RU"/>
        </w:rPr>
        <w:t xml:space="preserve">оформляется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/л? </w:t>
      </w:r>
    </w:p>
    <w:p w:rsidR="007A1112" w:rsidRPr="00C00780" w:rsidRDefault="007A1112" w:rsidP="007A111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Кто проставляет дату</w:t>
      </w:r>
      <w:r w:rsidRPr="00C00780">
        <w:rPr>
          <w:rFonts w:ascii="Times New Roman" w:eastAsia="Times New Roman" w:hAnsi="Times New Roman" w:cs="Times New Roman"/>
          <w:sz w:val="28"/>
          <w:szCs w:val="28"/>
          <w:lang w:eastAsia="ru-RU"/>
        </w:rPr>
        <w:t xml:space="preserve">, время и </w:t>
      </w:r>
      <w:r>
        <w:rPr>
          <w:rFonts w:ascii="Times New Roman" w:eastAsia="Times New Roman" w:hAnsi="Times New Roman" w:cs="Times New Roman"/>
          <w:sz w:val="28"/>
          <w:szCs w:val="28"/>
          <w:lang w:eastAsia="ru-RU"/>
        </w:rPr>
        <w:t>показания одометра при выезде ТС</w:t>
      </w:r>
      <w:r w:rsidRPr="00C00780">
        <w:rPr>
          <w:rFonts w:ascii="Times New Roman" w:eastAsia="Times New Roman" w:hAnsi="Times New Roman" w:cs="Times New Roman"/>
          <w:sz w:val="28"/>
          <w:szCs w:val="28"/>
          <w:lang w:eastAsia="ru-RU"/>
        </w:rPr>
        <w:t xml:space="preserve"> с парковки и его заезде на парковку</w:t>
      </w:r>
      <w:r>
        <w:rPr>
          <w:rFonts w:ascii="Times New Roman" w:eastAsia="Times New Roman" w:hAnsi="Times New Roman" w:cs="Times New Roman"/>
          <w:sz w:val="28"/>
          <w:szCs w:val="28"/>
          <w:lang w:eastAsia="ru-RU"/>
        </w:rPr>
        <w:t>,</w:t>
      </w:r>
      <w:r w:rsidRPr="00C00780">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ИП совмещает обязанности водителя?</w:t>
      </w:r>
    </w:p>
    <w:p w:rsidR="007A1112" w:rsidRPr="00C00780" w:rsidRDefault="007A1112" w:rsidP="007A1112">
      <w:pPr>
        <w:spacing w:after="0" w:line="240" w:lineRule="auto"/>
        <w:jc w:val="both"/>
        <w:rPr>
          <w:rFonts w:ascii="Verdana" w:eastAsia="Times New Roman" w:hAnsi="Verdana" w:cs="Times New Roman"/>
          <w:sz w:val="21"/>
          <w:szCs w:val="21"/>
          <w:lang w:eastAsia="ru-RU"/>
        </w:rPr>
      </w:pPr>
      <w:r>
        <w:rPr>
          <w:rFonts w:ascii="Times New Roman" w:hAnsi="Times New Roman" w:cs="Times New Roman"/>
          <w:color w:val="000000"/>
          <w:sz w:val="28"/>
          <w:szCs w:val="28"/>
        </w:rPr>
        <w:t xml:space="preserve">7. В течение какого срока хранятся </w:t>
      </w:r>
      <w:r>
        <w:rPr>
          <w:rFonts w:ascii="Times New Roman" w:eastAsia="Times New Roman" w:hAnsi="Times New Roman" w:cs="Times New Roman"/>
          <w:sz w:val="24"/>
          <w:szCs w:val="24"/>
          <w:lang w:eastAsia="ru-RU"/>
        </w:rPr>
        <w:t xml:space="preserve">оформленные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/л?</w:t>
      </w:r>
    </w:p>
    <w:p w:rsidR="007A1112" w:rsidRPr="00136C1F" w:rsidRDefault="007A1112" w:rsidP="007A1112">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случае отсутствия </w:t>
      </w:r>
      <w:r w:rsidRPr="00136C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водителя при выполнении рейса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/л предусмотрен </w:t>
      </w:r>
      <w:r w:rsidRPr="00136C1F">
        <w:rPr>
          <w:rFonts w:ascii="Times New Roman" w:eastAsia="Times New Roman" w:hAnsi="Times New Roman" w:cs="Times New Roman"/>
          <w:sz w:val="28"/>
          <w:szCs w:val="28"/>
          <w:lang w:eastAsia="ru-RU"/>
        </w:rPr>
        <w:t xml:space="preserve"> административный штраф </w:t>
      </w:r>
      <w:r>
        <w:rPr>
          <w:rFonts w:ascii="Times New Roman" w:eastAsia="Times New Roman" w:hAnsi="Times New Roman" w:cs="Times New Roman"/>
          <w:sz w:val="28"/>
          <w:szCs w:val="28"/>
          <w:lang w:eastAsia="ru-RU"/>
        </w:rPr>
        <w:t>в размере ……….руб. на основании ст. ……..</w:t>
      </w:r>
      <w:r w:rsidRPr="00136C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A1112" w:rsidRPr="00F27E57" w:rsidRDefault="007A1112" w:rsidP="007A1112">
      <w:pPr>
        <w:rPr>
          <w:rFonts w:ascii="Times New Roman" w:hAnsi="Times New Roman" w:cs="Times New Roman"/>
          <w:sz w:val="28"/>
          <w:szCs w:val="28"/>
        </w:rPr>
      </w:pPr>
      <w:r w:rsidRPr="00F27E57">
        <w:rPr>
          <w:rFonts w:ascii="Times New Roman" w:hAnsi="Times New Roman" w:cs="Times New Roman"/>
          <w:b/>
          <w:sz w:val="28"/>
          <w:szCs w:val="28"/>
        </w:rPr>
        <w:t>Примечание:</w:t>
      </w:r>
      <w:r w:rsidRPr="00F27E57">
        <w:rPr>
          <w:rFonts w:ascii="Times New Roman" w:hAnsi="Times New Roman" w:cs="Times New Roman"/>
          <w:sz w:val="28"/>
          <w:szCs w:val="28"/>
        </w:rPr>
        <w:t xml:space="preserve"> Материал сдать в электронном </w:t>
      </w:r>
      <w:r>
        <w:rPr>
          <w:rFonts w:ascii="Times New Roman" w:hAnsi="Times New Roman" w:cs="Times New Roman"/>
          <w:sz w:val="28"/>
          <w:szCs w:val="28"/>
        </w:rPr>
        <w:t>формате до 24</w:t>
      </w:r>
      <w:r w:rsidRPr="00F27E57">
        <w:rPr>
          <w:rFonts w:ascii="Times New Roman" w:hAnsi="Times New Roman" w:cs="Times New Roman"/>
          <w:sz w:val="28"/>
          <w:szCs w:val="28"/>
        </w:rPr>
        <w:t>.03.2020</w:t>
      </w:r>
    </w:p>
    <w:p w:rsidR="007A1112" w:rsidRPr="006E7BF0" w:rsidRDefault="007A1112" w:rsidP="007A1112">
      <w:pPr>
        <w:rPr>
          <w:rFonts w:ascii="Times New Roman" w:hAnsi="Times New Roman" w:cs="Times New Roman"/>
          <w:sz w:val="28"/>
          <w:szCs w:val="28"/>
        </w:rPr>
      </w:pPr>
      <w:r w:rsidRPr="00F27E57">
        <w:rPr>
          <w:rFonts w:ascii="Times New Roman" w:hAnsi="Times New Roman" w:cs="Times New Roman"/>
          <w:sz w:val="28"/>
          <w:szCs w:val="28"/>
        </w:rPr>
        <w:t xml:space="preserve">Электронный адрес преподавателя: </w:t>
      </w:r>
      <w:hyperlink r:id="rId15" w:history="1">
        <w:r w:rsidRPr="006E7BF0">
          <w:rPr>
            <w:rFonts w:ascii="Times New Roman" w:hAnsi="Times New Roman" w:cs="Times New Roman"/>
            <w:sz w:val="28"/>
            <w:szCs w:val="28"/>
            <w:lang w:val="en-US"/>
          </w:rPr>
          <w:t>farid</w:t>
        </w:r>
        <w:r w:rsidRPr="006E7BF0">
          <w:rPr>
            <w:rFonts w:ascii="Times New Roman" w:hAnsi="Times New Roman" w:cs="Times New Roman"/>
            <w:sz w:val="28"/>
            <w:szCs w:val="28"/>
          </w:rPr>
          <w:t>-</w:t>
        </w:r>
        <w:r w:rsidRPr="006E7BF0">
          <w:rPr>
            <w:rFonts w:ascii="Times New Roman" w:hAnsi="Times New Roman" w:cs="Times New Roman"/>
            <w:sz w:val="28"/>
            <w:szCs w:val="28"/>
            <w:lang w:val="en-US"/>
          </w:rPr>
          <w:t>Sib</w:t>
        </w:r>
        <w:r w:rsidRPr="006E7BF0">
          <w:rPr>
            <w:rFonts w:ascii="Times New Roman" w:hAnsi="Times New Roman" w:cs="Times New Roman"/>
            <w:sz w:val="28"/>
            <w:szCs w:val="28"/>
          </w:rPr>
          <w:t>@</w:t>
        </w:r>
        <w:r w:rsidRPr="006E7BF0">
          <w:rPr>
            <w:rFonts w:ascii="Times New Roman" w:hAnsi="Times New Roman" w:cs="Times New Roman"/>
            <w:sz w:val="28"/>
            <w:szCs w:val="28"/>
            <w:lang w:val="en-US"/>
          </w:rPr>
          <w:t>yandex</w:t>
        </w:r>
        <w:r w:rsidRPr="006E7BF0">
          <w:rPr>
            <w:rFonts w:ascii="Times New Roman" w:hAnsi="Times New Roman" w:cs="Times New Roman"/>
            <w:sz w:val="28"/>
            <w:szCs w:val="28"/>
          </w:rPr>
          <w:t>.</w:t>
        </w:r>
        <w:r w:rsidRPr="006E7BF0">
          <w:rPr>
            <w:rFonts w:ascii="Times New Roman" w:hAnsi="Times New Roman" w:cs="Times New Roman"/>
            <w:sz w:val="28"/>
            <w:szCs w:val="28"/>
            <w:lang w:val="en-US"/>
          </w:rPr>
          <w:t>ru</w:t>
        </w:r>
      </w:hyperlink>
    </w:p>
    <w:p w:rsidR="007A1112" w:rsidRDefault="007A1112" w:rsidP="007A1112">
      <w:pPr>
        <w:rPr>
          <w:rFonts w:ascii="Times New Roman" w:hAnsi="Times New Roman" w:cs="Times New Roman"/>
          <w:sz w:val="28"/>
          <w:szCs w:val="28"/>
        </w:rPr>
      </w:pPr>
    </w:p>
    <w:p w:rsidR="007A1112" w:rsidRDefault="007A1112" w:rsidP="007A1112">
      <w:pPr>
        <w:rPr>
          <w:rFonts w:ascii="Times New Roman" w:hAnsi="Times New Roman" w:cs="Times New Roman"/>
          <w:sz w:val="28"/>
          <w:szCs w:val="28"/>
        </w:rPr>
      </w:pPr>
    </w:p>
    <w:p w:rsidR="007A1112" w:rsidRDefault="007A1112" w:rsidP="007A1112">
      <w:pPr>
        <w:rPr>
          <w:rFonts w:ascii="Times New Roman" w:hAnsi="Times New Roman" w:cs="Times New Roman"/>
          <w:sz w:val="28"/>
          <w:szCs w:val="28"/>
        </w:rPr>
      </w:pPr>
      <w:bookmarkStart w:id="4" w:name="_GoBack"/>
      <w:bookmarkEnd w:id="4"/>
    </w:p>
    <w:p w:rsidR="007A1112" w:rsidRPr="00F27E57" w:rsidRDefault="007A1112" w:rsidP="007A1112">
      <w:pPr>
        <w:rPr>
          <w:rFonts w:ascii="Times New Roman" w:hAnsi="Times New Roman" w:cs="Times New Roman"/>
          <w:sz w:val="28"/>
          <w:szCs w:val="28"/>
        </w:rPr>
      </w:pPr>
    </w:p>
    <w:p w:rsidR="007A1112" w:rsidRPr="007A1112" w:rsidRDefault="007A1112" w:rsidP="007A1112">
      <w:pPr>
        <w:spacing w:line="360" w:lineRule="auto"/>
        <w:rPr>
          <w:rFonts w:ascii="Times New Roman" w:hAnsi="Times New Roman" w:cs="Times New Roman"/>
          <w:b/>
          <w:color w:val="000000"/>
          <w:sz w:val="28"/>
          <w:szCs w:val="28"/>
        </w:rPr>
      </w:pPr>
    </w:p>
    <w:p w:rsidR="007A1112" w:rsidRPr="007A1112" w:rsidRDefault="007A1112" w:rsidP="007A1112">
      <w:pPr>
        <w:spacing w:line="360" w:lineRule="auto"/>
        <w:rPr>
          <w:rFonts w:ascii="Times New Roman" w:hAnsi="Times New Roman" w:cs="Times New Roman"/>
          <w:b/>
          <w:color w:val="000000"/>
          <w:sz w:val="28"/>
          <w:szCs w:val="28"/>
        </w:rPr>
      </w:pPr>
    </w:p>
    <w:sectPr w:rsidR="007A1112" w:rsidRPr="007A1112" w:rsidSect="003E6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2AD"/>
    <w:multiLevelType w:val="multilevel"/>
    <w:tmpl w:val="1B7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07FE"/>
    <w:multiLevelType w:val="multilevel"/>
    <w:tmpl w:val="7A1A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71D7D"/>
    <w:multiLevelType w:val="hybridMultilevel"/>
    <w:tmpl w:val="EFF4FEE6"/>
    <w:lvl w:ilvl="0" w:tplc="7D6AECB2">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B6D492A"/>
    <w:multiLevelType w:val="multilevel"/>
    <w:tmpl w:val="4DC6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7798"/>
    <w:rsid w:val="00022B78"/>
    <w:rsid w:val="000D7093"/>
    <w:rsid w:val="0012253B"/>
    <w:rsid w:val="001337D1"/>
    <w:rsid w:val="00136C1F"/>
    <w:rsid w:val="00142042"/>
    <w:rsid w:val="0018598E"/>
    <w:rsid w:val="001C186D"/>
    <w:rsid w:val="001C62FE"/>
    <w:rsid w:val="00210AFF"/>
    <w:rsid w:val="0022494F"/>
    <w:rsid w:val="0027060C"/>
    <w:rsid w:val="002909C1"/>
    <w:rsid w:val="002A7420"/>
    <w:rsid w:val="003466C6"/>
    <w:rsid w:val="003870E4"/>
    <w:rsid w:val="00392631"/>
    <w:rsid w:val="003A082F"/>
    <w:rsid w:val="003A704A"/>
    <w:rsid w:val="003B1E33"/>
    <w:rsid w:val="003E39A1"/>
    <w:rsid w:val="003E6FF3"/>
    <w:rsid w:val="00463835"/>
    <w:rsid w:val="0046421B"/>
    <w:rsid w:val="005C7960"/>
    <w:rsid w:val="00640D9A"/>
    <w:rsid w:val="006E7BF0"/>
    <w:rsid w:val="007743D3"/>
    <w:rsid w:val="007860D1"/>
    <w:rsid w:val="007A1112"/>
    <w:rsid w:val="007B2403"/>
    <w:rsid w:val="00800FF9"/>
    <w:rsid w:val="00857FB5"/>
    <w:rsid w:val="00897856"/>
    <w:rsid w:val="00937C27"/>
    <w:rsid w:val="009936D3"/>
    <w:rsid w:val="009C39E0"/>
    <w:rsid w:val="009E3325"/>
    <w:rsid w:val="00A40D93"/>
    <w:rsid w:val="00A43E79"/>
    <w:rsid w:val="00A46E88"/>
    <w:rsid w:val="00A91AC9"/>
    <w:rsid w:val="00AC5915"/>
    <w:rsid w:val="00AD1691"/>
    <w:rsid w:val="00B420F2"/>
    <w:rsid w:val="00B44E0D"/>
    <w:rsid w:val="00B55BE4"/>
    <w:rsid w:val="00B63B41"/>
    <w:rsid w:val="00B87DE8"/>
    <w:rsid w:val="00BB1E6F"/>
    <w:rsid w:val="00C00780"/>
    <w:rsid w:val="00C00C61"/>
    <w:rsid w:val="00D625FB"/>
    <w:rsid w:val="00D821A8"/>
    <w:rsid w:val="00DC27B1"/>
    <w:rsid w:val="00DF3BEB"/>
    <w:rsid w:val="00EA69C5"/>
    <w:rsid w:val="00ED4FB6"/>
    <w:rsid w:val="00ED5449"/>
    <w:rsid w:val="00F07798"/>
    <w:rsid w:val="00F27E57"/>
    <w:rsid w:val="00F64788"/>
    <w:rsid w:val="00F9005B"/>
    <w:rsid w:val="00FA08F1"/>
    <w:rsid w:val="00FF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F3"/>
  </w:style>
  <w:style w:type="paragraph" w:styleId="1">
    <w:name w:val="heading 1"/>
    <w:basedOn w:val="a"/>
    <w:next w:val="a"/>
    <w:link w:val="10"/>
    <w:qFormat/>
    <w:rsid w:val="009936D3"/>
    <w:pPr>
      <w:keepNext/>
      <w:spacing w:after="0" w:line="240" w:lineRule="auto"/>
      <w:jc w:val="center"/>
      <w:outlineLvl w:val="0"/>
    </w:pPr>
    <w:rPr>
      <w:rFonts w:ascii="Arial" w:eastAsia="Times New Roman" w:hAnsi="Arial" w:cs="Arial"/>
      <w:b/>
      <w:bCs/>
      <w:sz w:val="20"/>
      <w:szCs w:val="20"/>
      <w:lang w:eastAsia="ru-RU"/>
    </w:rPr>
  </w:style>
  <w:style w:type="paragraph" w:styleId="2">
    <w:name w:val="heading 2"/>
    <w:basedOn w:val="a"/>
    <w:next w:val="a"/>
    <w:link w:val="20"/>
    <w:unhideWhenUsed/>
    <w:qFormat/>
    <w:rsid w:val="009936D3"/>
    <w:pPr>
      <w:keepNext/>
      <w:spacing w:after="0" w:line="240" w:lineRule="auto"/>
      <w:outlineLvl w:val="1"/>
    </w:pPr>
    <w:rPr>
      <w:rFonts w:ascii="Arial" w:eastAsia="Times New Roman" w:hAnsi="Arial" w:cs="Arial"/>
      <w:b/>
      <w:bCs/>
      <w:sz w:val="16"/>
      <w:szCs w:val="20"/>
      <w:lang w:eastAsia="ru-RU"/>
    </w:rPr>
  </w:style>
  <w:style w:type="paragraph" w:styleId="4">
    <w:name w:val="heading 4"/>
    <w:basedOn w:val="a"/>
    <w:next w:val="a"/>
    <w:link w:val="40"/>
    <w:uiPriority w:val="9"/>
    <w:semiHidden/>
    <w:unhideWhenUsed/>
    <w:qFormat/>
    <w:rsid w:val="00B55B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0"/>
    <w:rPr>
      <w:color w:val="0000FF"/>
      <w:u w:val="single"/>
    </w:rPr>
  </w:style>
  <w:style w:type="paragraph" w:styleId="a4">
    <w:name w:val="Normal (Web)"/>
    <w:basedOn w:val="a"/>
    <w:uiPriority w:val="99"/>
    <w:unhideWhenUsed/>
    <w:rsid w:val="00C0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57FB5"/>
    <w:pPr>
      <w:ind w:left="720"/>
      <w:contextualSpacing/>
    </w:pPr>
  </w:style>
  <w:style w:type="paragraph" w:styleId="a6">
    <w:name w:val="Balloon Text"/>
    <w:basedOn w:val="a"/>
    <w:link w:val="a7"/>
    <w:uiPriority w:val="99"/>
    <w:semiHidden/>
    <w:unhideWhenUsed/>
    <w:rsid w:val="00136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1F"/>
    <w:rPr>
      <w:rFonts w:ascii="Tahoma" w:hAnsi="Tahoma" w:cs="Tahoma"/>
      <w:sz w:val="16"/>
      <w:szCs w:val="16"/>
    </w:rPr>
  </w:style>
  <w:style w:type="character" w:customStyle="1" w:styleId="10">
    <w:name w:val="Заголовок 1 Знак"/>
    <w:basedOn w:val="a0"/>
    <w:link w:val="1"/>
    <w:rsid w:val="009936D3"/>
    <w:rPr>
      <w:rFonts w:ascii="Arial" w:eastAsia="Times New Roman" w:hAnsi="Arial" w:cs="Arial"/>
      <w:b/>
      <w:bCs/>
      <w:sz w:val="20"/>
      <w:szCs w:val="20"/>
      <w:lang w:eastAsia="ru-RU"/>
    </w:rPr>
  </w:style>
  <w:style w:type="character" w:customStyle="1" w:styleId="20">
    <w:name w:val="Заголовок 2 Знак"/>
    <w:basedOn w:val="a0"/>
    <w:link w:val="2"/>
    <w:rsid w:val="009936D3"/>
    <w:rPr>
      <w:rFonts w:ascii="Arial" w:eastAsia="Times New Roman" w:hAnsi="Arial" w:cs="Arial"/>
      <w:b/>
      <w:bCs/>
      <w:sz w:val="16"/>
      <w:szCs w:val="20"/>
      <w:lang w:eastAsia="ru-RU"/>
    </w:rPr>
  </w:style>
  <w:style w:type="paragraph" w:styleId="a8">
    <w:name w:val="Body Text"/>
    <w:basedOn w:val="a"/>
    <w:link w:val="a9"/>
    <w:semiHidden/>
    <w:unhideWhenUsed/>
    <w:rsid w:val="009936D3"/>
    <w:pPr>
      <w:spacing w:after="0" w:line="240" w:lineRule="auto"/>
      <w:jc w:val="center"/>
    </w:pPr>
    <w:rPr>
      <w:rFonts w:ascii="Arial" w:eastAsia="Times New Roman" w:hAnsi="Arial" w:cs="Arial"/>
      <w:sz w:val="16"/>
      <w:szCs w:val="20"/>
      <w:lang w:eastAsia="ru-RU"/>
    </w:rPr>
  </w:style>
  <w:style w:type="character" w:customStyle="1" w:styleId="a9">
    <w:name w:val="Основной текст Знак"/>
    <w:basedOn w:val="a0"/>
    <w:link w:val="a8"/>
    <w:semiHidden/>
    <w:rsid w:val="009936D3"/>
    <w:rPr>
      <w:rFonts w:ascii="Arial" w:eastAsia="Times New Roman" w:hAnsi="Arial" w:cs="Arial"/>
      <w:sz w:val="16"/>
      <w:szCs w:val="20"/>
      <w:lang w:eastAsia="ru-RU"/>
    </w:rPr>
  </w:style>
  <w:style w:type="paragraph" w:customStyle="1" w:styleId="aa">
    <w:name w:val="Заголовок таблицы"/>
    <w:basedOn w:val="a"/>
    <w:rsid w:val="009936D3"/>
    <w:pPr>
      <w:spacing w:after="0" w:line="240" w:lineRule="auto"/>
      <w:jc w:val="center"/>
    </w:pPr>
    <w:rPr>
      <w:rFonts w:ascii="Arial" w:eastAsia="Times New Roman" w:hAnsi="Arial" w:cs="Times New Roman"/>
      <w:b/>
      <w:sz w:val="16"/>
      <w:szCs w:val="20"/>
      <w:lang w:eastAsia="ru-RU"/>
    </w:rPr>
  </w:style>
  <w:style w:type="paragraph" w:customStyle="1" w:styleId="ab">
    <w:name w:val="Название бланка"/>
    <w:basedOn w:val="a"/>
    <w:rsid w:val="009936D3"/>
    <w:pPr>
      <w:spacing w:after="0" w:line="240" w:lineRule="auto"/>
      <w:jc w:val="center"/>
    </w:pPr>
    <w:rPr>
      <w:rFonts w:ascii="Arial" w:eastAsia="Times New Roman" w:hAnsi="Arial" w:cs="Times New Roman"/>
      <w:b/>
      <w:caps/>
      <w:sz w:val="28"/>
      <w:szCs w:val="20"/>
      <w:lang w:eastAsia="ru-RU"/>
    </w:rPr>
  </w:style>
  <w:style w:type="paragraph" w:customStyle="1" w:styleId="6">
    <w:name w:val="Подпись 6 размер"/>
    <w:basedOn w:val="a"/>
    <w:rsid w:val="009936D3"/>
    <w:pPr>
      <w:spacing w:after="0" w:line="240" w:lineRule="auto"/>
      <w:jc w:val="center"/>
    </w:pPr>
    <w:rPr>
      <w:rFonts w:ascii="Arial" w:eastAsia="Times New Roman" w:hAnsi="Arial" w:cs="Times New Roman"/>
      <w:sz w:val="12"/>
      <w:szCs w:val="20"/>
      <w:lang w:eastAsia="ru-RU"/>
    </w:rPr>
  </w:style>
  <w:style w:type="paragraph" w:styleId="ac">
    <w:name w:val="Body Text Indent"/>
    <w:basedOn w:val="a"/>
    <w:link w:val="ad"/>
    <w:uiPriority w:val="99"/>
    <w:semiHidden/>
    <w:unhideWhenUsed/>
    <w:rsid w:val="007B2403"/>
    <w:pPr>
      <w:spacing w:after="120"/>
      <w:ind w:left="283"/>
    </w:pPr>
  </w:style>
  <w:style w:type="character" w:customStyle="1" w:styleId="ad">
    <w:name w:val="Основной текст с отступом Знак"/>
    <w:basedOn w:val="a0"/>
    <w:link w:val="ac"/>
    <w:uiPriority w:val="99"/>
    <w:semiHidden/>
    <w:rsid w:val="007B2403"/>
  </w:style>
  <w:style w:type="paragraph" w:customStyle="1" w:styleId="s1">
    <w:name w:val="s_1"/>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55BE4"/>
    <w:rPr>
      <w:rFonts w:asciiTheme="majorHAnsi" w:eastAsiaTheme="majorEastAsia" w:hAnsiTheme="majorHAnsi" w:cstheme="majorBidi"/>
      <w:b/>
      <w:bCs/>
      <w:i/>
      <w:iCs/>
      <w:color w:val="4F81BD" w:themeColor="accent1"/>
    </w:rPr>
  </w:style>
  <w:style w:type="table" w:styleId="ae">
    <w:name w:val="Table Grid"/>
    <w:basedOn w:val="a1"/>
    <w:uiPriority w:val="59"/>
    <w:rsid w:val="0027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36D3"/>
    <w:pPr>
      <w:keepNext/>
      <w:spacing w:after="0" w:line="240" w:lineRule="auto"/>
      <w:jc w:val="center"/>
      <w:outlineLvl w:val="0"/>
    </w:pPr>
    <w:rPr>
      <w:rFonts w:ascii="Arial" w:eastAsia="Times New Roman" w:hAnsi="Arial" w:cs="Arial"/>
      <w:b/>
      <w:bCs/>
      <w:sz w:val="20"/>
      <w:szCs w:val="20"/>
      <w:lang w:eastAsia="ru-RU"/>
    </w:rPr>
  </w:style>
  <w:style w:type="paragraph" w:styleId="2">
    <w:name w:val="heading 2"/>
    <w:basedOn w:val="a"/>
    <w:next w:val="a"/>
    <w:link w:val="20"/>
    <w:unhideWhenUsed/>
    <w:qFormat/>
    <w:rsid w:val="009936D3"/>
    <w:pPr>
      <w:keepNext/>
      <w:spacing w:after="0" w:line="240" w:lineRule="auto"/>
      <w:outlineLvl w:val="1"/>
    </w:pPr>
    <w:rPr>
      <w:rFonts w:ascii="Arial" w:eastAsia="Times New Roman" w:hAnsi="Arial" w:cs="Arial"/>
      <w:b/>
      <w:bCs/>
      <w:sz w:val="16"/>
      <w:szCs w:val="20"/>
      <w:lang w:eastAsia="ru-RU"/>
    </w:rPr>
  </w:style>
  <w:style w:type="paragraph" w:styleId="4">
    <w:name w:val="heading 4"/>
    <w:basedOn w:val="a"/>
    <w:next w:val="a"/>
    <w:link w:val="40"/>
    <w:uiPriority w:val="9"/>
    <w:semiHidden/>
    <w:unhideWhenUsed/>
    <w:qFormat/>
    <w:rsid w:val="00B55B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0"/>
    <w:rPr>
      <w:color w:val="0000FF"/>
      <w:u w:val="single"/>
    </w:rPr>
  </w:style>
  <w:style w:type="paragraph" w:styleId="a4">
    <w:name w:val="Normal (Web)"/>
    <w:basedOn w:val="a"/>
    <w:uiPriority w:val="99"/>
    <w:unhideWhenUsed/>
    <w:rsid w:val="00C0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57FB5"/>
    <w:pPr>
      <w:ind w:left="720"/>
      <w:contextualSpacing/>
    </w:pPr>
  </w:style>
  <w:style w:type="paragraph" w:styleId="a6">
    <w:name w:val="Balloon Text"/>
    <w:basedOn w:val="a"/>
    <w:link w:val="a7"/>
    <w:uiPriority w:val="99"/>
    <w:semiHidden/>
    <w:unhideWhenUsed/>
    <w:rsid w:val="00136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1F"/>
    <w:rPr>
      <w:rFonts w:ascii="Tahoma" w:hAnsi="Tahoma" w:cs="Tahoma"/>
      <w:sz w:val="16"/>
      <w:szCs w:val="16"/>
    </w:rPr>
  </w:style>
  <w:style w:type="character" w:customStyle="1" w:styleId="10">
    <w:name w:val="Заголовок 1 Знак"/>
    <w:basedOn w:val="a0"/>
    <w:link w:val="1"/>
    <w:rsid w:val="009936D3"/>
    <w:rPr>
      <w:rFonts w:ascii="Arial" w:eastAsia="Times New Roman" w:hAnsi="Arial" w:cs="Arial"/>
      <w:b/>
      <w:bCs/>
      <w:sz w:val="20"/>
      <w:szCs w:val="20"/>
      <w:lang w:eastAsia="ru-RU"/>
    </w:rPr>
  </w:style>
  <w:style w:type="character" w:customStyle="1" w:styleId="20">
    <w:name w:val="Заголовок 2 Знак"/>
    <w:basedOn w:val="a0"/>
    <w:link w:val="2"/>
    <w:rsid w:val="009936D3"/>
    <w:rPr>
      <w:rFonts w:ascii="Arial" w:eastAsia="Times New Roman" w:hAnsi="Arial" w:cs="Arial"/>
      <w:b/>
      <w:bCs/>
      <w:sz w:val="16"/>
      <w:szCs w:val="20"/>
      <w:lang w:eastAsia="ru-RU"/>
    </w:rPr>
  </w:style>
  <w:style w:type="paragraph" w:styleId="a8">
    <w:name w:val="Body Text"/>
    <w:basedOn w:val="a"/>
    <w:link w:val="a9"/>
    <w:semiHidden/>
    <w:unhideWhenUsed/>
    <w:rsid w:val="009936D3"/>
    <w:pPr>
      <w:spacing w:after="0" w:line="240" w:lineRule="auto"/>
      <w:jc w:val="center"/>
    </w:pPr>
    <w:rPr>
      <w:rFonts w:ascii="Arial" w:eastAsia="Times New Roman" w:hAnsi="Arial" w:cs="Arial"/>
      <w:sz w:val="16"/>
      <w:szCs w:val="20"/>
      <w:lang w:eastAsia="ru-RU"/>
    </w:rPr>
  </w:style>
  <w:style w:type="character" w:customStyle="1" w:styleId="a9">
    <w:name w:val="Основной текст Знак"/>
    <w:basedOn w:val="a0"/>
    <w:link w:val="a8"/>
    <w:semiHidden/>
    <w:rsid w:val="009936D3"/>
    <w:rPr>
      <w:rFonts w:ascii="Arial" w:eastAsia="Times New Roman" w:hAnsi="Arial" w:cs="Arial"/>
      <w:sz w:val="16"/>
      <w:szCs w:val="20"/>
      <w:lang w:eastAsia="ru-RU"/>
    </w:rPr>
  </w:style>
  <w:style w:type="paragraph" w:customStyle="1" w:styleId="aa">
    <w:name w:val="Заголовок таблицы"/>
    <w:basedOn w:val="a"/>
    <w:rsid w:val="009936D3"/>
    <w:pPr>
      <w:spacing w:after="0" w:line="240" w:lineRule="auto"/>
      <w:jc w:val="center"/>
    </w:pPr>
    <w:rPr>
      <w:rFonts w:ascii="Arial" w:eastAsia="Times New Roman" w:hAnsi="Arial" w:cs="Times New Roman"/>
      <w:b/>
      <w:sz w:val="16"/>
      <w:szCs w:val="20"/>
      <w:lang w:eastAsia="ru-RU"/>
    </w:rPr>
  </w:style>
  <w:style w:type="paragraph" w:customStyle="1" w:styleId="ab">
    <w:name w:val="Название бланка"/>
    <w:basedOn w:val="a"/>
    <w:rsid w:val="009936D3"/>
    <w:pPr>
      <w:spacing w:after="0" w:line="240" w:lineRule="auto"/>
      <w:jc w:val="center"/>
    </w:pPr>
    <w:rPr>
      <w:rFonts w:ascii="Arial" w:eastAsia="Times New Roman" w:hAnsi="Arial" w:cs="Times New Roman"/>
      <w:b/>
      <w:caps/>
      <w:sz w:val="28"/>
      <w:szCs w:val="20"/>
      <w:lang w:eastAsia="ru-RU"/>
    </w:rPr>
  </w:style>
  <w:style w:type="paragraph" w:customStyle="1" w:styleId="6">
    <w:name w:val="Подпись 6 размер"/>
    <w:basedOn w:val="a"/>
    <w:rsid w:val="009936D3"/>
    <w:pPr>
      <w:spacing w:after="0" w:line="240" w:lineRule="auto"/>
      <w:jc w:val="center"/>
    </w:pPr>
    <w:rPr>
      <w:rFonts w:ascii="Arial" w:eastAsia="Times New Roman" w:hAnsi="Arial" w:cs="Times New Roman"/>
      <w:sz w:val="12"/>
      <w:szCs w:val="20"/>
      <w:lang w:eastAsia="ru-RU"/>
    </w:rPr>
  </w:style>
  <w:style w:type="paragraph" w:styleId="ac">
    <w:name w:val="Body Text Indent"/>
    <w:basedOn w:val="a"/>
    <w:link w:val="ad"/>
    <w:uiPriority w:val="99"/>
    <w:semiHidden/>
    <w:unhideWhenUsed/>
    <w:rsid w:val="007B2403"/>
    <w:pPr>
      <w:spacing w:after="120"/>
      <w:ind w:left="283"/>
    </w:pPr>
  </w:style>
  <w:style w:type="character" w:customStyle="1" w:styleId="ad">
    <w:name w:val="Основной текст с отступом Знак"/>
    <w:basedOn w:val="a0"/>
    <w:link w:val="ac"/>
    <w:uiPriority w:val="99"/>
    <w:semiHidden/>
    <w:rsid w:val="007B2403"/>
  </w:style>
  <w:style w:type="paragraph" w:customStyle="1" w:styleId="s1">
    <w:name w:val="s_1"/>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55BE4"/>
    <w:rPr>
      <w:rFonts w:asciiTheme="majorHAnsi" w:eastAsiaTheme="majorEastAsia" w:hAnsiTheme="majorHAnsi" w:cstheme="majorBidi"/>
      <w:b/>
      <w:bCs/>
      <w:i/>
      <w:iCs/>
      <w:color w:val="4F81BD" w:themeColor="accent1"/>
    </w:rPr>
  </w:style>
  <w:style w:type="table" w:styleId="ae">
    <w:name w:val="Table Grid"/>
    <w:basedOn w:val="a1"/>
    <w:uiPriority w:val="59"/>
    <w:rsid w:val="0027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93352">
      <w:bodyDiv w:val="1"/>
      <w:marLeft w:val="0"/>
      <w:marRight w:val="0"/>
      <w:marTop w:val="0"/>
      <w:marBottom w:val="0"/>
      <w:divBdr>
        <w:top w:val="none" w:sz="0" w:space="0" w:color="auto"/>
        <w:left w:val="none" w:sz="0" w:space="0" w:color="auto"/>
        <w:bottom w:val="none" w:sz="0" w:space="0" w:color="auto"/>
        <w:right w:val="none" w:sz="0" w:space="0" w:color="auto"/>
      </w:divBdr>
      <w:divsChild>
        <w:div w:id="1217467430">
          <w:marLeft w:val="0"/>
          <w:marRight w:val="0"/>
          <w:marTop w:val="0"/>
          <w:marBottom w:val="0"/>
          <w:divBdr>
            <w:top w:val="none" w:sz="0" w:space="0" w:color="auto"/>
            <w:left w:val="none" w:sz="0" w:space="0" w:color="auto"/>
            <w:bottom w:val="none" w:sz="0" w:space="0" w:color="auto"/>
            <w:right w:val="none" w:sz="0" w:space="0" w:color="auto"/>
          </w:divBdr>
          <w:divsChild>
            <w:div w:id="517504544">
              <w:marLeft w:val="0"/>
              <w:marRight w:val="0"/>
              <w:marTop w:val="0"/>
              <w:marBottom w:val="0"/>
              <w:divBdr>
                <w:top w:val="none" w:sz="0" w:space="0" w:color="auto"/>
                <w:left w:val="none" w:sz="0" w:space="0" w:color="auto"/>
                <w:bottom w:val="none" w:sz="0" w:space="0" w:color="auto"/>
                <w:right w:val="none" w:sz="0" w:space="0" w:color="auto"/>
              </w:divBdr>
            </w:div>
            <w:div w:id="1308172441">
              <w:marLeft w:val="0"/>
              <w:marRight w:val="0"/>
              <w:marTop w:val="0"/>
              <w:marBottom w:val="0"/>
              <w:divBdr>
                <w:top w:val="none" w:sz="0" w:space="0" w:color="auto"/>
                <w:left w:val="none" w:sz="0" w:space="0" w:color="auto"/>
                <w:bottom w:val="none" w:sz="0" w:space="0" w:color="auto"/>
                <w:right w:val="none" w:sz="0" w:space="0" w:color="auto"/>
              </w:divBdr>
            </w:div>
            <w:div w:id="215548098">
              <w:marLeft w:val="0"/>
              <w:marRight w:val="0"/>
              <w:marTop w:val="0"/>
              <w:marBottom w:val="0"/>
              <w:divBdr>
                <w:top w:val="none" w:sz="0" w:space="0" w:color="auto"/>
                <w:left w:val="none" w:sz="0" w:space="0" w:color="auto"/>
                <w:bottom w:val="none" w:sz="0" w:space="0" w:color="auto"/>
                <w:right w:val="none" w:sz="0" w:space="0" w:color="auto"/>
              </w:divBdr>
            </w:div>
            <w:div w:id="296110080">
              <w:marLeft w:val="0"/>
              <w:marRight w:val="0"/>
              <w:marTop w:val="0"/>
              <w:marBottom w:val="0"/>
              <w:divBdr>
                <w:top w:val="none" w:sz="0" w:space="0" w:color="auto"/>
                <w:left w:val="none" w:sz="0" w:space="0" w:color="auto"/>
                <w:bottom w:val="none" w:sz="0" w:space="0" w:color="auto"/>
                <w:right w:val="none" w:sz="0" w:space="0" w:color="auto"/>
              </w:divBdr>
            </w:div>
            <w:div w:id="891692616">
              <w:marLeft w:val="0"/>
              <w:marRight w:val="0"/>
              <w:marTop w:val="0"/>
              <w:marBottom w:val="0"/>
              <w:divBdr>
                <w:top w:val="none" w:sz="0" w:space="0" w:color="auto"/>
                <w:left w:val="none" w:sz="0" w:space="0" w:color="auto"/>
                <w:bottom w:val="none" w:sz="0" w:space="0" w:color="auto"/>
                <w:right w:val="none" w:sz="0" w:space="0" w:color="auto"/>
              </w:divBdr>
              <w:divsChild>
                <w:div w:id="1281104732">
                  <w:marLeft w:val="0"/>
                  <w:marRight w:val="0"/>
                  <w:marTop w:val="0"/>
                  <w:marBottom w:val="0"/>
                  <w:divBdr>
                    <w:top w:val="none" w:sz="0" w:space="0" w:color="auto"/>
                    <w:left w:val="none" w:sz="0" w:space="0" w:color="auto"/>
                    <w:bottom w:val="none" w:sz="0" w:space="0" w:color="auto"/>
                    <w:right w:val="none" w:sz="0" w:space="0" w:color="auto"/>
                  </w:divBdr>
                </w:div>
              </w:divsChild>
            </w:div>
            <w:div w:id="727147130">
              <w:marLeft w:val="0"/>
              <w:marRight w:val="0"/>
              <w:marTop w:val="0"/>
              <w:marBottom w:val="0"/>
              <w:divBdr>
                <w:top w:val="none" w:sz="0" w:space="0" w:color="auto"/>
                <w:left w:val="none" w:sz="0" w:space="0" w:color="auto"/>
                <w:bottom w:val="none" w:sz="0" w:space="0" w:color="auto"/>
                <w:right w:val="none" w:sz="0" w:space="0" w:color="auto"/>
              </w:divBdr>
              <w:divsChild>
                <w:div w:id="416294399">
                  <w:marLeft w:val="0"/>
                  <w:marRight w:val="0"/>
                  <w:marTop w:val="0"/>
                  <w:marBottom w:val="0"/>
                  <w:divBdr>
                    <w:top w:val="none" w:sz="0" w:space="0" w:color="auto"/>
                    <w:left w:val="none" w:sz="0" w:space="0" w:color="auto"/>
                    <w:bottom w:val="none" w:sz="0" w:space="0" w:color="auto"/>
                    <w:right w:val="none" w:sz="0" w:space="0" w:color="auto"/>
                  </w:divBdr>
                </w:div>
              </w:divsChild>
            </w:div>
            <w:div w:id="116917382">
              <w:marLeft w:val="0"/>
              <w:marRight w:val="0"/>
              <w:marTop w:val="0"/>
              <w:marBottom w:val="0"/>
              <w:divBdr>
                <w:top w:val="none" w:sz="0" w:space="0" w:color="auto"/>
                <w:left w:val="none" w:sz="0" w:space="0" w:color="auto"/>
                <w:bottom w:val="none" w:sz="0" w:space="0" w:color="auto"/>
                <w:right w:val="none" w:sz="0" w:space="0" w:color="auto"/>
              </w:divBdr>
            </w:div>
            <w:div w:id="316613863">
              <w:marLeft w:val="0"/>
              <w:marRight w:val="0"/>
              <w:marTop w:val="0"/>
              <w:marBottom w:val="0"/>
              <w:divBdr>
                <w:top w:val="none" w:sz="0" w:space="0" w:color="auto"/>
                <w:left w:val="none" w:sz="0" w:space="0" w:color="auto"/>
                <w:bottom w:val="none" w:sz="0" w:space="0" w:color="auto"/>
                <w:right w:val="none" w:sz="0" w:space="0" w:color="auto"/>
              </w:divBdr>
            </w:div>
            <w:div w:id="653029545">
              <w:marLeft w:val="0"/>
              <w:marRight w:val="0"/>
              <w:marTop w:val="0"/>
              <w:marBottom w:val="0"/>
              <w:divBdr>
                <w:top w:val="none" w:sz="0" w:space="0" w:color="auto"/>
                <w:left w:val="none" w:sz="0" w:space="0" w:color="auto"/>
                <w:bottom w:val="none" w:sz="0" w:space="0" w:color="auto"/>
                <w:right w:val="none" w:sz="0" w:space="0" w:color="auto"/>
              </w:divBdr>
              <w:divsChild>
                <w:div w:id="854416218">
                  <w:marLeft w:val="0"/>
                  <w:marRight w:val="0"/>
                  <w:marTop w:val="0"/>
                  <w:marBottom w:val="0"/>
                  <w:divBdr>
                    <w:top w:val="none" w:sz="0" w:space="0" w:color="auto"/>
                    <w:left w:val="none" w:sz="0" w:space="0" w:color="auto"/>
                    <w:bottom w:val="none" w:sz="0" w:space="0" w:color="auto"/>
                    <w:right w:val="none" w:sz="0" w:space="0" w:color="auto"/>
                  </w:divBdr>
                </w:div>
              </w:divsChild>
            </w:div>
            <w:div w:id="1654328900">
              <w:marLeft w:val="0"/>
              <w:marRight w:val="0"/>
              <w:marTop w:val="0"/>
              <w:marBottom w:val="0"/>
              <w:divBdr>
                <w:top w:val="none" w:sz="0" w:space="0" w:color="auto"/>
                <w:left w:val="none" w:sz="0" w:space="0" w:color="auto"/>
                <w:bottom w:val="none" w:sz="0" w:space="0" w:color="auto"/>
                <w:right w:val="none" w:sz="0" w:space="0" w:color="auto"/>
              </w:divBdr>
              <w:divsChild>
                <w:div w:id="1031417788">
                  <w:marLeft w:val="0"/>
                  <w:marRight w:val="0"/>
                  <w:marTop w:val="0"/>
                  <w:marBottom w:val="0"/>
                  <w:divBdr>
                    <w:top w:val="none" w:sz="0" w:space="0" w:color="auto"/>
                    <w:left w:val="none" w:sz="0" w:space="0" w:color="auto"/>
                    <w:bottom w:val="none" w:sz="0" w:space="0" w:color="auto"/>
                    <w:right w:val="none" w:sz="0" w:space="0" w:color="auto"/>
                  </w:divBdr>
                </w:div>
              </w:divsChild>
            </w:div>
            <w:div w:id="1700007373">
              <w:marLeft w:val="0"/>
              <w:marRight w:val="0"/>
              <w:marTop w:val="0"/>
              <w:marBottom w:val="0"/>
              <w:divBdr>
                <w:top w:val="none" w:sz="0" w:space="0" w:color="auto"/>
                <w:left w:val="none" w:sz="0" w:space="0" w:color="auto"/>
                <w:bottom w:val="none" w:sz="0" w:space="0" w:color="auto"/>
                <w:right w:val="none" w:sz="0" w:space="0" w:color="auto"/>
              </w:divBdr>
            </w:div>
            <w:div w:id="868182051">
              <w:marLeft w:val="0"/>
              <w:marRight w:val="0"/>
              <w:marTop w:val="0"/>
              <w:marBottom w:val="0"/>
              <w:divBdr>
                <w:top w:val="none" w:sz="0" w:space="0" w:color="auto"/>
                <w:left w:val="none" w:sz="0" w:space="0" w:color="auto"/>
                <w:bottom w:val="none" w:sz="0" w:space="0" w:color="auto"/>
                <w:right w:val="none" w:sz="0" w:space="0" w:color="auto"/>
              </w:divBdr>
              <w:divsChild>
                <w:div w:id="53740859">
                  <w:marLeft w:val="0"/>
                  <w:marRight w:val="0"/>
                  <w:marTop w:val="0"/>
                  <w:marBottom w:val="0"/>
                  <w:divBdr>
                    <w:top w:val="none" w:sz="0" w:space="0" w:color="auto"/>
                    <w:left w:val="none" w:sz="0" w:space="0" w:color="auto"/>
                    <w:bottom w:val="none" w:sz="0" w:space="0" w:color="auto"/>
                    <w:right w:val="none" w:sz="0" w:space="0" w:color="auto"/>
                  </w:divBdr>
                </w:div>
              </w:divsChild>
            </w:div>
            <w:div w:id="551575486">
              <w:marLeft w:val="0"/>
              <w:marRight w:val="0"/>
              <w:marTop w:val="0"/>
              <w:marBottom w:val="0"/>
              <w:divBdr>
                <w:top w:val="none" w:sz="0" w:space="0" w:color="auto"/>
                <w:left w:val="none" w:sz="0" w:space="0" w:color="auto"/>
                <w:bottom w:val="none" w:sz="0" w:space="0" w:color="auto"/>
                <w:right w:val="none" w:sz="0" w:space="0" w:color="auto"/>
              </w:divBdr>
              <w:divsChild>
                <w:div w:id="483933953">
                  <w:marLeft w:val="0"/>
                  <w:marRight w:val="0"/>
                  <w:marTop w:val="0"/>
                  <w:marBottom w:val="0"/>
                  <w:divBdr>
                    <w:top w:val="none" w:sz="0" w:space="0" w:color="auto"/>
                    <w:left w:val="none" w:sz="0" w:space="0" w:color="auto"/>
                    <w:bottom w:val="none" w:sz="0" w:space="0" w:color="auto"/>
                    <w:right w:val="none" w:sz="0" w:space="0" w:color="auto"/>
                  </w:divBdr>
                </w:div>
              </w:divsChild>
            </w:div>
            <w:div w:id="866872949">
              <w:marLeft w:val="0"/>
              <w:marRight w:val="0"/>
              <w:marTop w:val="0"/>
              <w:marBottom w:val="0"/>
              <w:divBdr>
                <w:top w:val="none" w:sz="0" w:space="0" w:color="auto"/>
                <w:left w:val="none" w:sz="0" w:space="0" w:color="auto"/>
                <w:bottom w:val="none" w:sz="0" w:space="0" w:color="auto"/>
                <w:right w:val="none" w:sz="0" w:space="0" w:color="auto"/>
              </w:divBdr>
            </w:div>
            <w:div w:id="392630045">
              <w:marLeft w:val="0"/>
              <w:marRight w:val="0"/>
              <w:marTop w:val="0"/>
              <w:marBottom w:val="0"/>
              <w:divBdr>
                <w:top w:val="none" w:sz="0" w:space="0" w:color="auto"/>
                <w:left w:val="none" w:sz="0" w:space="0" w:color="auto"/>
                <w:bottom w:val="none" w:sz="0" w:space="0" w:color="auto"/>
                <w:right w:val="none" w:sz="0" w:space="0" w:color="auto"/>
              </w:divBdr>
              <w:divsChild>
                <w:div w:id="644091318">
                  <w:marLeft w:val="0"/>
                  <w:marRight w:val="0"/>
                  <w:marTop w:val="0"/>
                  <w:marBottom w:val="0"/>
                  <w:divBdr>
                    <w:top w:val="none" w:sz="0" w:space="0" w:color="auto"/>
                    <w:left w:val="none" w:sz="0" w:space="0" w:color="auto"/>
                    <w:bottom w:val="none" w:sz="0" w:space="0" w:color="auto"/>
                    <w:right w:val="none" w:sz="0" w:space="0" w:color="auto"/>
                  </w:divBdr>
                </w:div>
              </w:divsChild>
            </w:div>
            <w:div w:id="1450972143">
              <w:marLeft w:val="0"/>
              <w:marRight w:val="0"/>
              <w:marTop w:val="0"/>
              <w:marBottom w:val="0"/>
              <w:divBdr>
                <w:top w:val="none" w:sz="0" w:space="0" w:color="auto"/>
                <w:left w:val="none" w:sz="0" w:space="0" w:color="auto"/>
                <w:bottom w:val="none" w:sz="0" w:space="0" w:color="auto"/>
                <w:right w:val="none" w:sz="0" w:space="0" w:color="auto"/>
              </w:divBdr>
              <w:divsChild>
                <w:div w:id="1475834063">
                  <w:marLeft w:val="0"/>
                  <w:marRight w:val="0"/>
                  <w:marTop w:val="0"/>
                  <w:marBottom w:val="0"/>
                  <w:divBdr>
                    <w:top w:val="none" w:sz="0" w:space="0" w:color="auto"/>
                    <w:left w:val="none" w:sz="0" w:space="0" w:color="auto"/>
                    <w:bottom w:val="none" w:sz="0" w:space="0" w:color="auto"/>
                    <w:right w:val="none" w:sz="0" w:space="0" w:color="auto"/>
                  </w:divBdr>
                </w:div>
              </w:divsChild>
            </w:div>
            <w:div w:id="1131092553">
              <w:marLeft w:val="0"/>
              <w:marRight w:val="0"/>
              <w:marTop w:val="0"/>
              <w:marBottom w:val="0"/>
              <w:divBdr>
                <w:top w:val="none" w:sz="0" w:space="0" w:color="auto"/>
                <w:left w:val="none" w:sz="0" w:space="0" w:color="auto"/>
                <w:bottom w:val="none" w:sz="0" w:space="0" w:color="auto"/>
                <w:right w:val="none" w:sz="0" w:space="0" w:color="auto"/>
              </w:divBdr>
            </w:div>
            <w:div w:id="279193579">
              <w:marLeft w:val="0"/>
              <w:marRight w:val="0"/>
              <w:marTop w:val="0"/>
              <w:marBottom w:val="0"/>
              <w:divBdr>
                <w:top w:val="none" w:sz="0" w:space="0" w:color="auto"/>
                <w:left w:val="none" w:sz="0" w:space="0" w:color="auto"/>
                <w:bottom w:val="none" w:sz="0" w:space="0" w:color="auto"/>
                <w:right w:val="none" w:sz="0" w:space="0" w:color="auto"/>
              </w:divBdr>
              <w:divsChild>
                <w:div w:id="17319284">
                  <w:marLeft w:val="0"/>
                  <w:marRight w:val="0"/>
                  <w:marTop w:val="0"/>
                  <w:marBottom w:val="0"/>
                  <w:divBdr>
                    <w:top w:val="none" w:sz="0" w:space="0" w:color="auto"/>
                    <w:left w:val="none" w:sz="0" w:space="0" w:color="auto"/>
                    <w:bottom w:val="none" w:sz="0" w:space="0" w:color="auto"/>
                    <w:right w:val="none" w:sz="0" w:space="0" w:color="auto"/>
                  </w:divBdr>
                </w:div>
              </w:divsChild>
            </w:div>
            <w:div w:id="223955292">
              <w:marLeft w:val="0"/>
              <w:marRight w:val="0"/>
              <w:marTop w:val="0"/>
              <w:marBottom w:val="0"/>
              <w:divBdr>
                <w:top w:val="none" w:sz="0" w:space="0" w:color="auto"/>
                <w:left w:val="none" w:sz="0" w:space="0" w:color="auto"/>
                <w:bottom w:val="none" w:sz="0" w:space="0" w:color="auto"/>
                <w:right w:val="none" w:sz="0" w:space="0" w:color="auto"/>
              </w:divBdr>
              <w:divsChild>
                <w:div w:id="102186592">
                  <w:marLeft w:val="0"/>
                  <w:marRight w:val="0"/>
                  <w:marTop w:val="0"/>
                  <w:marBottom w:val="0"/>
                  <w:divBdr>
                    <w:top w:val="none" w:sz="0" w:space="0" w:color="auto"/>
                    <w:left w:val="none" w:sz="0" w:space="0" w:color="auto"/>
                    <w:bottom w:val="none" w:sz="0" w:space="0" w:color="auto"/>
                    <w:right w:val="none" w:sz="0" w:space="0" w:color="auto"/>
                  </w:divBdr>
                </w:div>
              </w:divsChild>
            </w:div>
            <w:div w:id="1523977952">
              <w:marLeft w:val="0"/>
              <w:marRight w:val="0"/>
              <w:marTop w:val="0"/>
              <w:marBottom w:val="0"/>
              <w:divBdr>
                <w:top w:val="none" w:sz="0" w:space="0" w:color="auto"/>
                <w:left w:val="none" w:sz="0" w:space="0" w:color="auto"/>
                <w:bottom w:val="none" w:sz="0" w:space="0" w:color="auto"/>
                <w:right w:val="none" w:sz="0" w:space="0" w:color="auto"/>
              </w:divBdr>
            </w:div>
            <w:div w:id="380373037">
              <w:marLeft w:val="0"/>
              <w:marRight w:val="0"/>
              <w:marTop w:val="0"/>
              <w:marBottom w:val="0"/>
              <w:divBdr>
                <w:top w:val="none" w:sz="0" w:space="0" w:color="auto"/>
                <w:left w:val="none" w:sz="0" w:space="0" w:color="auto"/>
                <w:bottom w:val="none" w:sz="0" w:space="0" w:color="auto"/>
                <w:right w:val="none" w:sz="0" w:space="0" w:color="auto"/>
              </w:divBdr>
              <w:divsChild>
                <w:div w:id="1117024518">
                  <w:marLeft w:val="0"/>
                  <w:marRight w:val="0"/>
                  <w:marTop w:val="0"/>
                  <w:marBottom w:val="0"/>
                  <w:divBdr>
                    <w:top w:val="none" w:sz="0" w:space="0" w:color="auto"/>
                    <w:left w:val="none" w:sz="0" w:space="0" w:color="auto"/>
                    <w:bottom w:val="none" w:sz="0" w:space="0" w:color="auto"/>
                    <w:right w:val="none" w:sz="0" w:space="0" w:color="auto"/>
                  </w:divBdr>
                </w:div>
              </w:divsChild>
            </w:div>
            <w:div w:id="1961914226">
              <w:marLeft w:val="0"/>
              <w:marRight w:val="0"/>
              <w:marTop w:val="0"/>
              <w:marBottom w:val="0"/>
              <w:divBdr>
                <w:top w:val="none" w:sz="0" w:space="0" w:color="auto"/>
                <w:left w:val="none" w:sz="0" w:space="0" w:color="auto"/>
                <w:bottom w:val="none" w:sz="0" w:space="0" w:color="auto"/>
                <w:right w:val="none" w:sz="0" w:space="0" w:color="auto"/>
              </w:divBdr>
              <w:divsChild>
                <w:div w:id="877593510">
                  <w:marLeft w:val="0"/>
                  <w:marRight w:val="0"/>
                  <w:marTop w:val="0"/>
                  <w:marBottom w:val="0"/>
                  <w:divBdr>
                    <w:top w:val="none" w:sz="0" w:space="0" w:color="auto"/>
                    <w:left w:val="none" w:sz="0" w:space="0" w:color="auto"/>
                    <w:bottom w:val="none" w:sz="0" w:space="0" w:color="auto"/>
                    <w:right w:val="none" w:sz="0" w:space="0" w:color="auto"/>
                  </w:divBdr>
                </w:div>
              </w:divsChild>
            </w:div>
            <w:div w:id="144862603">
              <w:marLeft w:val="0"/>
              <w:marRight w:val="0"/>
              <w:marTop w:val="0"/>
              <w:marBottom w:val="0"/>
              <w:divBdr>
                <w:top w:val="none" w:sz="0" w:space="0" w:color="auto"/>
                <w:left w:val="none" w:sz="0" w:space="0" w:color="auto"/>
                <w:bottom w:val="none" w:sz="0" w:space="0" w:color="auto"/>
                <w:right w:val="none" w:sz="0" w:space="0" w:color="auto"/>
              </w:divBdr>
            </w:div>
            <w:div w:id="1510025335">
              <w:marLeft w:val="0"/>
              <w:marRight w:val="0"/>
              <w:marTop w:val="0"/>
              <w:marBottom w:val="0"/>
              <w:divBdr>
                <w:top w:val="none" w:sz="0" w:space="0" w:color="auto"/>
                <w:left w:val="none" w:sz="0" w:space="0" w:color="auto"/>
                <w:bottom w:val="none" w:sz="0" w:space="0" w:color="auto"/>
                <w:right w:val="none" w:sz="0" w:space="0" w:color="auto"/>
              </w:divBdr>
              <w:divsChild>
                <w:div w:id="637496120">
                  <w:marLeft w:val="0"/>
                  <w:marRight w:val="0"/>
                  <w:marTop w:val="0"/>
                  <w:marBottom w:val="0"/>
                  <w:divBdr>
                    <w:top w:val="none" w:sz="0" w:space="0" w:color="auto"/>
                    <w:left w:val="none" w:sz="0" w:space="0" w:color="auto"/>
                    <w:bottom w:val="none" w:sz="0" w:space="0" w:color="auto"/>
                    <w:right w:val="none" w:sz="0" w:space="0" w:color="auto"/>
                  </w:divBdr>
                </w:div>
              </w:divsChild>
            </w:div>
            <w:div w:id="498737177">
              <w:marLeft w:val="0"/>
              <w:marRight w:val="0"/>
              <w:marTop w:val="0"/>
              <w:marBottom w:val="0"/>
              <w:divBdr>
                <w:top w:val="none" w:sz="0" w:space="0" w:color="auto"/>
                <w:left w:val="none" w:sz="0" w:space="0" w:color="auto"/>
                <w:bottom w:val="none" w:sz="0" w:space="0" w:color="auto"/>
                <w:right w:val="none" w:sz="0" w:space="0" w:color="auto"/>
              </w:divBdr>
              <w:divsChild>
                <w:div w:id="1612779969">
                  <w:marLeft w:val="0"/>
                  <w:marRight w:val="0"/>
                  <w:marTop w:val="0"/>
                  <w:marBottom w:val="0"/>
                  <w:divBdr>
                    <w:top w:val="none" w:sz="0" w:space="0" w:color="auto"/>
                    <w:left w:val="none" w:sz="0" w:space="0" w:color="auto"/>
                    <w:bottom w:val="none" w:sz="0" w:space="0" w:color="auto"/>
                    <w:right w:val="none" w:sz="0" w:space="0" w:color="auto"/>
                  </w:divBdr>
                </w:div>
              </w:divsChild>
            </w:div>
            <w:div w:id="1935622532">
              <w:marLeft w:val="0"/>
              <w:marRight w:val="0"/>
              <w:marTop w:val="0"/>
              <w:marBottom w:val="0"/>
              <w:divBdr>
                <w:top w:val="none" w:sz="0" w:space="0" w:color="auto"/>
                <w:left w:val="none" w:sz="0" w:space="0" w:color="auto"/>
                <w:bottom w:val="none" w:sz="0" w:space="0" w:color="auto"/>
                <w:right w:val="none" w:sz="0" w:space="0" w:color="auto"/>
              </w:divBdr>
            </w:div>
            <w:div w:id="2059434861">
              <w:marLeft w:val="0"/>
              <w:marRight w:val="0"/>
              <w:marTop w:val="0"/>
              <w:marBottom w:val="0"/>
              <w:divBdr>
                <w:top w:val="none" w:sz="0" w:space="0" w:color="auto"/>
                <w:left w:val="none" w:sz="0" w:space="0" w:color="auto"/>
                <w:bottom w:val="none" w:sz="0" w:space="0" w:color="auto"/>
                <w:right w:val="none" w:sz="0" w:space="0" w:color="auto"/>
              </w:divBdr>
            </w:div>
            <w:div w:id="890700025">
              <w:marLeft w:val="0"/>
              <w:marRight w:val="0"/>
              <w:marTop w:val="0"/>
              <w:marBottom w:val="0"/>
              <w:divBdr>
                <w:top w:val="none" w:sz="0" w:space="0" w:color="auto"/>
                <w:left w:val="none" w:sz="0" w:space="0" w:color="auto"/>
                <w:bottom w:val="none" w:sz="0" w:space="0" w:color="auto"/>
                <w:right w:val="none" w:sz="0" w:space="0" w:color="auto"/>
              </w:divBdr>
            </w:div>
            <w:div w:id="1707019400">
              <w:marLeft w:val="0"/>
              <w:marRight w:val="0"/>
              <w:marTop w:val="0"/>
              <w:marBottom w:val="0"/>
              <w:divBdr>
                <w:top w:val="none" w:sz="0" w:space="0" w:color="auto"/>
                <w:left w:val="none" w:sz="0" w:space="0" w:color="auto"/>
                <w:bottom w:val="none" w:sz="0" w:space="0" w:color="auto"/>
                <w:right w:val="none" w:sz="0" w:space="0" w:color="auto"/>
              </w:divBdr>
            </w:div>
            <w:div w:id="1221483171">
              <w:marLeft w:val="0"/>
              <w:marRight w:val="0"/>
              <w:marTop w:val="0"/>
              <w:marBottom w:val="0"/>
              <w:divBdr>
                <w:top w:val="none" w:sz="0" w:space="0" w:color="auto"/>
                <w:left w:val="none" w:sz="0" w:space="0" w:color="auto"/>
                <w:bottom w:val="none" w:sz="0" w:space="0" w:color="auto"/>
                <w:right w:val="none" w:sz="0" w:space="0" w:color="auto"/>
              </w:divBdr>
            </w:div>
          </w:divsChild>
        </w:div>
        <w:div w:id="490144164">
          <w:marLeft w:val="0"/>
          <w:marRight w:val="0"/>
          <w:marTop w:val="0"/>
          <w:marBottom w:val="0"/>
          <w:divBdr>
            <w:top w:val="none" w:sz="0" w:space="0" w:color="auto"/>
            <w:left w:val="none" w:sz="0" w:space="0" w:color="auto"/>
            <w:bottom w:val="none" w:sz="0" w:space="0" w:color="auto"/>
            <w:right w:val="none" w:sz="0" w:space="0" w:color="auto"/>
          </w:divBdr>
          <w:divsChild>
            <w:div w:id="1124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29">
      <w:bodyDiv w:val="1"/>
      <w:marLeft w:val="0"/>
      <w:marRight w:val="0"/>
      <w:marTop w:val="0"/>
      <w:marBottom w:val="0"/>
      <w:divBdr>
        <w:top w:val="none" w:sz="0" w:space="0" w:color="auto"/>
        <w:left w:val="none" w:sz="0" w:space="0" w:color="auto"/>
        <w:bottom w:val="none" w:sz="0" w:space="0" w:color="auto"/>
        <w:right w:val="none" w:sz="0" w:space="0" w:color="auto"/>
      </w:divBdr>
      <w:divsChild>
        <w:div w:id="705255050">
          <w:marLeft w:val="0"/>
          <w:marRight w:val="0"/>
          <w:marTop w:val="0"/>
          <w:marBottom w:val="0"/>
          <w:divBdr>
            <w:top w:val="none" w:sz="0" w:space="0" w:color="auto"/>
            <w:left w:val="none" w:sz="0" w:space="0" w:color="auto"/>
            <w:bottom w:val="none" w:sz="0" w:space="0" w:color="auto"/>
            <w:right w:val="none" w:sz="0" w:space="0" w:color="auto"/>
          </w:divBdr>
        </w:div>
      </w:divsChild>
    </w:div>
    <w:div w:id="154808986">
      <w:bodyDiv w:val="1"/>
      <w:marLeft w:val="0"/>
      <w:marRight w:val="0"/>
      <w:marTop w:val="0"/>
      <w:marBottom w:val="0"/>
      <w:divBdr>
        <w:top w:val="none" w:sz="0" w:space="0" w:color="auto"/>
        <w:left w:val="none" w:sz="0" w:space="0" w:color="auto"/>
        <w:bottom w:val="none" w:sz="0" w:space="0" w:color="auto"/>
        <w:right w:val="none" w:sz="0" w:space="0" w:color="auto"/>
      </w:divBdr>
    </w:div>
    <w:div w:id="454297099">
      <w:bodyDiv w:val="1"/>
      <w:marLeft w:val="0"/>
      <w:marRight w:val="0"/>
      <w:marTop w:val="0"/>
      <w:marBottom w:val="0"/>
      <w:divBdr>
        <w:top w:val="none" w:sz="0" w:space="0" w:color="auto"/>
        <w:left w:val="none" w:sz="0" w:space="0" w:color="auto"/>
        <w:bottom w:val="none" w:sz="0" w:space="0" w:color="auto"/>
        <w:right w:val="none" w:sz="0" w:space="0" w:color="auto"/>
      </w:divBdr>
    </w:div>
    <w:div w:id="544146825">
      <w:bodyDiv w:val="1"/>
      <w:marLeft w:val="0"/>
      <w:marRight w:val="0"/>
      <w:marTop w:val="0"/>
      <w:marBottom w:val="0"/>
      <w:divBdr>
        <w:top w:val="none" w:sz="0" w:space="0" w:color="auto"/>
        <w:left w:val="none" w:sz="0" w:space="0" w:color="auto"/>
        <w:bottom w:val="none" w:sz="0" w:space="0" w:color="auto"/>
        <w:right w:val="none" w:sz="0" w:space="0" w:color="auto"/>
      </w:divBdr>
      <w:divsChild>
        <w:div w:id="1644699140">
          <w:marLeft w:val="0"/>
          <w:marRight w:val="0"/>
          <w:marTop w:val="0"/>
          <w:marBottom w:val="0"/>
          <w:divBdr>
            <w:top w:val="none" w:sz="0" w:space="0" w:color="auto"/>
            <w:left w:val="none" w:sz="0" w:space="0" w:color="auto"/>
            <w:bottom w:val="none" w:sz="0" w:space="0" w:color="auto"/>
            <w:right w:val="none" w:sz="0" w:space="0" w:color="auto"/>
          </w:divBdr>
        </w:div>
      </w:divsChild>
    </w:div>
    <w:div w:id="605043624">
      <w:bodyDiv w:val="1"/>
      <w:marLeft w:val="0"/>
      <w:marRight w:val="0"/>
      <w:marTop w:val="0"/>
      <w:marBottom w:val="0"/>
      <w:divBdr>
        <w:top w:val="none" w:sz="0" w:space="0" w:color="auto"/>
        <w:left w:val="none" w:sz="0" w:space="0" w:color="auto"/>
        <w:bottom w:val="none" w:sz="0" w:space="0" w:color="auto"/>
        <w:right w:val="none" w:sz="0" w:space="0" w:color="auto"/>
      </w:divBdr>
    </w:div>
    <w:div w:id="691153768">
      <w:bodyDiv w:val="1"/>
      <w:marLeft w:val="0"/>
      <w:marRight w:val="0"/>
      <w:marTop w:val="0"/>
      <w:marBottom w:val="0"/>
      <w:divBdr>
        <w:top w:val="none" w:sz="0" w:space="0" w:color="auto"/>
        <w:left w:val="none" w:sz="0" w:space="0" w:color="auto"/>
        <w:bottom w:val="none" w:sz="0" w:space="0" w:color="auto"/>
        <w:right w:val="none" w:sz="0" w:space="0" w:color="auto"/>
      </w:divBdr>
      <w:divsChild>
        <w:div w:id="414670686">
          <w:marLeft w:val="0"/>
          <w:marRight w:val="0"/>
          <w:marTop w:val="0"/>
          <w:marBottom w:val="0"/>
          <w:divBdr>
            <w:top w:val="none" w:sz="0" w:space="0" w:color="auto"/>
            <w:left w:val="none" w:sz="0" w:space="0" w:color="auto"/>
            <w:bottom w:val="none" w:sz="0" w:space="0" w:color="auto"/>
            <w:right w:val="none" w:sz="0" w:space="0" w:color="auto"/>
          </w:divBdr>
        </w:div>
        <w:div w:id="1125850550">
          <w:marLeft w:val="0"/>
          <w:marRight w:val="0"/>
          <w:marTop w:val="0"/>
          <w:marBottom w:val="0"/>
          <w:divBdr>
            <w:top w:val="none" w:sz="0" w:space="0" w:color="auto"/>
            <w:left w:val="none" w:sz="0" w:space="0" w:color="auto"/>
            <w:bottom w:val="none" w:sz="0" w:space="0" w:color="auto"/>
            <w:right w:val="none" w:sz="0" w:space="0" w:color="auto"/>
          </w:divBdr>
        </w:div>
        <w:div w:id="1882010291">
          <w:marLeft w:val="0"/>
          <w:marRight w:val="0"/>
          <w:marTop w:val="0"/>
          <w:marBottom w:val="0"/>
          <w:divBdr>
            <w:top w:val="none" w:sz="0" w:space="0" w:color="auto"/>
            <w:left w:val="none" w:sz="0" w:space="0" w:color="auto"/>
            <w:bottom w:val="none" w:sz="0" w:space="0" w:color="auto"/>
            <w:right w:val="none" w:sz="0" w:space="0" w:color="auto"/>
          </w:divBdr>
        </w:div>
        <w:div w:id="596325849">
          <w:marLeft w:val="0"/>
          <w:marRight w:val="0"/>
          <w:marTop w:val="0"/>
          <w:marBottom w:val="0"/>
          <w:divBdr>
            <w:top w:val="none" w:sz="0" w:space="0" w:color="auto"/>
            <w:left w:val="none" w:sz="0" w:space="0" w:color="auto"/>
            <w:bottom w:val="none" w:sz="0" w:space="0" w:color="auto"/>
            <w:right w:val="none" w:sz="0" w:space="0" w:color="auto"/>
          </w:divBdr>
        </w:div>
        <w:div w:id="1546989790">
          <w:marLeft w:val="0"/>
          <w:marRight w:val="0"/>
          <w:marTop w:val="0"/>
          <w:marBottom w:val="0"/>
          <w:divBdr>
            <w:top w:val="none" w:sz="0" w:space="0" w:color="auto"/>
            <w:left w:val="none" w:sz="0" w:space="0" w:color="auto"/>
            <w:bottom w:val="none" w:sz="0" w:space="0" w:color="auto"/>
            <w:right w:val="none" w:sz="0" w:space="0" w:color="auto"/>
          </w:divBdr>
        </w:div>
        <w:div w:id="1069693064">
          <w:marLeft w:val="0"/>
          <w:marRight w:val="0"/>
          <w:marTop w:val="0"/>
          <w:marBottom w:val="0"/>
          <w:divBdr>
            <w:top w:val="none" w:sz="0" w:space="0" w:color="auto"/>
            <w:left w:val="none" w:sz="0" w:space="0" w:color="auto"/>
            <w:bottom w:val="none" w:sz="0" w:space="0" w:color="auto"/>
            <w:right w:val="none" w:sz="0" w:space="0" w:color="auto"/>
          </w:divBdr>
        </w:div>
        <w:div w:id="1320379359">
          <w:marLeft w:val="0"/>
          <w:marRight w:val="0"/>
          <w:marTop w:val="0"/>
          <w:marBottom w:val="0"/>
          <w:divBdr>
            <w:top w:val="none" w:sz="0" w:space="0" w:color="auto"/>
            <w:left w:val="none" w:sz="0" w:space="0" w:color="auto"/>
            <w:bottom w:val="none" w:sz="0" w:space="0" w:color="auto"/>
            <w:right w:val="none" w:sz="0" w:space="0" w:color="auto"/>
          </w:divBdr>
        </w:div>
        <w:div w:id="143475889">
          <w:marLeft w:val="0"/>
          <w:marRight w:val="0"/>
          <w:marTop w:val="0"/>
          <w:marBottom w:val="0"/>
          <w:divBdr>
            <w:top w:val="none" w:sz="0" w:space="0" w:color="auto"/>
            <w:left w:val="none" w:sz="0" w:space="0" w:color="auto"/>
            <w:bottom w:val="none" w:sz="0" w:space="0" w:color="auto"/>
            <w:right w:val="none" w:sz="0" w:space="0" w:color="auto"/>
          </w:divBdr>
        </w:div>
        <w:div w:id="1272399645">
          <w:marLeft w:val="0"/>
          <w:marRight w:val="0"/>
          <w:marTop w:val="0"/>
          <w:marBottom w:val="0"/>
          <w:divBdr>
            <w:top w:val="none" w:sz="0" w:space="0" w:color="auto"/>
            <w:left w:val="none" w:sz="0" w:space="0" w:color="auto"/>
            <w:bottom w:val="none" w:sz="0" w:space="0" w:color="auto"/>
            <w:right w:val="none" w:sz="0" w:space="0" w:color="auto"/>
          </w:divBdr>
        </w:div>
        <w:div w:id="1390306176">
          <w:marLeft w:val="0"/>
          <w:marRight w:val="0"/>
          <w:marTop w:val="0"/>
          <w:marBottom w:val="0"/>
          <w:divBdr>
            <w:top w:val="none" w:sz="0" w:space="0" w:color="auto"/>
            <w:left w:val="none" w:sz="0" w:space="0" w:color="auto"/>
            <w:bottom w:val="none" w:sz="0" w:space="0" w:color="auto"/>
            <w:right w:val="none" w:sz="0" w:space="0" w:color="auto"/>
          </w:divBdr>
        </w:div>
        <w:div w:id="1015156000">
          <w:marLeft w:val="0"/>
          <w:marRight w:val="0"/>
          <w:marTop w:val="0"/>
          <w:marBottom w:val="0"/>
          <w:divBdr>
            <w:top w:val="none" w:sz="0" w:space="0" w:color="auto"/>
            <w:left w:val="none" w:sz="0" w:space="0" w:color="auto"/>
            <w:bottom w:val="none" w:sz="0" w:space="0" w:color="auto"/>
            <w:right w:val="none" w:sz="0" w:space="0" w:color="auto"/>
          </w:divBdr>
        </w:div>
        <w:div w:id="589506892">
          <w:marLeft w:val="0"/>
          <w:marRight w:val="0"/>
          <w:marTop w:val="0"/>
          <w:marBottom w:val="0"/>
          <w:divBdr>
            <w:top w:val="none" w:sz="0" w:space="0" w:color="auto"/>
            <w:left w:val="none" w:sz="0" w:space="0" w:color="auto"/>
            <w:bottom w:val="none" w:sz="0" w:space="0" w:color="auto"/>
            <w:right w:val="none" w:sz="0" w:space="0" w:color="auto"/>
          </w:divBdr>
        </w:div>
        <w:div w:id="1689528648">
          <w:marLeft w:val="0"/>
          <w:marRight w:val="0"/>
          <w:marTop w:val="0"/>
          <w:marBottom w:val="0"/>
          <w:divBdr>
            <w:top w:val="none" w:sz="0" w:space="0" w:color="auto"/>
            <w:left w:val="none" w:sz="0" w:space="0" w:color="auto"/>
            <w:bottom w:val="none" w:sz="0" w:space="0" w:color="auto"/>
            <w:right w:val="none" w:sz="0" w:space="0" w:color="auto"/>
          </w:divBdr>
        </w:div>
        <w:div w:id="829833058">
          <w:marLeft w:val="0"/>
          <w:marRight w:val="0"/>
          <w:marTop w:val="0"/>
          <w:marBottom w:val="0"/>
          <w:divBdr>
            <w:top w:val="none" w:sz="0" w:space="0" w:color="auto"/>
            <w:left w:val="none" w:sz="0" w:space="0" w:color="auto"/>
            <w:bottom w:val="none" w:sz="0" w:space="0" w:color="auto"/>
            <w:right w:val="none" w:sz="0" w:space="0" w:color="auto"/>
          </w:divBdr>
        </w:div>
        <w:div w:id="909190331">
          <w:marLeft w:val="0"/>
          <w:marRight w:val="0"/>
          <w:marTop w:val="0"/>
          <w:marBottom w:val="0"/>
          <w:divBdr>
            <w:top w:val="none" w:sz="0" w:space="0" w:color="auto"/>
            <w:left w:val="none" w:sz="0" w:space="0" w:color="auto"/>
            <w:bottom w:val="none" w:sz="0" w:space="0" w:color="auto"/>
            <w:right w:val="none" w:sz="0" w:space="0" w:color="auto"/>
          </w:divBdr>
        </w:div>
      </w:divsChild>
    </w:div>
    <w:div w:id="1047294386">
      <w:bodyDiv w:val="1"/>
      <w:marLeft w:val="0"/>
      <w:marRight w:val="0"/>
      <w:marTop w:val="0"/>
      <w:marBottom w:val="0"/>
      <w:divBdr>
        <w:top w:val="none" w:sz="0" w:space="0" w:color="auto"/>
        <w:left w:val="none" w:sz="0" w:space="0" w:color="auto"/>
        <w:bottom w:val="none" w:sz="0" w:space="0" w:color="auto"/>
        <w:right w:val="none" w:sz="0" w:space="0" w:color="auto"/>
      </w:divBdr>
      <w:divsChild>
        <w:div w:id="1848209314">
          <w:marLeft w:val="0"/>
          <w:marRight w:val="0"/>
          <w:marTop w:val="0"/>
          <w:marBottom w:val="0"/>
          <w:divBdr>
            <w:top w:val="none" w:sz="0" w:space="0" w:color="auto"/>
            <w:left w:val="none" w:sz="0" w:space="0" w:color="auto"/>
            <w:bottom w:val="none" w:sz="0" w:space="0" w:color="auto"/>
            <w:right w:val="none" w:sz="0" w:space="0" w:color="auto"/>
          </w:divBdr>
          <w:divsChild>
            <w:div w:id="966622376">
              <w:marLeft w:val="0"/>
              <w:marRight w:val="0"/>
              <w:marTop w:val="0"/>
              <w:marBottom w:val="0"/>
              <w:divBdr>
                <w:top w:val="none" w:sz="0" w:space="0" w:color="auto"/>
                <w:left w:val="none" w:sz="0" w:space="0" w:color="auto"/>
                <w:bottom w:val="none" w:sz="0" w:space="0" w:color="auto"/>
                <w:right w:val="none" w:sz="0" w:space="0" w:color="auto"/>
              </w:divBdr>
            </w:div>
          </w:divsChild>
        </w:div>
        <w:div w:id="814565968">
          <w:marLeft w:val="0"/>
          <w:marRight w:val="0"/>
          <w:marTop w:val="0"/>
          <w:marBottom w:val="0"/>
          <w:divBdr>
            <w:top w:val="none" w:sz="0" w:space="0" w:color="auto"/>
            <w:left w:val="none" w:sz="0" w:space="0" w:color="auto"/>
            <w:bottom w:val="none" w:sz="0" w:space="0" w:color="auto"/>
            <w:right w:val="none" w:sz="0" w:space="0" w:color="auto"/>
          </w:divBdr>
          <w:divsChild>
            <w:div w:id="1615795309">
              <w:marLeft w:val="0"/>
              <w:marRight w:val="0"/>
              <w:marTop w:val="0"/>
              <w:marBottom w:val="0"/>
              <w:divBdr>
                <w:top w:val="none" w:sz="0" w:space="0" w:color="auto"/>
                <w:left w:val="none" w:sz="0" w:space="0" w:color="auto"/>
                <w:bottom w:val="none" w:sz="0" w:space="0" w:color="auto"/>
                <w:right w:val="none" w:sz="0" w:space="0" w:color="auto"/>
              </w:divBdr>
            </w:div>
          </w:divsChild>
        </w:div>
        <w:div w:id="948004872">
          <w:marLeft w:val="0"/>
          <w:marRight w:val="0"/>
          <w:marTop w:val="0"/>
          <w:marBottom w:val="0"/>
          <w:divBdr>
            <w:top w:val="none" w:sz="0" w:space="0" w:color="auto"/>
            <w:left w:val="none" w:sz="0" w:space="0" w:color="auto"/>
            <w:bottom w:val="none" w:sz="0" w:space="0" w:color="auto"/>
            <w:right w:val="none" w:sz="0" w:space="0" w:color="auto"/>
          </w:divBdr>
          <w:divsChild>
            <w:div w:id="1499543137">
              <w:marLeft w:val="0"/>
              <w:marRight w:val="0"/>
              <w:marTop w:val="0"/>
              <w:marBottom w:val="0"/>
              <w:divBdr>
                <w:top w:val="none" w:sz="0" w:space="0" w:color="auto"/>
                <w:left w:val="none" w:sz="0" w:space="0" w:color="auto"/>
                <w:bottom w:val="none" w:sz="0" w:space="0" w:color="auto"/>
                <w:right w:val="none" w:sz="0" w:space="0" w:color="auto"/>
              </w:divBdr>
            </w:div>
          </w:divsChild>
        </w:div>
        <w:div w:id="1545945765">
          <w:marLeft w:val="0"/>
          <w:marRight w:val="0"/>
          <w:marTop w:val="0"/>
          <w:marBottom w:val="0"/>
          <w:divBdr>
            <w:top w:val="none" w:sz="0" w:space="0" w:color="auto"/>
            <w:left w:val="none" w:sz="0" w:space="0" w:color="auto"/>
            <w:bottom w:val="none" w:sz="0" w:space="0" w:color="auto"/>
            <w:right w:val="none" w:sz="0" w:space="0" w:color="auto"/>
          </w:divBdr>
          <w:divsChild>
            <w:div w:id="713387779">
              <w:marLeft w:val="0"/>
              <w:marRight w:val="0"/>
              <w:marTop w:val="0"/>
              <w:marBottom w:val="0"/>
              <w:divBdr>
                <w:top w:val="none" w:sz="0" w:space="0" w:color="auto"/>
                <w:left w:val="none" w:sz="0" w:space="0" w:color="auto"/>
                <w:bottom w:val="none" w:sz="0" w:space="0" w:color="auto"/>
                <w:right w:val="none" w:sz="0" w:space="0" w:color="auto"/>
              </w:divBdr>
            </w:div>
          </w:divsChild>
        </w:div>
        <w:div w:id="1868718982">
          <w:marLeft w:val="0"/>
          <w:marRight w:val="0"/>
          <w:marTop w:val="0"/>
          <w:marBottom w:val="0"/>
          <w:divBdr>
            <w:top w:val="none" w:sz="0" w:space="0" w:color="auto"/>
            <w:left w:val="none" w:sz="0" w:space="0" w:color="auto"/>
            <w:bottom w:val="none" w:sz="0" w:space="0" w:color="auto"/>
            <w:right w:val="none" w:sz="0" w:space="0" w:color="auto"/>
          </w:divBdr>
          <w:divsChild>
            <w:div w:id="195696744">
              <w:marLeft w:val="0"/>
              <w:marRight w:val="0"/>
              <w:marTop w:val="0"/>
              <w:marBottom w:val="0"/>
              <w:divBdr>
                <w:top w:val="none" w:sz="0" w:space="0" w:color="auto"/>
                <w:left w:val="none" w:sz="0" w:space="0" w:color="auto"/>
                <w:bottom w:val="none" w:sz="0" w:space="0" w:color="auto"/>
                <w:right w:val="none" w:sz="0" w:space="0" w:color="auto"/>
              </w:divBdr>
            </w:div>
          </w:divsChild>
        </w:div>
        <w:div w:id="1426998284">
          <w:marLeft w:val="0"/>
          <w:marRight w:val="0"/>
          <w:marTop w:val="0"/>
          <w:marBottom w:val="0"/>
          <w:divBdr>
            <w:top w:val="none" w:sz="0" w:space="0" w:color="auto"/>
            <w:left w:val="none" w:sz="0" w:space="0" w:color="auto"/>
            <w:bottom w:val="none" w:sz="0" w:space="0" w:color="auto"/>
            <w:right w:val="none" w:sz="0" w:space="0" w:color="auto"/>
          </w:divBdr>
          <w:divsChild>
            <w:div w:id="1350449128">
              <w:marLeft w:val="0"/>
              <w:marRight w:val="0"/>
              <w:marTop w:val="0"/>
              <w:marBottom w:val="0"/>
              <w:divBdr>
                <w:top w:val="none" w:sz="0" w:space="0" w:color="auto"/>
                <w:left w:val="none" w:sz="0" w:space="0" w:color="auto"/>
                <w:bottom w:val="none" w:sz="0" w:space="0" w:color="auto"/>
                <w:right w:val="none" w:sz="0" w:space="0" w:color="auto"/>
              </w:divBdr>
            </w:div>
          </w:divsChild>
        </w:div>
        <w:div w:id="1571499613">
          <w:marLeft w:val="0"/>
          <w:marRight w:val="0"/>
          <w:marTop w:val="0"/>
          <w:marBottom w:val="0"/>
          <w:divBdr>
            <w:top w:val="none" w:sz="0" w:space="0" w:color="auto"/>
            <w:left w:val="none" w:sz="0" w:space="0" w:color="auto"/>
            <w:bottom w:val="none" w:sz="0" w:space="0" w:color="auto"/>
            <w:right w:val="none" w:sz="0" w:space="0" w:color="auto"/>
          </w:divBdr>
          <w:divsChild>
            <w:div w:id="345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4050">
      <w:bodyDiv w:val="1"/>
      <w:marLeft w:val="0"/>
      <w:marRight w:val="0"/>
      <w:marTop w:val="0"/>
      <w:marBottom w:val="0"/>
      <w:divBdr>
        <w:top w:val="none" w:sz="0" w:space="0" w:color="auto"/>
        <w:left w:val="none" w:sz="0" w:space="0" w:color="auto"/>
        <w:bottom w:val="none" w:sz="0" w:space="0" w:color="auto"/>
        <w:right w:val="none" w:sz="0" w:space="0" w:color="auto"/>
      </w:divBdr>
    </w:div>
    <w:div w:id="1410805706">
      <w:bodyDiv w:val="1"/>
      <w:marLeft w:val="0"/>
      <w:marRight w:val="0"/>
      <w:marTop w:val="0"/>
      <w:marBottom w:val="0"/>
      <w:divBdr>
        <w:top w:val="none" w:sz="0" w:space="0" w:color="auto"/>
        <w:left w:val="none" w:sz="0" w:space="0" w:color="auto"/>
        <w:bottom w:val="none" w:sz="0" w:space="0" w:color="auto"/>
        <w:right w:val="none" w:sz="0" w:space="0" w:color="auto"/>
      </w:divBdr>
      <w:divsChild>
        <w:div w:id="1459373058">
          <w:marLeft w:val="0"/>
          <w:marRight w:val="0"/>
          <w:marTop w:val="0"/>
          <w:marBottom w:val="0"/>
          <w:divBdr>
            <w:top w:val="none" w:sz="0" w:space="0" w:color="auto"/>
            <w:left w:val="none" w:sz="0" w:space="0" w:color="auto"/>
            <w:bottom w:val="none" w:sz="0" w:space="0" w:color="auto"/>
            <w:right w:val="none" w:sz="0" w:space="0" w:color="auto"/>
          </w:divBdr>
          <w:divsChild>
            <w:div w:id="91978035">
              <w:marLeft w:val="0"/>
              <w:marRight w:val="0"/>
              <w:marTop w:val="0"/>
              <w:marBottom w:val="0"/>
              <w:divBdr>
                <w:top w:val="none" w:sz="0" w:space="0" w:color="auto"/>
                <w:left w:val="none" w:sz="0" w:space="0" w:color="auto"/>
                <w:bottom w:val="none" w:sz="0" w:space="0" w:color="auto"/>
                <w:right w:val="none" w:sz="0" w:space="0" w:color="auto"/>
              </w:divBdr>
              <w:divsChild>
                <w:div w:id="1023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463">
          <w:marLeft w:val="0"/>
          <w:marRight w:val="0"/>
          <w:marTop w:val="0"/>
          <w:marBottom w:val="0"/>
          <w:divBdr>
            <w:top w:val="none" w:sz="0" w:space="0" w:color="auto"/>
            <w:left w:val="none" w:sz="0" w:space="0" w:color="auto"/>
            <w:bottom w:val="none" w:sz="0" w:space="0" w:color="auto"/>
            <w:right w:val="none" w:sz="0" w:space="0" w:color="auto"/>
          </w:divBdr>
          <w:divsChild>
            <w:div w:id="2083140321">
              <w:marLeft w:val="0"/>
              <w:marRight w:val="0"/>
              <w:marTop w:val="0"/>
              <w:marBottom w:val="0"/>
              <w:divBdr>
                <w:top w:val="none" w:sz="0" w:space="0" w:color="auto"/>
                <w:left w:val="none" w:sz="0" w:space="0" w:color="auto"/>
                <w:bottom w:val="none" w:sz="0" w:space="0" w:color="auto"/>
                <w:right w:val="none" w:sz="0" w:space="0" w:color="auto"/>
              </w:divBdr>
              <w:divsChild>
                <w:div w:id="37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270">
          <w:marLeft w:val="0"/>
          <w:marRight w:val="0"/>
          <w:marTop w:val="0"/>
          <w:marBottom w:val="0"/>
          <w:divBdr>
            <w:top w:val="none" w:sz="0" w:space="0" w:color="auto"/>
            <w:left w:val="none" w:sz="0" w:space="0" w:color="auto"/>
            <w:bottom w:val="none" w:sz="0" w:space="0" w:color="auto"/>
            <w:right w:val="none" w:sz="0" w:space="0" w:color="auto"/>
          </w:divBdr>
        </w:div>
        <w:div w:id="741483559">
          <w:marLeft w:val="0"/>
          <w:marRight w:val="0"/>
          <w:marTop w:val="0"/>
          <w:marBottom w:val="0"/>
          <w:divBdr>
            <w:top w:val="none" w:sz="0" w:space="0" w:color="auto"/>
            <w:left w:val="none" w:sz="0" w:space="0" w:color="auto"/>
            <w:bottom w:val="none" w:sz="0" w:space="0" w:color="auto"/>
            <w:right w:val="none" w:sz="0" w:space="0" w:color="auto"/>
          </w:divBdr>
        </w:div>
        <w:div w:id="186673598">
          <w:marLeft w:val="0"/>
          <w:marRight w:val="0"/>
          <w:marTop w:val="0"/>
          <w:marBottom w:val="0"/>
          <w:divBdr>
            <w:top w:val="none" w:sz="0" w:space="0" w:color="auto"/>
            <w:left w:val="none" w:sz="0" w:space="0" w:color="auto"/>
            <w:bottom w:val="none" w:sz="0" w:space="0" w:color="auto"/>
            <w:right w:val="none" w:sz="0" w:space="0" w:color="auto"/>
          </w:divBdr>
        </w:div>
        <w:div w:id="1237202164">
          <w:marLeft w:val="0"/>
          <w:marRight w:val="0"/>
          <w:marTop w:val="0"/>
          <w:marBottom w:val="0"/>
          <w:divBdr>
            <w:top w:val="none" w:sz="0" w:space="0" w:color="auto"/>
            <w:left w:val="none" w:sz="0" w:space="0" w:color="auto"/>
            <w:bottom w:val="none" w:sz="0" w:space="0" w:color="auto"/>
            <w:right w:val="none" w:sz="0" w:space="0" w:color="auto"/>
          </w:divBdr>
        </w:div>
        <w:div w:id="447629596">
          <w:marLeft w:val="0"/>
          <w:marRight w:val="0"/>
          <w:marTop w:val="0"/>
          <w:marBottom w:val="0"/>
          <w:divBdr>
            <w:top w:val="none" w:sz="0" w:space="0" w:color="auto"/>
            <w:left w:val="none" w:sz="0" w:space="0" w:color="auto"/>
            <w:bottom w:val="none" w:sz="0" w:space="0" w:color="auto"/>
            <w:right w:val="none" w:sz="0" w:space="0" w:color="auto"/>
          </w:divBdr>
        </w:div>
        <w:div w:id="1411806227">
          <w:marLeft w:val="0"/>
          <w:marRight w:val="0"/>
          <w:marTop w:val="0"/>
          <w:marBottom w:val="0"/>
          <w:divBdr>
            <w:top w:val="none" w:sz="0" w:space="0" w:color="auto"/>
            <w:left w:val="none" w:sz="0" w:space="0" w:color="auto"/>
            <w:bottom w:val="none" w:sz="0" w:space="0" w:color="auto"/>
            <w:right w:val="none" w:sz="0" w:space="0" w:color="auto"/>
          </w:divBdr>
        </w:div>
        <w:div w:id="635188581">
          <w:marLeft w:val="0"/>
          <w:marRight w:val="0"/>
          <w:marTop w:val="0"/>
          <w:marBottom w:val="0"/>
          <w:divBdr>
            <w:top w:val="none" w:sz="0" w:space="0" w:color="auto"/>
            <w:left w:val="none" w:sz="0" w:space="0" w:color="auto"/>
            <w:bottom w:val="none" w:sz="0" w:space="0" w:color="auto"/>
            <w:right w:val="none" w:sz="0" w:space="0" w:color="auto"/>
          </w:divBdr>
        </w:div>
        <w:div w:id="2027436840">
          <w:marLeft w:val="0"/>
          <w:marRight w:val="0"/>
          <w:marTop w:val="0"/>
          <w:marBottom w:val="0"/>
          <w:divBdr>
            <w:top w:val="none" w:sz="0" w:space="0" w:color="auto"/>
            <w:left w:val="none" w:sz="0" w:space="0" w:color="auto"/>
            <w:bottom w:val="none" w:sz="0" w:space="0" w:color="auto"/>
            <w:right w:val="none" w:sz="0" w:space="0" w:color="auto"/>
          </w:divBdr>
        </w:div>
        <w:div w:id="219631873">
          <w:marLeft w:val="0"/>
          <w:marRight w:val="0"/>
          <w:marTop w:val="0"/>
          <w:marBottom w:val="0"/>
          <w:divBdr>
            <w:top w:val="none" w:sz="0" w:space="0" w:color="auto"/>
            <w:left w:val="none" w:sz="0" w:space="0" w:color="auto"/>
            <w:bottom w:val="none" w:sz="0" w:space="0" w:color="auto"/>
            <w:right w:val="none" w:sz="0" w:space="0" w:color="auto"/>
          </w:divBdr>
        </w:div>
        <w:div w:id="834958780">
          <w:marLeft w:val="0"/>
          <w:marRight w:val="0"/>
          <w:marTop w:val="0"/>
          <w:marBottom w:val="0"/>
          <w:divBdr>
            <w:top w:val="none" w:sz="0" w:space="0" w:color="auto"/>
            <w:left w:val="none" w:sz="0" w:space="0" w:color="auto"/>
            <w:bottom w:val="none" w:sz="0" w:space="0" w:color="auto"/>
            <w:right w:val="none" w:sz="0" w:space="0" w:color="auto"/>
          </w:divBdr>
        </w:div>
        <w:div w:id="1289507362">
          <w:marLeft w:val="0"/>
          <w:marRight w:val="0"/>
          <w:marTop w:val="0"/>
          <w:marBottom w:val="0"/>
          <w:divBdr>
            <w:top w:val="none" w:sz="0" w:space="0" w:color="auto"/>
            <w:left w:val="none" w:sz="0" w:space="0" w:color="auto"/>
            <w:bottom w:val="none" w:sz="0" w:space="0" w:color="auto"/>
            <w:right w:val="none" w:sz="0" w:space="0" w:color="auto"/>
          </w:divBdr>
        </w:div>
        <w:div w:id="1947301218">
          <w:marLeft w:val="0"/>
          <w:marRight w:val="0"/>
          <w:marTop w:val="0"/>
          <w:marBottom w:val="0"/>
          <w:divBdr>
            <w:top w:val="none" w:sz="0" w:space="0" w:color="auto"/>
            <w:left w:val="none" w:sz="0" w:space="0" w:color="auto"/>
            <w:bottom w:val="none" w:sz="0" w:space="0" w:color="auto"/>
            <w:right w:val="none" w:sz="0" w:space="0" w:color="auto"/>
          </w:divBdr>
        </w:div>
      </w:divsChild>
    </w:div>
    <w:div w:id="1631782152">
      <w:bodyDiv w:val="1"/>
      <w:marLeft w:val="0"/>
      <w:marRight w:val="0"/>
      <w:marTop w:val="0"/>
      <w:marBottom w:val="0"/>
      <w:divBdr>
        <w:top w:val="none" w:sz="0" w:space="0" w:color="auto"/>
        <w:left w:val="none" w:sz="0" w:space="0" w:color="auto"/>
        <w:bottom w:val="none" w:sz="0" w:space="0" w:color="auto"/>
        <w:right w:val="none" w:sz="0" w:space="0" w:color="auto"/>
      </w:divBdr>
    </w:div>
    <w:div w:id="1690062941">
      <w:bodyDiv w:val="1"/>
      <w:marLeft w:val="0"/>
      <w:marRight w:val="0"/>
      <w:marTop w:val="0"/>
      <w:marBottom w:val="0"/>
      <w:divBdr>
        <w:top w:val="none" w:sz="0" w:space="0" w:color="auto"/>
        <w:left w:val="none" w:sz="0" w:space="0" w:color="auto"/>
        <w:bottom w:val="none" w:sz="0" w:space="0" w:color="auto"/>
        <w:right w:val="none" w:sz="0" w:space="0" w:color="auto"/>
      </w:divBdr>
      <w:divsChild>
        <w:div w:id="1636761762">
          <w:marLeft w:val="0"/>
          <w:marRight w:val="0"/>
          <w:marTop w:val="0"/>
          <w:marBottom w:val="0"/>
          <w:divBdr>
            <w:top w:val="none" w:sz="0" w:space="0" w:color="auto"/>
            <w:left w:val="none" w:sz="0" w:space="0" w:color="auto"/>
            <w:bottom w:val="none" w:sz="0" w:space="0" w:color="auto"/>
            <w:right w:val="none" w:sz="0" w:space="0" w:color="auto"/>
          </w:divBdr>
        </w:div>
        <w:div w:id="37827780">
          <w:marLeft w:val="0"/>
          <w:marRight w:val="0"/>
          <w:marTop w:val="0"/>
          <w:marBottom w:val="0"/>
          <w:divBdr>
            <w:top w:val="none" w:sz="0" w:space="0" w:color="auto"/>
            <w:left w:val="none" w:sz="0" w:space="0" w:color="auto"/>
            <w:bottom w:val="none" w:sz="0" w:space="0" w:color="auto"/>
            <w:right w:val="none" w:sz="0" w:space="0" w:color="auto"/>
          </w:divBdr>
          <w:divsChild>
            <w:div w:id="14372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821">
      <w:bodyDiv w:val="1"/>
      <w:marLeft w:val="0"/>
      <w:marRight w:val="0"/>
      <w:marTop w:val="0"/>
      <w:marBottom w:val="0"/>
      <w:divBdr>
        <w:top w:val="none" w:sz="0" w:space="0" w:color="auto"/>
        <w:left w:val="none" w:sz="0" w:space="0" w:color="auto"/>
        <w:bottom w:val="none" w:sz="0" w:space="0" w:color="auto"/>
        <w:right w:val="none" w:sz="0" w:space="0" w:color="auto"/>
      </w:divBdr>
    </w:div>
    <w:div w:id="19562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ru/upload/doc/23913-11-1.xls" TargetMode="External"/><Relationship Id="rId13" Type="http://schemas.openxmlformats.org/officeDocument/2006/relationships/hyperlink" Target="https://yandex.ru/turbo?parent-reqid=1584867121413936-1343524419059495696100144-vla1-3278&amp;utm_source=turbo_turbo&amp;text=https%3A//ppt.ru/docs/prikaz/mintrans/n-152-5906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yandex.ru/turbo?parent-reqid=1584867121413936-1343524419059495696100144-vla1-3278&amp;utm_source=turbo_turbo&amp;text=https%3A//ppt.ru/docs/pismo/rosstat/n-iu-09-22-257-21766" TargetMode="External"/><Relationship Id="rId12" Type="http://schemas.openxmlformats.org/officeDocument/2006/relationships/hyperlink" Target="https://ppt.ru/upload/doc/23913-15-1.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pt.ru/upload/doc/23913-10-1.xls" TargetMode="External"/><Relationship Id="rId11" Type="http://schemas.openxmlformats.org/officeDocument/2006/relationships/hyperlink" Target="https://ppt.ru/upload/doc/23913-14-1.xls" TargetMode="External"/><Relationship Id="rId5" Type="http://schemas.openxmlformats.org/officeDocument/2006/relationships/webSettings" Target="webSettings.xml"/><Relationship Id="rId15" Type="http://schemas.openxmlformats.org/officeDocument/2006/relationships/hyperlink" Target="mailto:farid-Sib@yandex.ru" TargetMode="External"/><Relationship Id="rId10" Type="http://schemas.openxmlformats.org/officeDocument/2006/relationships/hyperlink" Target="https://ppt.ru/upload/doc/23913-13-1.xls" TargetMode="External"/><Relationship Id="rId4" Type="http://schemas.openxmlformats.org/officeDocument/2006/relationships/settings" Target="settings.xml"/><Relationship Id="rId9" Type="http://schemas.openxmlformats.org/officeDocument/2006/relationships/hyperlink" Target="https://ppt.ru/upload/doc/23913-12-1.xls"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69BE-06E6-4C1D-AA38-6C442E2C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teacher98</dc:creator>
  <cp:lastModifiedBy>su_ksa</cp:lastModifiedBy>
  <cp:revision>2</cp:revision>
  <dcterms:created xsi:type="dcterms:W3CDTF">2020-03-23T17:02:00Z</dcterms:created>
  <dcterms:modified xsi:type="dcterms:W3CDTF">2020-03-23T17:02:00Z</dcterms:modified>
</cp:coreProperties>
</file>