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6" w:rsidRDefault="00CD4FDB" w:rsidP="004A7DD6">
      <w:pPr>
        <w:ind w:left="-567" w:firstLine="283"/>
        <w:jc w:val="center"/>
        <w:rPr>
          <w:b/>
        </w:rPr>
      </w:pPr>
      <w:r>
        <w:rPr>
          <w:b/>
        </w:rPr>
        <w:t>23</w:t>
      </w:r>
      <w:r w:rsidR="004A7DD6">
        <w:rPr>
          <w:b/>
        </w:rPr>
        <w:t xml:space="preserve"> марта 2020г.</w:t>
      </w:r>
    </w:p>
    <w:p w:rsidR="00024FDF" w:rsidRDefault="002D66CC" w:rsidP="002D66CC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2D66CC" w:rsidRDefault="003738C8" w:rsidP="002D66CC">
      <w:pPr>
        <w:ind w:left="-567" w:firstLine="283"/>
        <w:rPr>
          <w:b/>
        </w:rPr>
      </w:pPr>
      <w:r>
        <w:rPr>
          <w:b/>
        </w:rPr>
        <w:t>Курс</w:t>
      </w:r>
      <w:r w:rsidR="00D26166">
        <w:rPr>
          <w:b/>
        </w:rPr>
        <w:t>: второй (2), группа ТЭМ 18</w:t>
      </w:r>
      <w:r w:rsidR="002D66CC">
        <w:rPr>
          <w:b/>
        </w:rPr>
        <w:t>9</w:t>
      </w:r>
    </w:p>
    <w:p w:rsidR="002D66CC" w:rsidRDefault="00D26166" w:rsidP="002D66CC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>Дисциплина (МДК 05.02</w:t>
      </w:r>
      <w:r w:rsidR="002D66CC">
        <w:rPr>
          <w:b/>
        </w:rPr>
        <w:t xml:space="preserve">) </w:t>
      </w:r>
      <w:r w:rsidRPr="00D26166">
        <w:rPr>
          <w:b/>
          <w:szCs w:val="24"/>
        </w:rPr>
        <w:t>Техническое обслуживание и ремонт электрооборудования подвижного состава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BF5829">
        <w:rPr>
          <w:rFonts w:eastAsia="Times New Roman" w:cs="Times New Roman"/>
          <w:b/>
          <w:szCs w:val="24"/>
          <w:lang w:eastAsia="ru-RU"/>
        </w:rPr>
        <w:t>(2 часа)</w:t>
      </w:r>
    </w:p>
    <w:p w:rsidR="002D66CC" w:rsidRPr="002D66CC" w:rsidRDefault="002D66CC" w:rsidP="002D66CC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024FDF" w:rsidRDefault="00024FDF" w:rsidP="00024FDF">
      <w:pPr>
        <w:ind w:firstLine="0"/>
      </w:pPr>
    </w:p>
    <w:p w:rsidR="002A7E54" w:rsidRPr="002A7E54" w:rsidRDefault="00BF5829" w:rsidP="002A7E54">
      <w:pPr>
        <w:jc w:val="center"/>
        <w:rPr>
          <w:b/>
          <w:bCs/>
          <w:szCs w:val="24"/>
        </w:rPr>
      </w:pPr>
      <w:r w:rsidRPr="002A7E54">
        <w:rPr>
          <w:szCs w:val="24"/>
        </w:rPr>
        <w:t xml:space="preserve">  </w:t>
      </w:r>
      <w:r w:rsidR="002A7E54" w:rsidRPr="002A7E54">
        <w:rPr>
          <w:b/>
          <w:bCs/>
          <w:szCs w:val="24"/>
        </w:rPr>
        <w:t>Практическая работа 16</w:t>
      </w:r>
    </w:p>
    <w:p w:rsidR="002A7E54" w:rsidRPr="002A7E54" w:rsidRDefault="002A7E54" w:rsidP="002A7E54">
      <w:pPr>
        <w:jc w:val="center"/>
        <w:rPr>
          <w:b/>
          <w:bCs/>
          <w:szCs w:val="24"/>
        </w:rPr>
      </w:pPr>
    </w:p>
    <w:p w:rsidR="002A7E54" w:rsidRPr="002A7E54" w:rsidRDefault="002A7E54" w:rsidP="002A7E54">
      <w:pPr>
        <w:spacing w:line="360" w:lineRule="auto"/>
        <w:jc w:val="both"/>
        <w:rPr>
          <w:b/>
          <w:bCs/>
          <w:szCs w:val="24"/>
        </w:rPr>
      </w:pPr>
      <w:r w:rsidRPr="002A7E54">
        <w:rPr>
          <w:b/>
          <w:bCs/>
          <w:szCs w:val="24"/>
        </w:rPr>
        <w:t xml:space="preserve">Наименование: </w:t>
      </w:r>
      <w:r w:rsidRPr="002A7E54">
        <w:rPr>
          <w:szCs w:val="24"/>
        </w:rPr>
        <w:t>Освоение навыков работ с технологическим оборудованием.</w:t>
      </w:r>
    </w:p>
    <w:p w:rsidR="002A7E54" w:rsidRPr="002A7E54" w:rsidRDefault="002A7E54" w:rsidP="002A7E54">
      <w:pPr>
        <w:spacing w:line="360" w:lineRule="auto"/>
        <w:jc w:val="both"/>
        <w:rPr>
          <w:szCs w:val="24"/>
        </w:rPr>
      </w:pPr>
      <w:r w:rsidRPr="002A7E54">
        <w:rPr>
          <w:b/>
          <w:bCs/>
          <w:szCs w:val="24"/>
        </w:rPr>
        <w:t xml:space="preserve">Цель работы: </w:t>
      </w:r>
      <w:r w:rsidRPr="002A7E54">
        <w:rPr>
          <w:szCs w:val="24"/>
        </w:rPr>
        <w:t xml:space="preserve">Изучить назначение и принцип действия технологического оборудования, а в частности электронного тахометра.    </w:t>
      </w:r>
    </w:p>
    <w:p w:rsidR="002A7E54" w:rsidRPr="002A7E54" w:rsidRDefault="002A7E54" w:rsidP="002A7E54">
      <w:pPr>
        <w:spacing w:line="360" w:lineRule="auto"/>
        <w:jc w:val="both"/>
        <w:rPr>
          <w:b/>
          <w:bCs/>
          <w:szCs w:val="24"/>
        </w:rPr>
      </w:pPr>
      <w:r w:rsidRPr="002A7E54">
        <w:rPr>
          <w:b/>
          <w:bCs/>
          <w:szCs w:val="24"/>
        </w:rPr>
        <w:t>Порядок выполнения:</w:t>
      </w:r>
    </w:p>
    <w:p w:rsidR="002A7E54" w:rsidRPr="00FA2112" w:rsidRDefault="002A7E54" w:rsidP="00FA2112">
      <w:pPr>
        <w:spacing w:line="360" w:lineRule="auto"/>
        <w:jc w:val="both"/>
        <w:rPr>
          <w:color w:val="FF0000"/>
          <w:szCs w:val="24"/>
        </w:rPr>
      </w:pPr>
      <w:r w:rsidRPr="002A7E54">
        <w:rPr>
          <w:szCs w:val="24"/>
        </w:rPr>
        <w:t xml:space="preserve">           1. Внимательно прочитайте учебный материал, сопоставляя содержание текста со схемами на рисунке 16</w:t>
      </w:r>
      <w:r w:rsidR="00FA2112">
        <w:rPr>
          <w:szCs w:val="24"/>
        </w:rPr>
        <w:t>.1.</w:t>
      </w:r>
    </w:p>
    <w:p w:rsidR="002A7E54" w:rsidRPr="002A7E54" w:rsidRDefault="002A7E54" w:rsidP="002A7E54">
      <w:pPr>
        <w:spacing w:line="360" w:lineRule="auto"/>
        <w:jc w:val="both"/>
        <w:rPr>
          <w:szCs w:val="24"/>
        </w:rPr>
      </w:pPr>
      <w:r w:rsidRPr="002A7E54">
        <w:rPr>
          <w:szCs w:val="24"/>
        </w:rPr>
        <w:t xml:space="preserve">           </w:t>
      </w:r>
      <w:r w:rsidR="00FA2112">
        <w:rPr>
          <w:szCs w:val="24"/>
        </w:rPr>
        <w:t>2</w:t>
      </w:r>
      <w:r w:rsidRPr="002A7E54">
        <w:rPr>
          <w:szCs w:val="24"/>
        </w:rPr>
        <w:t>. Ответьте на контрольные вопросы:</w:t>
      </w:r>
    </w:p>
    <w:p w:rsidR="002A7E54" w:rsidRPr="002A7E54" w:rsidRDefault="002A7E54" w:rsidP="002A7E54">
      <w:pPr>
        <w:spacing w:line="360" w:lineRule="auto"/>
        <w:ind w:firstLine="851"/>
        <w:jc w:val="both"/>
        <w:rPr>
          <w:szCs w:val="24"/>
        </w:rPr>
      </w:pPr>
      <w:r w:rsidRPr="002A7E54">
        <w:rPr>
          <w:bCs/>
          <w:iCs/>
          <w:szCs w:val="24"/>
        </w:rPr>
        <w:t xml:space="preserve">  </w:t>
      </w:r>
      <w:r w:rsidR="00FA2112">
        <w:rPr>
          <w:bCs/>
          <w:iCs/>
          <w:szCs w:val="24"/>
        </w:rPr>
        <w:t>2</w:t>
      </w:r>
      <w:r w:rsidRPr="002A7E54">
        <w:rPr>
          <w:bCs/>
          <w:iCs/>
          <w:szCs w:val="24"/>
        </w:rPr>
        <w:t>.1</w:t>
      </w:r>
      <w:proofErr w:type="gramStart"/>
      <w:r w:rsidRPr="002A7E54">
        <w:rPr>
          <w:bCs/>
          <w:iCs/>
          <w:szCs w:val="24"/>
        </w:rPr>
        <w:t xml:space="preserve"> </w:t>
      </w:r>
      <w:r w:rsidRPr="002A7E54">
        <w:rPr>
          <w:szCs w:val="24"/>
        </w:rPr>
        <w:t>К</w:t>
      </w:r>
      <w:proofErr w:type="gramEnd"/>
      <w:r w:rsidRPr="002A7E54">
        <w:rPr>
          <w:szCs w:val="24"/>
        </w:rPr>
        <w:t>акой величине соответствует частота вращения вала двигателя, если указатель оборотов двигателя показывает 3?</w:t>
      </w:r>
    </w:p>
    <w:p w:rsidR="002A7E54" w:rsidRPr="002A7E54" w:rsidRDefault="002A7E54" w:rsidP="002A7E54">
      <w:pPr>
        <w:spacing w:line="360" w:lineRule="auto"/>
        <w:ind w:firstLine="851"/>
        <w:jc w:val="both"/>
        <w:rPr>
          <w:szCs w:val="24"/>
        </w:rPr>
      </w:pPr>
      <w:r w:rsidRPr="002A7E54">
        <w:rPr>
          <w:bCs/>
          <w:iCs/>
          <w:szCs w:val="24"/>
        </w:rPr>
        <w:t xml:space="preserve">  </w:t>
      </w:r>
      <w:r w:rsidR="00FA2112">
        <w:rPr>
          <w:bCs/>
          <w:iCs/>
          <w:szCs w:val="24"/>
        </w:rPr>
        <w:t>2</w:t>
      </w:r>
      <w:r w:rsidRPr="002A7E54">
        <w:rPr>
          <w:bCs/>
          <w:iCs/>
          <w:szCs w:val="24"/>
        </w:rPr>
        <w:t>.2</w:t>
      </w:r>
      <w:r w:rsidRPr="002A7E54">
        <w:rPr>
          <w:bCs/>
          <w:i/>
          <w:iCs/>
          <w:szCs w:val="24"/>
        </w:rPr>
        <w:t>.</w:t>
      </w:r>
      <w:r w:rsidRPr="002A7E54">
        <w:rPr>
          <w:szCs w:val="24"/>
        </w:rPr>
        <w:t xml:space="preserve"> В какой блок электронного тахометра входят транзисторы VT1, VT2? Какую функцию выполняет каждый из них?</w:t>
      </w:r>
    </w:p>
    <w:p w:rsidR="002A7E54" w:rsidRPr="002A7E54" w:rsidRDefault="002A7E54" w:rsidP="002A7E54">
      <w:pPr>
        <w:spacing w:line="360" w:lineRule="auto"/>
        <w:ind w:firstLine="851"/>
        <w:jc w:val="both"/>
        <w:rPr>
          <w:szCs w:val="24"/>
        </w:rPr>
      </w:pPr>
      <w:r w:rsidRPr="002A7E54">
        <w:rPr>
          <w:bCs/>
          <w:iCs/>
          <w:szCs w:val="24"/>
        </w:rPr>
        <w:t xml:space="preserve">  </w:t>
      </w:r>
      <w:r w:rsidR="00FA2112">
        <w:rPr>
          <w:bCs/>
          <w:iCs/>
          <w:szCs w:val="24"/>
        </w:rPr>
        <w:t>2</w:t>
      </w:r>
      <w:r w:rsidRPr="002A7E54">
        <w:rPr>
          <w:bCs/>
          <w:iCs/>
          <w:szCs w:val="24"/>
        </w:rPr>
        <w:t>.3</w:t>
      </w:r>
      <w:proofErr w:type="gramStart"/>
      <w:r w:rsidRPr="002A7E54">
        <w:rPr>
          <w:szCs w:val="24"/>
        </w:rPr>
        <w:t xml:space="preserve"> К</w:t>
      </w:r>
      <w:proofErr w:type="gramEnd"/>
      <w:r w:rsidRPr="002A7E54">
        <w:rPr>
          <w:szCs w:val="24"/>
        </w:rPr>
        <w:t xml:space="preserve"> электронным генераторам какой формы колебаний можно отнести транзисторный </w:t>
      </w:r>
      <w:proofErr w:type="spellStart"/>
      <w:r w:rsidRPr="002A7E54">
        <w:rPr>
          <w:szCs w:val="24"/>
        </w:rPr>
        <w:t>одновибратор</w:t>
      </w:r>
      <w:proofErr w:type="spellEnd"/>
      <w:r w:rsidRPr="002A7E54">
        <w:rPr>
          <w:szCs w:val="24"/>
        </w:rPr>
        <w:t>, представленный в схеме электронного тахометра?</w:t>
      </w:r>
    </w:p>
    <w:p w:rsidR="002A7E54" w:rsidRPr="002A7E54" w:rsidRDefault="002A7E54" w:rsidP="002A7E54">
      <w:pPr>
        <w:rPr>
          <w:szCs w:val="24"/>
        </w:rPr>
      </w:pPr>
    </w:p>
    <w:p w:rsidR="002A7E54" w:rsidRPr="002A7E54" w:rsidRDefault="002A7E54" w:rsidP="002A7E54">
      <w:pPr>
        <w:shd w:val="clear" w:color="auto" w:fill="FFFFFF"/>
        <w:spacing w:line="360" w:lineRule="auto"/>
        <w:jc w:val="both"/>
        <w:rPr>
          <w:szCs w:val="24"/>
        </w:rPr>
      </w:pPr>
      <w:r w:rsidRPr="002A7E54">
        <w:rPr>
          <w:b/>
          <w:bCs/>
          <w:szCs w:val="24"/>
        </w:rPr>
        <w:t>Задание</w:t>
      </w:r>
      <w:r w:rsidRPr="002A7E54">
        <w:rPr>
          <w:szCs w:val="24"/>
        </w:rPr>
        <w:t xml:space="preserve"> </w:t>
      </w:r>
    </w:p>
    <w:p w:rsidR="002A7E54" w:rsidRPr="002A7E54" w:rsidRDefault="002A7E54" w:rsidP="002A7E54">
      <w:pPr>
        <w:shd w:val="clear" w:color="auto" w:fill="FFFFFF"/>
        <w:spacing w:line="360" w:lineRule="auto"/>
        <w:jc w:val="both"/>
        <w:rPr>
          <w:b/>
          <w:szCs w:val="24"/>
        </w:rPr>
      </w:pPr>
      <w:r w:rsidRPr="002A7E54">
        <w:rPr>
          <w:b/>
          <w:szCs w:val="24"/>
        </w:rPr>
        <w:t>Используя технологическое оборудование, определите работоспособность электронного тахометра.</w:t>
      </w:r>
    </w:p>
    <w:p w:rsidR="002A7E54" w:rsidRPr="002A7E54" w:rsidRDefault="002A7E54" w:rsidP="002A7E54">
      <w:pPr>
        <w:rPr>
          <w:szCs w:val="24"/>
        </w:rPr>
      </w:pPr>
    </w:p>
    <w:p w:rsidR="002A7E54" w:rsidRPr="002A7E54" w:rsidRDefault="002A7E54" w:rsidP="002A7E54">
      <w:pPr>
        <w:spacing w:line="360" w:lineRule="auto"/>
        <w:jc w:val="both"/>
        <w:rPr>
          <w:b/>
          <w:bCs/>
          <w:szCs w:val="24"/>
        </w:rPr>
      </w:pPr>
      <w:r w:rsidRPr="002A7E54">
        <w:rPr>
          <w:b/>
          <w:bCs/>
          <w:szCs w:val="24"/>
        </w:rPr>
        <w:t>Учебный материал</w:t>
      </w:r>
    </w:p>
    <w:p w:rsidR="002A7E54" w:rsidRPr="002A7E54" w:rsidRDefault="002A7E54" w:rsidP="002A7E54">
      <w:pPr>
        <w:tabs>
          <w:tab w:val="left" w:pos="0"/>
        </w:tabs>
        <w:spacing w:line="360" w:lineRule="auto"/>
        <w:jc w:val="both"/>
        <w:rPr>
          <w:szCs w:val="24"/>
        </w:rPr>
      </w:pPr>
      <w:r w:rsidRPr="002A7E54">
        <w:rPr>
          <w:szCs w:val="24"/>
        </w:rPr>
        <w:t>К технологическому оборудованию, предназначенному для проведения ремонта и обслуживания электрооборудования подвижного состава, можно отнести контрольно-измерительные приборы, которые предназначены для оперативного информирования о состоянии важных узлов и агрегатов подвижного состава, текущем скоростном режиме, наличии топлива, количестве пройденного пути и т. д.</w:t>
      </w:r>
    </w:p>
    <w:p w:rsidR="002A7E54" w:rsidRPr="002A7E54" w:rsidRDefault="002A7E54" w:rsidP="002A7E54">
      <w:pPr>
        <w:tabs>
          <w:tab w:val="left" w:pos="0"/>
        </w:tabs>
        <w:spacing w:line="360" w:lineRule="auto"/>
        <w:jc w:val="both"/>
        <w:rPr>
          <w:szCs w:val="24"/>
        </w:rPr>
      </w:pPr>
      <w:r w:rsidRPr="002A7E54">
        <w:rPr>
          <w:szCs w:val="24"/>
        </w:rPr>
        <w:t>Контрольно-измерительные приборы находятся прямо на панели управления. Одним из таких приборов является указатель оборотов работы двигателя, который показывает, какое количество оборотов в минуту совершает ротор или якорь двигателя при текущем режиме работы. На циферблате указателя имеются цифры 1, 2, 3 и т.д.</w:t>
      </w:r>
    </w:p>
    <w:p w:rsidR="002A7E54" w:rsidRPr="002A7E54" w:rsidRDefault="002A7E54" w:rsidP="002A7E54">
      <w:pPr>
        <w:tabs>
          <w:tab w:val="left" w:pos="0"/>
        </w:tabs>
        <w:spacing w:line="360" w:lineRule="auto"/>
        <w:jc w:val="both"/>
        <w:rPr>
          <w:b/>
          <w:bCs/>
          <w:i/>
          <w:iCs/>
          <w:szCs w:val="24"/>
        </w:rPr>
      </w:pPr>
      <w:r w:rsidRPr="002A7E54">
        <w:rPr>
          <w:szCs w:val="24"/>
        </w:rPr>
        <w:lastRenderedPageBreak/>
        <w:t xml:space="preserve">На подвижном составе установлены электронные тахометры, регистрирующие частоту импульсов датчика </w:t>
      </w:r>
      <w:r w:rsidRPr="002A7E54">
        <w:rPr>
          <w:bCs/>
          <w:szCs w:val="24"/>
        </w:rPr>
        <w:t>–</w:t>
      </w:r>
      <w:r w:rsidRPr="002A7E54">
        <w:rPr>
          <w:szCs w:val="24"/>
        </w:rPr>
        <w:t xml:space="preserve"> распределителя (контроллера), пропорционально частоте вращения подвижной части машины.</w:t>
      </w:r>
    </w:p>
    <w:p w:rsidR="002A7E54" w:rsidRPr="002A7E54" w:rsidRDefault="002A7E54" w:rsidP="002A7E54">
      <w:pPr>
        <w:tabs>
          <w:tab w:val="left" w:pos="0"/>
        </w:tabs>
        <w:spacing w:line="360" w:lineRule="auto"/>
        <w:jc w:val="both"/>
        <w:rPr>
          <w:b/>
          <w:bCs/>
          <w:i/>
          <w:iCs/>
          <w:szCs w:val="24"/>
        </w:rPr>
      </w:pPr>
      <w:r w:rsidRPr="002A7E54">
        <w:rPr>
          <w:szCs w:val="24"/>
        </w:rPr>
        <w:t xml:space="preserve">Принцип действия электронного тахометра основан на преобразовании частоты импульсов, возникающих в первичной цепи системы зажигания при работе датчика </w:t>
      </w:r>
      <w:r w:rsidRPr="002A7E54">
        <w:rPr>
          <w:bCs/>
          <w:szCs w:val="24"/>
        </w:rPr>
        <w:t>–</w:t>
      </w:r>
      <w:r w:rsidRPr="002A7E54">
        <w:rPr>
          <w:szCs w:val="24"/>
        </w:rPr>
        <w:t xml:space="preserve"> распределителя, в электрический ток, измеряемый магнитоэлектрическим прибором.</w:t>
      </w:r>
    </w:p>
    <w:p w:rsidR="002A7E54" w:rsidRPr="002A7E54" w:rsidRDefault="002A7E54" w:rsidP="002A7E54">
      <w:pPr>
        <w:tabs>
          <w:tab w:val="left" w:pos="0"/>
        </w:tabs>
        <w:spacing w:line="360" w:lineRule="auto"/>
        <w:jc w:val="both"/>
        <w:rPr>
          <w:szCs w:val="24"/>
        </w:rPr>
      </w:pPr>
      <w:r w:rsidRPr="002A7E54">
        <w:rPr>
          <w:szCs w:val="24"/>
        </w:rPr>
        <w:t>Электронный тахометр состоит из блока формирования стартовых импульсов (</w:t>
      </w:r>
      <w:r w:rsidRPr="002A7E54">
        <w:rPr>
          <w:bCs/>
          <w:iCs/>
          <w:szCs w:val="24"/>
        </w:rPr>
        <w:t>БСИ)</w:t>
      </w:r>
      <w:r w:rsidRPr="002A7E54">
        <w:rPr>
          <w:szCs w:val="24"/>
        </w:rPr>
        <w:t xml:space="preserve">, транзисторного </w:t>
      </w:r>
      <w:proofErr w:type="spellStart"/>
      <w:r w:rsidRPr="002A7E54">
        <w:rPr>
          <w:szCs w:val="24"/>
        </w:rPr>
        <w:t>одновибратора</w:t>
      </w:r>
      <w:proofErr w:type="spellEnd"/>
      <w:r w:rsidRPr="002A7E54">
        <w:rPr>
          <w:szCs w:val="24"/>
        </w:rPr>
        <w:t xml:space="preserve"> (</w:t>
      </w:r>
      <w:r w:rsidRPr="002A7E54">
        <w:rPr>
          <w:bCs/>
          <w:iCs/>
          <w:szCs w:val="24"/>
        </w:rPr>
        <w:t>ТО)</w:t>
      </w:r>
      <w:r w:rsidRPr="002A7E54">
        <w:rPr>
          <w:szCs w:val="24"/>
        </w:rPr>
        <w:t>, магнитоэлектрического измерительного прибора (</w:t>
      </w:r>
      <w:r w:rsidRPr="002A7E54">
        <w:rPr>
          <w:bCs/>
          <w:iCs/>
          <w:szCs w:val="24"/>
        </w:rPr>
        <w:t>Р)</w:t>
      </w:r>
      <w:r w:rsidRPr="002A7E54">
        <w:rPr>
          <w:szCs w:val="24"/>
        </w:rPr>
        <w:t>, и стабилизатора напряжения (</w:t>
      </w:r>
      <w:r w:rsidRPr="002A7E54">
        <w:rPr>
          <w:bCs/>
          <w:iCs/>
          <w:szCs w:val="24"/>
        </w:rPr>
        <w:t>СН)</w:t>
      </w:r>
      <w:r w:rsidRPr="002A7E54">
        <w:rPr>
          <w:szCs w:val="24"/>
        </w:rPr>
        <w:t>.</w:t>
      </w:r>
    </w:p>
    <w:p w:rsidR="002A7E54" w:rsidRPr="002A7E54" w:rsidRDefault="002A7E54" w:rsidP="002A7E54">
      <w:pPr>
        <w:tabs>
          <w:tab w:val="left" w:pos="0"/>
        </w:tabs>
        <w:spacing w:line="360" w:lineRule="auto"/>
        <w:jc w:val="both"/>
        <w:rPr>
          <w:szCs w:val="24"/>
        </w:rPr>
      </w:pPr>
      <w:r w:rsidRPr="002A7E54">
        <w:rPr>
          <w:szCs w:val="24"/>
        </w:rPr>
        <w:t xml:space="preserve">Блок формирования стартовых импульсов выделяет из входного сигнала </w:t>
      </w:r>
      <w:proofErr w:type="spellStart"/>
      <w:proofErr w:type="gramStart"/>
      <w:r w:rsidRPr="002A7E54">
        <w:rPr>
          <w:szCs w:val="24"/>
        </w:rPr>
        <w:t>U</w:t>
      </w:r>
      <w:proofErr w:type="gramEnd"/>
      <w:r w:rsidRPr="002A7E54">
        <w:rPr>
          <w:szCs w:val="24"/>
          <w:vertAlign w:val="subscript"/>
        </w:rPr>
        <w:t>вх</w:t>
      </w:r>
      <w:proofErr w:type="spellEnd"/>
      <w:r w:rsidRPr="002A7E54">
        <w:rPr>
          <w:szCs w:val="24"/>
          <w:vertAlign w:val="subscript"/>
        </w:rPr>
        <w:t xml:space="preserve"> </w:t>
      </w:r>
      <w:r w:rsidRPr="002A7E54">
        <w:rPr>
          <w:szCs w:val="24"/>
        </w:rPr>
        <w:t xml:space="preserve">в форме затухающей синусоиды импульс определённой величины и формы, который затем подаётся как стартовый на базу транзистора VT1 транзисторного </w:t>
      </w:r>
      <w:proofErr w:type="spellStart"/>
      <w:r w:rsidRPr="002A7E54">
        <w:rPr>
          <w:szCs w:val="24"/>
        </w:rPr>
        <w:t>одновибратора</w:t>
      </w:r>
      <w:proofErr w:type="spellEnd"/>
      <w:r w:rsidRPr="002A7E54">
        <w:rPr>
          <w:szCs w:val="24"/>
        </w:rPr>
        <w:t xml:space="preserve">. В исходном состоянии транзистор VT2 открыт током, протекающим по цепи резистора R10; конденсатор C5 заряжен. Напряжение на резисторе R5 создаётся в запирающем направлении, поэтому транзистор VT1 закрыт. Положительный запускающий импульс, подаваемый на базу транзистора VT1, открывает его, конденсатор C5 разряжается по цепи </w:t>
      </w:r>
      <w:r w:rsidRPr="002A7E54">
        <w:rPr>
          <w:bCs/>
          <w:iCs/>
          <w:szCs w:val="24"/>
        </w:rPr>
        <w:t>VT</w:t>
      </w:r>
      <w:r w:rsidRPr="002A7E54">
        <w:rPr>
          <w:szCs w:val="24"/>
        </w:rPr>
        <w:t>1 - R10. При этом транзистор VT2 переходит в закрытое состояние и остаётся закрытым, пока конденсатор C5 не разрядится, т.к. к его базе приложен отрицательный потенциал.</w:t>
      </w:r>
    </w:p>
    <w:p w:rsidR="002A7E54" w:rsidRPr="002A7E54" w:rsidRDefault="002A7E54" w:rsidP="002A7E54">
      <w:pPr>
        <w:tabs>
          <w:tab w:val="left" w:pos="0"/>
        </w:tabs>
        <w:spacing w:line="360" w:lineRule="auto"/>
        <w:jc w:val="both"/>
        <w:rPr>
          <w:b/>
          <w:bCs/>
          <w:i/>
          <w:iCs/>
          <w:szCs w:val="24"/>
        </w:rPr>
      </w:pPr>
      <w:r w:rsidRPr="002A7E54">
        <w:rPr>
          <w:szCs w:val="24"/>
        </w:rPr>
        <w:t>Транзистор VT1 открыт под действием тока, протекающего по цепи R8-R9. При открытом состоянии этого транзистора через магнитоэлектрический измерительный прибор проходит импульс, длительность которого определяется параметрами разрядной цепи C5-R10 (временем разряда конденсатора C5). После разряда конденсатора C5 схема скачкообразно переходит в исходное устойчивое состояние до прихода нового стартового импульса (транзистор VT2 открывается, т.к. исчезает отрицательное смещение на его базе, а транзистор VT1 закрывается).</w:t>
      </w:r>
    </w:p>
    <w:p w:rsidR="002A7E54" w:rsidRPr="002A7E54" w:rsidRDefault="002A7E54" w:rsidP="002A7E54">
      <w:pPr>
        <w:spacing w:line="360" w:lineRule="auto"/>
        <w:jc w:val="both"/>
        <w:rPr>
          <w:szCs w:val="24"/>
        </w:rPr>
      </w:pPr>
      <w:r w:rsidRPr="002A7E54">
        <w:rPr>
          <w:szCs w:val="24"/>
        </w:rPr>
        <w:t>Следовательно, среднее эффективное значение тока, проходящего через магнитоэлектрический прибор и определяющего положение стрелки прибора, будет зависеть от частоты импульсов датчика-распределителя.</w:t>
      </w:r>
    </w:p>
    <w:p w:rsidR="002A7E54" w:rsidRPr="002A7E54" w:rsidRDefault="002A7E54" w:rsidP="002A7E54">
      <w:pPr>
        <w:tabs>
          <w:tab w:val="left" w:pos="0"/>
        </w:tabs>
        <w:spacing w:line="360" w:lineRule="auto"/>
        <w:jc w:val="both"/>
        <w:rPr>
          <w:szCs w:val="24"/>
        </w:rPr>
      </w:pPr>
      <w:r w:rsidRPr="002A7E54">
        <w:rPr>
          <w:szCs w:val="24"/>
        </w:rPr>
        <w:t>Переменным резистором R7 при настройке регулируют амплитуду импульсов. Терморезистор R3 компенсирует температурную погрешность прибора. Диод VD4 служит для защиты транзистора VT1. Стабилитрон VD5 обеспечивает стабилизацию напряжения питания прибора.</w:t>
      </w:r>
    </w:p>
    <w:p w:rsidR="002A7E54" w:rsidRPr="002A7E54" w:rsidRDefault="002A7E54" w:rsidP="002A7E54">
      <w:pPr>
        <w:tabs>
          <w:tab w:val="left" w:pos="0"/>
        </w:tabs>
        <w:spacing w:line="360" w:lineRule="auto"/>
        <w:jc w:val="both"/>
        <w:rPr>
          <w:rStyle w:val="a9"/>
          <w:i/>
          <w:iCs/>
          <w:szCs w:val="24"/>
        </w:rPr>
      </w:pPr>
      <w:r w:rsidRPr="002A7E54"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104775</wp:posOffset>
            </wp:positionV>
            <wp:extent cx="3505200" cy="18478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E54" w:rsidRPr="002A7E54" w:rsidRDefault="002A7E54" w:rsidP="002A7E54">
      <w:pPr>
        <w:tabs>
          <w:tab w:val="left" w:pos="0"/>
        </w:tabs>
        <w:rPr>
          <w:rStyle w:val="a9"/>
          <w:i/>
          <w:iCs/>
          <w:szCs w:val="24"/>
        </w:rPr>
      </w:pPr>
    </w:p>
    <w:p w:rsidR="002A7E54" w:rsidRPr="002A7E54" w:rsidRDefault="002A7E54" w:rsidP="002A7E54">
      <w:pPr>
        <w:tabs>
          <w:tab w:val="left" w:pos="0"/>
        </w:tabs>
        <w:rPr>
          <w:rStyle w:val="a9"/>
          <w:i/>
          <w:iCs/>
          <w:szCs w:val="24"/>
        </w:rPr>
      </w:pPr>
    </w:p>
    <w:p w:rsidR="002A7E54" w:rsidRPr="002A7E54" w:rsidRDefault="002A7E54" w:rsidP="002A7E54">
      <w:pPr>
        <w:tabs>
          <w:tab w:val="left" w:pos="0"/>
        </w:tabs>
        <w:rPr>
          <w:rStyle w:val="a9"/>
          <w:i/>
          <w:iCs/>
          <w:szCs w:val="24"/>
        </w:rPr>
      </w:pPr>
    </w:p>
    <w:p w:rsidR="002A7E54" w:rsidRPr="002A7E54" w:rsidRDefault="002A7E54" w:rsidP="002A7E54">
      <w:pPr>
        <w:tabs>
          <w:tab w:val="left" w:pos="0"/>
        </w:tabs>
        <w:rPr>
          <w:rStyle w:val="a9"/>
          <w:b w:val="0"/>
          <w:iCs/>
          <w:szCs w:val="24"/>
        </w:rPr>
      </w:pPr>
    </w:p>
    <w:p w:rsidR="002A7E54" w:rsidRPr="002A7E54" w:rsidRDefault="002A7E54" w:rsidP="002A7E54">
      <w:pPr>
        <w:tabs>
          <w:tab w:val="left" w:pos="0"/>
        </w:tabs>
        <w:rPr>
          <w:rStyle w:val="a9"/>
          <w:b w:val="0"/>
          <w:iCs/>
          <w:szCs w:val="24"/>
        </w:rPr>
      </w:pPr>
    </w:p>
    <w:p w:rsidR="002A7E54" w:rsidRPr="002A7E54" w:rsidRDefault="002A7E54" w:rsidP="002A7E54">
      <w:pPr>
        <w:tabs>
          <w:tab w:val="left" w:pos="0"/>
        </w:tabs>
        <w:rPr>
          <w:rStyle w:val="a9"/>
          <w:i/>
          <w:iCs/>
          <w:szCs w:val="24"/>
        </w:rPr>
      </w:pPr>
    </w:p>
    <w:p w:rsidR="002A7E54" w:rsidRPr="002A7E54" w:rsidRDefault="002A7E54" w:rsidP="002A7E54">
      <w:pPr>
        <w:tabs>
          <w:tab w:val="left" w:pos="0"/>
        </w:tabs>
        <w:rPr>
          <w:rStyle w:val="a9"/>
          <w:i/>
          <w:iCs/>
          <w:szCs w:val="24"/>
        </w:rPr>
      </w:pPr>
    </w:p>
    <w:p w:rsidR="002A7E54" w:rsidRPr="002A7E54" w:rsidRDefault="002A7E54" w:rsidP="002A7E54">
      <w:pPr>
        <w:tabs>
          <w:tab w:val="left" w:pos="0"/>
        </w:tabs>
        <w:rPr>
          <w:rStyle w:val="a9"/>
          <w:i/>
          <w:iCs/>
          <w:szCs w:val="24"/>
        </w:rPr>
      </w:pPr>
    </w:p>
    <w:p w:rsidR="002A7E54" w:rsidRPr="002A7E54" w:rsidRDefault="002A7E54" w:rsidP="002A7E54">
      <w:pPr>
        <w:tabs>
          <w:tab w:val="left" w:pos="0"/>
        </w:tabs>
        <w:rPr>
          <w:rStyle w:val="a9"/>
          <w:i/>
          <w:iCs/>
          <w:szCs w:val="24"/>
        </w:rPr>
      </w:pPr>
    </w:p>
    <w:p w:rsidR="00885653" w:rsidRDefault="00885653" w:rsidP="002A7E54">
      <w:pPr>
        <w:tabs>
          <w:tab w:val="left" w:pos="0"/>
        </w:tabs>
        <w:spacing w:line="360" w:lineRule="auto"/>
        <w:jc w:val="center"/>
        <w:rPr>
          <w:rStyle w:val="a9"/>
          <w:b w:val="0"/>
          <w:szCs w:val="24"/>
        </w:rPr>
      </w:pPr>
    </w:p>
    <w:p w:rsidR="002A7E54" w:rsidRPr="002A7E54" w:rsidRDefault="002A7E54" w:rsidP="002A7E54">
      <w:pPr>
        <w:tabs>
          <w:tab w:val="left" w:pos="0"/>
        </w:tabs>
        <w:spacing w:line="360" w:lineRule="auto"/>
        <w:jc w:val="center"/>
        <w:rPr>
          <w:rStyle w:val="a9"/>
          <w:b w:val="0"/>
          <w:bCs w:val="0"/>
          <w:szCs w:val="24"/>
        </w:rPr>
      </w:pPr>
      <w:r w:rsidRPr="002A7E54">
        <w:rPr>
          <w:rStyle w:val="a9"/>
          <w:b w:val="0"/>
          <w:szCs w:val="24"/>
        </w:rPr>
        <w:t xml:space="preserve">а </w:t>
      </w:r>
      <w:r w:rsidRPr="002A7E54">
        <w:rPr>
          <w:bCs/>
          <w:szCs w:val="24"/>
        </w:rPr>
        <w:t>–</w:t>
      </w:r>
      <w:r w:rsidRPr="002A7E54">
        <w:rPr>
          <w:rStyle w:val="a9"/>
          <w:b w:val="0"/>
          <w:szCs w:val="24"/>
        </w:rPr>
        <w:t xml:space="preserve"> функциональная схема; б </w:t>
      </w:r>
      <w:r w:rsidRPr="002A7E54">
        <w:rPr>
          <w:bCs/>
          <w:szCs w:val="24"/>
        </w:rPr>
        <w:t>–</w:t>
      </w:r>
      <w:r w:rsidRPr="002A7E54">
        <w:rPr>
          <w:rStyle w:val="a9"/>
          <w:b w:val="0"/>
          <w:szCs w:val="24"/>
        </w:rPr>
        <w:t xml:space="preserve"> электрическая схема.</w:t>
      </w:r>
    </w:p>
    <w:p w:rsidR="002A7E54" w:rsidRPr="002A7E54" w:rsidRDefault="002A7E54" w:rsidP="002A7E54">
      <w:pPr>
        <w:tabs>
          <w:tab w:val="left" w:pos="0"/>
        </w:tabs>
        <w:spacing w:line="360" w:lineRule="auto"/>
        <w:jc w:val="center"/>
        <w:rPr>
          <w:rStyle w:val="a9"/>
          <w:b w:val="0"/>
          <w:bCs w:val="0"/>
          <w:szCs w:val="24"/>
        </w:rPr>
      </w:pPr>
      <w:r w:rsidRPr="002A7E54">
        <w:rPr>
          <w:rStyle w:val="a9"/>
          <w:b w:val="0"/>
          <w:szCs w:val="24"/>
        </w:rPr>
        <w:t>Рисунок 16.1 – Электронный тахометр</w:t>
      </w:r>
    </w:p>
    <w:p w:rsidR="00B63F1C" w:rsidRPr="00B63F1C" w:rsidRDefault="00B63F1C" w:rsidP="002A7E54">
      <w:pPr>
        <w:jc w:val="center"/>
        <w:rPr>
          <w:rStyle w:val="a9"/>
          <w:b w:val="0"/>
          <w:bCs w:val="0"/>
          <w:szCs w:val="24"/>
        </w:rPr>
      </w:pPr>
    </w:p>
    <w:p w:rsidR="002F70AB" w:rsidRDefault="002F70AB" w:rsidP="00B63F1C">
      <w:pPr>
        <w:spacing w:line="100" w:lineRule="atLeast"/>
        <w:ind w:firstLine="0"/>
        <w:rPr>
          <w:rFonts w:eastAsia="Times New Roman"/>
          <w:color w:val="000000"/>
          <w:lang w:eastAsia="ru-RU"/>
        </w:rPr>
      </w:pPr>
    </w:p>
    <w:p w:rsidR="002F70AB" w:rsidRPr="006363A1" w:rsidRDefault="006E0D22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E85FA2" w:rsidRPr="00E85FA2" w:rsidRDefault="002F70AB" w:rsidP="00B63F1C">
      <w:pPr>
        <w:tabs>
          <w:tab w:val="left" w:pos="1134"/>
        </w:tabs>
        <w:spacing w:line="360" w:lineRule="auto"/>
        <w:ind w:right="-23"/>
        <w:jc w:val="both"/>
        <w:rPr>
          <w:szCs w:val="24"/>
        </w:rPr>
      </w:pPr>
      <w:r w:rsidRPr="00E85FA2">
        <w:rPr>
          <w:szCs w:val="24"/>
        </w:rPr>
        <w:t>1.</w:t>
      </w:r>
      <w:r w:rsidR="00E85FA2" w:rsidRPr="00E85FA2">
        <w:rPr>
          <w:szCs w:val="24"/>
        </w:rPr>
        <w:t xml:space="preserve"> Курасов Д.А., </w:t>
      </w:r>
      <w:proofErr w:type="spellStart"/>
      <w:r w:rsidR="00E85FA2" w:rsidRPr="00E85FA2">
        <w:rPr>
          <w:szCs w:val="24"/>
        </w:rPr>
        <w:t>Эльперин</w:t>
      </w:r>
      <w:proofErr w:type="spellEnd"/>
      <w:r w:rsidR="00E85FA2" w:rsidRPr="00E85FA2">
        <w:rPr>
          <w:szCs w:val="24"/>
        </w:rPr>
        <w:t xml:space="preserve"> В.И. Справочник технолога по ремонту электроподвижного состава. </w:t>
      </w:r>
      <w:r w:rsidR="00E85FA2" w:rsidRPr="00E85FA2">
        <w:rPr>
          <w:color w:val="000000"/>
          <w:szCs w:val="24"/>
        </w:rPr>
        <w:t xml:space="preserve">– </w:t>
      </w:r>
      <w:r w:rsidR="00E85FA2" w:rsidRPr="00E85FA2">
        <w:rPr>
          <w:szCs w:val="24"/>
        </w:rPr>
        <w:t>К.: Техника, 2016.</w:t>
      </w:r>
      <w:r w:rsidR="00E85FA2" w:rsidRPr="00E85FA2">
        <w:rPr>
          <w:color w:val="000000"/>
          <w:szCs w:val="24"/>
        </w:rPr>
        <w:t xml:space="preserve"> – </w:t>
      </w:r>
      <w:r w:rsidR="00E85FA2" w:rsidRPr="00E85FA2">
        <w:rPr>
          <w:szCs w:val="24"/>
        </w:rPr>
        <w:t xml:space="preserve">192 </w:t>
      </w:r>
      <w:proofErr w:type="gramStart"/>
      <w:r w:rsidR="00E85FA2" w:rsidRPr="00E85FA2">
        <w:rPr>
          <w:szCs w:val="24"/>
        </w:rPr>
        <w:t>с</w:t>
      </w:r>
      <w:proofErr w:type="gramEnd"/>
      <w:r w:rsidR="00E85FA2" w:rsidRPr="00E85FA2">
        <w:rPr>
          <w:szCs w:val="24"/>
        </w:rPr>
        <w:t>.</w:t>
      </w:r>
    </w:p>
    <w:p w:rsidR="00E85FA2" w:rsidRPr="00E85FA2" w:rsidRDefault="00E85FA2" w:rsidP="00B63F1C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2. Инструкции, распоряжения, полезная информация и многое другое </w:t>
      </w:r>
      <w:proofErr w:type="spellStart"/>
      <w:r w:rsidRPr="00E85FA2">
        <w:rPr>
          <w:szCs w:val="24"/>
        </w:rPr>
        <w:t>ПроЛокомотив</w:t>
      </w:r>
      <w:proofErr w:type="spellEnd"/>
      <w:r w:rsidRPr="00E85FA2">
        <w:rPr>
          <w:szCs w:val="24"/>
        </w:rPr>
        <w:t xml:space="preserve"> [Электронный ресурс] Доступ: </w:t>
      </w:r>
      <w:hyperlink r:id="rId6" w:history="1">
        <w:r w:rsidRPr="00E85FA2">
          <w:rPr>
            <w:rStyle w:val="a7"/>
            <w:color w:val="auto"/>
            <w:szCs w:val="24"/>
            <w:u w:val="none"/>
          </w:rPr>
          <w:t>http://prolokomotiv.ru/instrukcii</w:t>
        </w:r>
      </w:hyperlink>
      <w:r w:rsidRPr="00E85FA2">
        <w:rPr>
          <w:szCs w:val="24"/>
        </w:rPr>
        <w:t xml:space="preserve">. </w:t>
      </w:r>
    </w:p>
    <w:p w:rsidR="002F70AB" w:rsidRPr="00B63F1C" w:rsidRDefault="00E85FA2" w:rsidP="00B63F1C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3. Интернет ресурс: </w:t>
      </w:r>
      <w:hyperlink r:id="rId7" w:history="1">
        <w:r w:rsidRPr="00E85FA2">
          <w:rPr>
            <w:rStyle w:val="a7"/>
            <w:color w:val="auto"/>
            <w:szCs w:val="24"/>
            <w:u w:val="none"/>
          </w:rPr>
          <w:t>http://scbist.com</w:t>
        </w:r>
      </w:hyperlink>
      <w:r w:rsidRPr="00E85FA2">
        <w:rPr>
          <w:szCs w:val="24"/>
        </w:rPr>
        <w:t xml:space="preserve"> – СЦБИСТ – железнодорожный форум, </w:t>
      </w:r>
      <w:proofErr w:type="spellStart"/>
      <w:r w:rsidRPr="00E85FA2">
        <w:rPr>
          <w:szCs w:val="24"/>
        </w:rPr>
        <w:t>фотогалерея</w:t>
      </w:r>
      <w:proofErr w:type="spellEnd"/>
      <w:r w:rsidRPr="00E85FA2">
        <w:rPr>
          <w:szCs w:val="24"/>
        </w:rPr>
        <w:t>, социальная сеть.</w:t>
      </w:r>
      <w:r w:rsidR="00B63F1C">
        <w:rPr>
          <w:szCs w:val="24"/>
        </w:rPr>
        <w:t xml:space="preserve"> </w:t>
      </w:r>
    </w:p>
    <w:p w:rsidR="004639CA" w:rsidRPr="00B63F1C" w:rsidRDefault="00B63F1C" w:rsidP="00B63F1C">
      <w:pPr>
        <w:spacing w:line="360" w:lineRule="auto"/>
        <w:ind w:firstLine="0"/>
        <w:jc w:val="both"/>
      </w:pPr>
      <w:r w:rsidRPr="00B63F1C">
        <w:t xml:space="preserve">          </w:t>
      </w:r>
      <w:r>
        <w:t xml:space="preserve">  </w:t>
      </w:r>
      <w:r w:rsidRPr="00B63F1C">
        <w:t>4.</w:t>
      </w:r>
      <w:r>
        <w:t xml:space="preserve"> Технологические процессы ремонта электрооборудования, полученные от производственно-технологических отделов с предприятий МУП «</w:t>
      </w:r>
      <w:proofErr w:type="spellStart"/>
      <w:r>
        <w:t>Метроэлектротранс</w:t>
      </w:r>
      <w:proofErr w:type="spellEnd"/>
      <w:r>
        <w:t xml:space="preserve">» и сервисного локомотивного депо </w:t>
      </w:r>
      <w:proofErr w:type="spellStart"/>
      <w:r>
        <w:t>Юдино</w:t>
      </w:r>
      <w:proofErr w:type="spellEnd"/>
      <w:r>
        <w:t>.</w:t>
      </w:r>
    </w:p>
    <w:p w:rsidR="004639CA" w:rsidRDefault="004639CA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 w:rsidRPr="00024FDF">
        <w:rPr>
          <w:i/>
        </w:rPr>
        <w:t>Примеча</w:t>
      </w:r>
      <w:r w:rsidR="004639CA">
        <w:rPr>
          <w:i/>
        </w:rPr>
        <w:t>ние: Ответы</w:t>
      </w:r>
      <w:r w:rsidRPr="00024FDF">
        <w:rPr>
          <w:i/>
        </w:rPr>
        <w:t xml:space="preserve"> с</w:t>
      </w:r>
      <w:r w:rsidR="00B63F1C">
        <w:rPr>
          <w:i/>
        </w:rPr>
        <w:t>дать в электронном формате до 25</w:t>
      </w:r>
      <w:r w:rsidRPr="00024FDF">
        <w:rPr>
          <w:i/>
        </w:rPr>
        <w:t>.03.2020</w:t>
      </w:r>
      <w:r w:rsidR="00A7471F">
        <w:rPr>
          <w:i/>
        </w:rPr>
        <w:t>г.</w:t>
      </w:r>
    </w:p>
    <w:p w:rsidR="00780E0B" w:rsidRDefault="00780E0B" w:rsidP="00024FDF">
      <w:pPr>
        <w:ind w:firstLine="0"/>
        <w:rPr>
          <w:i/>
        </w:rPr>
      </w:pPr>
    </w:p>
    <w:p w:rsidR="00CF0A03" w:rsidRDefault="00CF0A03" w:rsidP="00024FDF">
      <w:pPr>
        <w:ind w:firstLine="0"/>
        <w:rPr>
          <w:i/>
        </w:rPr>
      </w:pPr>
    </w:p>
    <w:p w:rsidR="006E2DAE" w:rsidRDefault="006E2DAE" w:rsidP="00024FDF">
      <w:pPr>
        <w:ind w:firstLine="0"/>
        <w:rPr>
          <w:i/>
        </w:rPr>
      </w:pPr>
    </w:p>
    <w:p w:rsidR="00176F26" w:rsidRDefault="00176F26" w:rsidP="00176F26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176F26" w:rsidRDefault="00176F26" w:rsidP="00176F26">
      <w:pPr>
        <w:ind w:left="-567" w:firstLine="283"/>
        <w:rPr>
          <w:b/>
        </w:rPr>
      </w:pPr>
      <w:r>
        <w:rPr>
          <w:b/>
        </w:rPr>
        <w:t>Курс: третий (3), группа ТЭМ 179</w:t>
      </w:r>
    </w:p>
    <w:p w:rsidR="00176F26" w:rsidRDefault="00176F26" w:rsidP="00176F26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01.01) </w:t>
      </w:r>
      <w:r w:rsidRPr="00176F26">
        <w:rPr>
          <w:b/>
          <w:szCs w:val="24"/>
        </w:rPr>
        <w:t>Конструкция, техническое обслуживание и ремонт изделий транспортного электрооборудования и автоматики</w:t>
      </w:r>
      <w:r w:rsidR="00CF0A03">
        <w:rPr>
          <w:b/>
          <w:szCs w:val="24"/>
        </w:rPr>
        <w:t xml:space="preserve"> (4 часа)</w:t>
      </w:r>
    </w:p>
    <w:p w:rsidR="00176F26" w:rsidRPr="002D66CC" w:rsidRDefault="00176F26" w:rsidP="00176F26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2747F5" w:rsidRDefault="002747F5" w:rsidP="002747F5">
      <w:pPr>
        <w:ind w:right="-34"/>
        <w:rPr>
          <w:i/>
        </w:rPr>
      </w:pPr>
    </w:p>
    <w:p w:rsidR="005430AE" w:rsidRPr="005430AE" w:rsidRDefault="002747F5" w:rsidP="002747F5">
      <w:pPr>
        <w:ind w:right="-34"/>
        <w:rPr>
          <w:b/>
          <w:szCs w:val="24"/>
        </w:rPr>
      </w:pPr>
      <w:r>
        <w:rPr>
          <w:i/>
        </w:rPr>
        <w:t xml:space="preserve">                                                         </w:t>
      </w:r>
      <w:r w:rsidR="005430AE" w:rsidRPr="005430AE">
        <w:rPr>
          <w:b/>
          <w:szCs w:val="24"/>
        </w:rPr>
        <w:t>Тема.</w:t>
      </w:r>
    </w:p>
    <w:p w:rsidR="005430AE" w:rsidRPr="005430AE" w:rsidRDefault="005430AE" w:rsidP="005430AE">
      <w:pPr>
        <w:ind w:right="-34"/>
        <w:jc w:val="both"/>
        <w:rPr>
          <w:b/>
          <w:szCs w:val="24"/>
        </w:rPr>
      </w:pPr>
      <w:r w:rsidRPr="005430AE">
        <w:rPr>
          <w:b/>
          <w:szCs w:val="24"/>
        </w:rPr>
        <w:t>Технология ТО и ремонта систем отопления и вентиляции подвижного состава</w:t>
      </w:r>
    </w:p>
    <w:p w:rsidR="005430AE" w:rsidRDefault="005430AE" w:rsidP="005430AE">
      <w:pPr>
        <w:spacing w:line="360" w:lineRule="auto"/>
        <w:jc w:val="both"/>
        <w:rPr>
          <w:szCs w:val="24"/>
        </w:rPr>
      </w:pPr>
    </w:p>
    <w:p w:rsidR="005430AE" w:rsidRPr="005430AE" w:rsidRDefault="00753A2C" w:rsidP="005430AE">
      <w:pPr>
        <w:spacing w:line="360" w:lineRule="auto"/>
        <w:jc w:val="both"/>
        <w:rPr>
          <w:szCs w:val="24"/>
        </w:rPr>
      </w:pPr>
      <w:r>
        <w:rPr>
          <w:szCs w:val="24"/>
        </w:rPr>
        <w:t>Салоны трамвайных вагонов</w:t>
      </w:r>
      <w:r w:rsidR="005430AE">
        <w:rPr>
          <w:szCs w:val="24"/>
        </w:rPr>
        <w:t xml:space="preserve"> </w:t>
      </w:r>
      <w:r w:rsidR="005430AE" w:rsidRPr="005430AE">
        <w:rPr>
          <w:szCs w:val="24"/>
        </w:rPr>
        <w:t xml:space="preserve">оборудованы системой кондиционирования, </w:t>
      </w:r>
      <w:r>
        <w:rPr>
          <w:szCs w:val="24"/>
        </w:rPr>
        <w:t>обогрева (HVAC) в состав которых входят</w:t>
      </w:r>
      <w:r w:rsidR="005430AE" w:rsidRPr="005430AE">
        <w:rPr>
          <w:szCs w:val="24"/>
        </w:rPr>
        <w:t>: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proofErr w:type="spellStart"/>
      <w:r w:rsidRPr="005430AE">
        <w:t>крышевые</w:t>
      </w:r>
      <w:proofErr w:type="spellEnd"/>
      <w:r w:rsidRPr="005430AE">
        <w:t xml:space="preserve"> испарительно-конденсаторные модули;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lastRenderedPageBreak/>
        <w:t>компрессорные установки (размещаются под вагонами);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блоки управления (размещаются под диванами);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преобразователи мощности (размещаются под вагонами);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аварийные преобразователи (размещаются под вагонами).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Салоны оборудованы системой кондиционирования, </w:t>
      </w:r>
      <w:proofErr w:type="gramStart"/>
      <w:r w:rsidRPr="005430AE">
        <w:rPr>
          <w:szCs w:val="24"/>
        </w:rPr>
        <w:t>обеспечивающими</w:t>
      </w:r>
      <w:proofErr w:type="gramEnd"/>
      <w:r w:rsidRPr="005430AE">
        <w:rPr>
          <w:szCs w:val="24"/>
        </w:rPr>
        <w:t xml:space="preserve"> возможность записи, хранения и отображения информации. Кабина оборудуется системой HVAC производства фирмы «</w:t>
      </w:r>
      <w:proofErr w:type="spellStart"/>
      <w:r w:rsidRPr="005430AE">
        <w:rPr>
          <w:szCs w:val="24"/>
        </w:rPr>
        <w:t>Merak</w:t>
      </w:r>
      <w:proofErr w:type="spellEnd"/>
      <w:r w:rsidRPr="005430AE">
        <w:rPr>
          <w:szCs w:val="24"/>
        </w:rPr>
        <w:t>» (Испания) в составе: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кондиционер в моноблочном исполнении (размещается на крыше);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преобразователь питания (размещается в кабине);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 xml:space="preserve">пульт управления (устанавливается на </w:t>
      </w:r>
      <w:r w:rsidR="00753A2C">
        <w:t>вспомогательном пульте водителя</w:t>
      </w:r>
      <w:r w:rsidRPr="005430AE">
        <w:t>).</w:t>
      </w:r>
    </w:p>
    <w:p w:rsidR="005430AE" w:rsidRPr="005430AE" w:rsidRDefault="005430AE" w:rsidP="005430AE">
      <w:pPr>
        <w:pStyle w:val="a8"/>
        <w:spacing w:after="200" w:line="360" w:lineRule="auto"/>
        <w:jc w:val="center"/>
      </w:pPr>
      <w:r w:rsidRPr="005430AE">
        <w:t>Устройство и работа системы кондиционирования вагонов</w:t>
      </w:r>
    </w:p>
    <w:p w:rsidR="005430AE" w:rsidRPr="005430AE" w:rsidRDefault="005430AE" w:rsidP="005430AE">
      <w:pPr>
        <w:pStyle w:val="a8"/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Рассматривая систему</w:t>
      </w:r>
      <w:r w:rsidRPr="005430AE">
        <w:t xml:space="preserve"> кондиционирования, проектируемой для кондиционирования пассажирского салона в</w:t>
      </w:r>
      <w:r w:rsidR="00753A2C">
        <w:t>агонов</w:t>
      </w:r>
      <w:r w:rsidRPr="005430AE">
        <w:t>, в которую входят все необходимые элементы для осуществления функций вентиляции, отопления и охлаждения пассажирского салона.</w:t>
      </w:r>
      <w:proofErr w:type="gramEnd"/>
      <w:r>
        <w:t xml:space="preserve"> Д</w:t>
      </w:r>
      <w:r w:rsidRPr="005430AE">
        <w:t>ля комфортабельной перевозки па</w:t>
      </w:r>
      <w:r w:rsidR="00753A2C">
        <w:t>ссажиров в вагонах трамвая располагается система отопления и вентиляции</w:t>
      </w:r>
      <w:r w:rsidRPr="005430AE">
        <w:t>.</w:t>
      </w:r>
    </w:p>
    <w:p w:rsidR="005430AE" w:rsidRPr="005430AE" w:rsidRDefault="005430AE" w:rsidP="005430AE">
      <w:pPr>
        <w:pStyle w:val="a8"/>
        <w:spacing w:line="360" w:lineRule="auto"/>
        <w:ind w:left="1159"/>
        <w:jc w:val="center"/>
      </w:pPr>
      <w:r w:rsidRPr="005430AE">
        <w:t>Назначение и режимы функционирования системы</w:t>
      </w:r>
    </w:p>
    <w:p w:rsidR="005430AE" w:rsidRPr="005430AE" w:rsidRDefault="005430AE" w:rsidP="005430AE">
      <w:pPr>
        <w:spacing w:line="360" w:lineRule="auto"/>
        <w:contextualSpacing/>
        <w:jc w:val="both"/>
        <w:rPr>
          <w:szCs w:val="24"/>
        </w:rPr>
      </w:pPr>
      <w:r w:rsidRPr="005430AE">
        <w:rPr>
          <w:szCs w:val="24"/>
        </w:rPr>
        <w:t xml:space="preserve">Система кондиционирования, вентиляции и отопления </w:t>
      </w:r>
      <w:r w:rsidR="00753A2C">
        <w:rPr>
          <w:szCs w:val="24"/>
        </w:rPr>
        <w:t xml:space="preserve">трамвайного </w:t>
      </w:r>
      <w:r w:rsidRPr="005430AE">
        <w:rPr>
          <w:szCs w:val="24"/>
        </w:rPr>
        <w:t xml:space="preserve">вагона предназначена </w:t>
      </w:r>
      <w:proofErr w:type="gramStart"/>
      <w:r w:rsidRPr="005430AE">
        <w:rPr>
          <w:szCs w:val="24"/>
        </w:rPr>
        <w:t>для</w:t>
      </w:r>
      <w:proofErr w:type="gramEnd"/>
      <w:r w:rsidRPr="005430AE">
        <w:rPr>
          <w:szCs w:val="24"/>
        </w:rPr>
        <w:t>:</w:t>
      </w:r>
    </w:p>
    <w:p w:rsidR="005430AE" w:rsidRPr="005430AE" w:rsidRDefault="005430AE" w:rsidP="005430A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принудительной подачи очищенного наружного воздуха в салон вагона в режиме «Вентиляция»;</w:t>
      </w:r>
    </w:p>
    <w:p w:rsidR="005430AE" w:rsidRPr="005430AE" w:rsidRDefault="005430AE" w:rsidP="005430A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принудительной подачи очищенного и подогретого наружного воздуха в салон вагона в режиме «Отопление».</w:t>
      </w:r>
    </w:p>
    <w:p w:rsidR="005430AE" w:rsidRPr="005430AE" w:rsidRDefault="00753A2C" w:rsidP="005430AE">
      <w:pPr>
        <w:spacing w:line="360" w:lineRule="auto"/>
        <w:jc w:val="both"/>
        <w:rPr>
          <w:szCs w:val="24"/>
        </w:rPr>
      </w:pPr>
      <w:r>
        <w:rPr>
          <w:szCs w:val="24"/>
        </w:rPr>
        <w:t>Для системы</w:t>
      </w:r>
      <w:r w:rsidR="005430AE" w:rsidRPr="005430AE">
        <w:rPr>
          <w:szCs w:val="24"/>
        </w:rPr>
        <w:t xml:space="preserve"> определены следующие состояния (режимы функционирования):</w:t>
      </w:r>
    </w:p>
    <w:p w:rsidR="005430AE" w:rsidRPr="005430AE" w:rsidRDefault="00753A2C" w:rsidP="00753A2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7" w:firstLine="0"/>
        <w:jc w:val="both"/>
        <w:rPr>
          <w:szCs w:val="24"/>
        </w:rPr>
      </w:pPr>
      <w:r>
        <w:rPr>
          <w:szCs w:val="24"/>
        </w:rPr>
        <w:t xml:space="preserve">           - </w:t>
      </w:r>
      <w:r w:rsidR="005430AE" w:rsidRPr="005430AE">
        <w:rPr>
          <w:szCs w:val="24"/>
        </w:rPr>
        <w:t>состояние СКВО «Работа»;</w:t>
      </w:r>
    </w:p>
    <w:p w:rsidR="005430AE" w:rsidRPr="005430AE" w:rsidRDefault="00753A2C" w:rsidP="00753A2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7" w:firstLine="0"/>
        <w:jc w:val="both"/>
        <w:rPr>
          <w:szCs w:val="24"/>
        </w:rPr>
      </w:pPr>
      <w:r>
        <w:rPr>
          <w:szCs w:val="24"/>
        </w:rPr>
        <w:t xml:space="preserve">           - </w:t>
      </w:r>
      <w:r w:rsidR="005430AE" w:rsidRPr="005430AE">
        <w:rPr>
          <w:szCs w:val="24"/>
        </w:rPr>
        <w:t>состояние СКВО «Стоп»;</w:t>
      </w:r>
    </w:p>
    <w:p w:rsidR="005430AE" w:rsidRPr="005430AE" w:rsidRDefault="00753A2C" w:rsidP="00753A2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7" w:firstLine="0"/>
        <w:jc w:val="both"/>
        <w:rPr>
          <w:szCs w:val="24"/>
        </w:rPr>
      </w:pPr>
      <w:r>
        <w:rPr>
          <w:szCs w:val="24"/>
        </w:rPr>
        <w:t xml:space="preserve">           - </w:t>
      </w:r>
      <w:r w:rsidR="005430AE" w:rsidRPr="005430AE">
        <w:rPr>
          <w:szCs w:val="24"/>
        </w:rPr>
        <w:t>состояние СКВО «Выключено».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Данные состояния </w:t>
      </w:r>
      <w:r w:rsidR="00753A2C">
        <w:rPr>
          <w:szCs w:val="24"/>
        </w:rPr>
        <w:t xml:space="preserve">этой системы </w:t>
      </w:r>
      <w:r w:rsidRPr="005430AE">
        <w:rPr>
          <w:szCs w:val="24"/>
        </w:rPr>
        <w:t xml:space="preserve">формируются в результате перевода переключателя </w:t>
      </w:r>
      <w:r w:rsidR="00753A2C">
        <w:rPr>
          <w:szCs w:val="24"/>
        </w:rPr>
        <w:t>в кабине водителя</w:t>
      </w:r>
      <w:r w:rsidRPr="005430AE">
        <w:rPr>
          <w:szCs w:val="24"/>
        </w:rPr>
        <w:t xml:space="preserve"> в соответствующие положения – «Работа», «Стоп», «Выключено».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«Выключено»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присутствует на входах блока управления вагонного оборудования (БУВО), контроллер и блоки управления блока БУВО обесточены. Система находится в постоянной готовности к включению.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lastRenderedPageBreak/>
        <w:t>В состоянии «Работа»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="00753A2C">
        <w:rPr>
          <w:szCs w:val="24"/>
        </w:rPr>
        <w:t xml:space="preserve"> подается на все устройства системы, в данном состоянии система</w:t>
      </w:r>
      <w:r w:rsidRPr="005430AE">
        <w:rPr>
          <w:szCs w:val="24"/>
        </w:rPr>
        <w:t xml:space="preserve"> обеспечивает следующие режимы работы, которые следует разобрать.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Режим «Вентиляция». При нахождении в данном режиме реализуется подача очищенного наружного воздуха в потолочную зону салона, защита вентиляторов от перегрузок, </w:t>
      </w:r>
      <w:proofErr w:type="gramStart"/>
      <w:r w:rsidRPr="005430AE">
        <w:rPr>
          <w:szCs w:val="24"/>
        </w:rPr>
        <w:t>контроль за</w:t>
      </w:r>
      <w:proofErr w:type="gramEnd"/>
      <w:r w:rsidRPr="005430AE">
        <w:rPr>
          <w:szCs w:val="24"/>
        </w:rPr>
        <w:t xml:space="preserve"> состоянием системы.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Режим «Отопление». При нахождении в данном режиме реализуется подача очищенного и подогретого наружного воздуха в напольную зону салона, регулирование температуры воздуха в пассажирском салоне, защита вентиляторов от перегрузок, защита нагревательных элементов от короткого замыкания (КЗ), перегрузок и перегрева, </w:t>
      </w:r>
      <w:proofErr w:type="gramStart"/>
      <w:r w:rsidRPr="005430AE">
        <w:rPr>
          <w:szCs w:val="24"/>
        </w:rPr>
        <w:t>контроль за</w:t>
      </w:r>
      <w:proofErr w:type="gramEnd"/>
      <w:r w:rsidRPr="005430AE">
        <w:rPr>
          <w:szCs w:val="24"/>
        </w:rPr>
        <w:t xml:space="preserve"> состоянием системы.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Режим питания аккумуляторная батарея – «АКБ». При нахождении в данном режиме обеспечивается снижение тока нагрузки в цепи питания «80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>» (для предотвращения разряда аккумуляторных батарей вагона) за счет отключения всех контакторов включения нагревательных элементов тепловентиляторов, а также 50 % вентиляторов. Включение указанных устройств, блокируется на в</w:t>
      </w:r>
      <w:r w:rsidR="00753A2C">
        <w:rPr>
          <w:szCs w:val="24"/>
        </w:rPr>
        <w:t>се время нахождения системы отопления и вентиляции</w:t>
      </w:r>
      <w:r w:rsidRPr="005430AE">
        <w:rPr>
          <w:szCs w:val="24"/>
        </w:rPr>
        <w:t xml:space="preserve"> в режиме «АКБ». 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Переход из режима «Вентиляция» в режим «Отопление» и обратно производится автоматически в зависимости от средней температуры воздуха в пассажирском салоне.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Переход в режим «АКБ» производится автоматически при снижении напряжения питания до значения менее 69 В.</w:t>
      </w:r>
    </w:p>
    <w:p w:rsid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«Стоп»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подается на контроллер и блоки управления БУВО. при этом все исполнительные устройства системы находятся в состоянии «Выключено».</w:t>
      </w:r>
    </w:p>
    <w:p w:rsidR="00A7471F" w:rsidRPr="005430AE" w:rsidRDefault="00A7471F" w:rsidP="00A7471F">
      <w:pPr>
        <w:spacing w:line="360" w:lineRule="auto"/>
        <w:jc w:val="center"/>
        <w:rPr>
          <w:szCs w:val="24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5430AE" w:rsidRPr="0064705E" w:rsidRDefault="005430AE" w:rsidP="005430AE">
      <w:pPr>
        <w:tabs>
          <w:tab w:val="left" w:pos="1134"/>
        </w:tabs>
        <w:spacing w:line="360" w:lineRule="auto"/>
        <w:ind w:left="360" w:right="-23" w:firstLine="0"/>
        <w:jc w:val="both"/>
      </w:pPr>
      <w:r>
        <w:t xml:space="preserve">1. </w:t>
      </w: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5430AE">
        <w:rPr>
          <w:color w:val="000000"/>
        </w:rPr>
        <w:t xml:space="preserve">– </w:t>
      </w:r>
      <w:r w:rsidRPr="0064705E">
        <w:t>К.: Техника, 2016.</w:t>
      </w:r>
      <w:r w:rsidRPr="005430AE">
        <w:rPr>
          <w:color w:val="000000"/>
        </w:rPr>
        <w:t xml:space="preserve"> – </w:t>
      </w:r>
      <w:r w:rsidRPr="0064705E">
        <w:t xml:space="preserve">192 </w:t>
      </w:r>
      <w:proofErr w:type="gramStart"/>
      <w:r w:rsidRPr="0064705E">
        <w:t>с</w:t>
      </w:r>
      <w:proofErr w:type="gramEnd"/>
      <w:r w:rsidRPr="0064705E">
        <w:t>.</w:t>
      </w:r>
    </w:p>
    <w:p w:rsidR="005430AE" w:rsidRPr="0064705E" w:rsidRDefault="005430AE" w:rsidP="005430AE">
      <w:pPr>
        <w:tabs>
          <w:tab w:val="left" w:pos="142"/>
          <w:tab w:val="left" w:pos="851"/>
          <w:tab w:val="left" w:pos="1134"/>
        </w:tabs>
        <w:suppressAutoHyphens/>
        <w:spacing w:line="360" w:lineRule="auto"/>
        <w:ind w:right="-23" w:firstLine="0"/>
        <w:jc w:val="both"/>
      </w:pPr>
      <w:r>
        <w:t xml:space="preserve">      2. </w:t>
      </w:r>
      <w:r w:rsidRPr="0064705E">
        <w:t xml:space="preserve">Технология ремонта подвижного состава. Методические указания. </w:t>
      </w:r>
      <w:r w:rsidRPr="005430AE">
        <w:rPr>
          <w:color w:val="000000"/>
        </w:rPr>
        <w:t xml:space="preserve">– М.: </w:t>
      </w:r>
      <w:r w:rsidRPr="0064705E">
        <w:t>Москва, 2017.</w:t>
      </w:r>
      <w:r w:rsidRPr="005430AE">
        <w:rPr>
          <w:color w:val="000000"/>
        </w:rPr>
        <w:t xml:space="preserve"> – 193 </w:t>
      </w:r>
      <w:proofErr w:type="gramStart"/>
      <w:r w:rsidRPr="005430AE">
        <w:rPr>
          <w:color w:val="000000"/>
        </w:rPr>
        <w:t>с</w:t>
      </w:r>
      <w:proofErr w:type="gramEnd"/>
      <w:r w:rsidRPr="005430AE">
        <w:rPr>
          <w:color w:val="000000"/>
        </w:rPr>
        <w:t>.</w:t>
      </w:r>
    </w:p>
    <w:p w:rsidR="005430AE" w:rsidRDefault="005430AE" w:rsidP="005430AE">
      <w:p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 xml:space="preserve">3. </w:t>
      </w:r>
      <w:r w:rsidRPr="0064705E">
        <w:t>Тех</w:t>
      </w:r>
      <w:r w:rsidRPr="005430A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5430AE">
        <w:rPr>
          <w:bCs/>
        </w:rPr>
        <w:t>Находкина</w:t>
      </w:r>
      <w:proofErr w:type="spellEnd"/>
      <w:r w:rsidRPr="005430A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5430AE">
        <w:rPr>
          <w:color w:val="000000"/>
        </w:rPr>
        <w:t xml:space="preserve">– </w:t>
      </w:r>
      <w:r w:rsidRPr="0064705E">
        <w:t xml:space="preserve">М.: Транспорт, 2015. – 162 </w:t>
      </w:r>
      <w:proofErr w:type="gramStart"/>
      <w:r w:rsidRPr="0064705E">
        <w:t>с</w:t>
      </w:r>
      <w:proofErr w:type="gramEnd"/>
      <w:r w:rsidRPr="0064705E">
        <w:t>.</w:t>
      </w:r>
    </w:p>
    <w:p w:rsidR="005430AE" w:rsidRPr="00753A2C" w:rsidRDefault="005430AE" w:rsidP="00753A2C">
      <w:pPr>
        <w:pStyle w:val="a8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>Технологические процессы ремонта электрооборудования подвижного состава.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1. Для каких</w:t>
      </w:r>
      <w:r w:rsidR="006A51DD">
        <w:rPr>
          <w:rFonts w:cs="Times New Roman"/>
          <w:i/>
          <w:color w:val="000000"/>
          <w:szCs w:val="24"/>
        </w:rPr>
        <w:t xml:space="preserve"> целей проводится ТО системы </w:t>
      </w:r>
      <w:r w:rsidR="00753A2C">
        <w:rPr>
          <w:rFonts w:cs="Times New Roman"/>
          <w:i/>
          <w:color w:val="000000"/>
          <w:szCs w:val="24"/>
        </w:rPr>
        <w:t>вентиляции</w:t>
      </w:r>
      <w:r w:rsidR="006A51DD">
        <w:rPr>
          <w:rFonts w:cs="Times New Roman"/>
          <w:i/>
          <w:color w:val="000000"/>
          <w:szCs w:val="24"/>
        </w:rPr>
        <w:t xml:space="preserve"> и отопления </w:t>
      </w:r>
      <w:r w:rsidR="00753A2C">
        <w:rPr>
          <w:rFonts w:cs="Times New Roman"/>
          <w:i/>
          <w:color w:val="000000"/>
          <w:szCs w:val="24"/>
        </w:rPr>
        <w:t xml:space="preserve">трамвайных </w:t>
      </w:r>
      <w:r w:rsidR="006A51DD">
        <w:rPr>
          <w:rFonts w:cs="Times New Roman"/>
          <w:i/>
          <w:color w:val="000000"/>
          <w:szCs w:val="24"/>
        </w:rPr>
        <w:t>вагонов</w:t>
      </w:r>
      <w:r>
        <w:rPr>
          <w:rFonts w:cs="Times New Roman"/>
          <w:i/>
          <w:color w:val="000000"/>
          <w:szCs w:val="24"/>
        </w:rPr>
        <w:t>?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lastRenderedPageBreak/>
        <w:t>2. Опишите технологию проведения ТО</w:t>
      </w:r>
      <w:r w:rsidR="006A51DD" w:rsidRPr="006A51DD">
        <w:rPr>
          <w:rFonts w:cs="Times New Roman"/>
          <w:i/>
          <w:color w:val="000000"/>
          <w:szCs w:val="24"/>
        </w:rPr>
        <w:t xml:space="preserve"> </w:t>
      </w:r>
      <w:r w:rsidR="006A51DD">
        <w:rPr>
          <w:rFonts w:cs="Times New Roman"/>
          <w:i/>
          <w:color w:val="000000"/>
          <w:szCs w:val="24"/>
        </w:rPr>
        <w:t xml:space="preserve">системы </w:t>
      </w:r>
      <w:r w:rsidR="00753A2C">
        <w:rPr>
          <w:rFonts w:cs="Times New Roman"/>
          <w:i/>
          <w:color w:val="000000"/>
          <w:szCs w:val="24"/>
        </w:rPr>
        <w:t>вентиляции</w:t>
      </w:r>
      <w:r w:rsidR="006A51DD">
        <w:rPr>
          <w:rFonts w:cs="Times New Roman"/>
          <w:i/>
          <w:color w:val="000000"/>
          <w:szCs w:val="24"/>
        </w:rPr>
        <w:t xml:space="preserve"> и отопления вагонов</w:t>
      </w:r>
      <w:r w:rsidR="00753A2C">
        <w:rPr>
          <w:rFonts w:cs="Times New Roman"/>
          <w:i/>
          <w:color w:val="000000"/>
          <w:szCs w:val="24"/>
        </w:rPr>
        <w:t xml:space="preserve"> трамваев</w:t>
      </w:r>
      <w:r>
        <w:rPr>
          <w:rFonts w:cs="Times New Roman"/>
          <w:i/>
          <w:color w:val="000000"/>
          <w:szCs w:val="24"/>
        </w:rPr>
        <w:t>?</w:t>
      </w:r>
    </w:p>
    <w:p w:rsidR="005430AE" w:rsidRPr="00696D85" w:rsidRDefault="006A51DD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3. Через какой пробег ЭПС</w:t>
      </w:r>
      <w:r w:rsidR="00753A2C">
        <w:rPr>
          <w:rFonts w:cs="Times New Roman"/>
          <w:i/>
          <w:color w:val="000000"/>
          <w:szCs w:val="24"/>
        </w:rPr>
        <w:t xml:space="preserve"> проводится ТО-1</w:t>
      </w:r>
      <w:r w:rsidRPr="006A51DD">
        <w:rPr>
          <w:rFonts w:cs="Times New Roman"/>
          <w:i/>
          <w:color w:val="000000"/>
          <w:szCs w:val="24"/>
        </w:rPr>
        <w:t xml:space="preserve"> </w:t>
      </w:r>
      <w:r>
        <w:rPr>
          <w:rFonts w:cs="Times New Roman"/>
          <w:i/>
          <w:color w:val="000000"/>
          <w:szCs w:val="24"/>
        </w:rPr>
        <w:t xml:space="preserve">системы </w:t>
      </w:r>
      <w:r w:rsidR="00753A2C">
        <w:rPr>
          <w:rFonts w:cs="Times New Roman"/>
          <w:i/>
          <w:color w:val="000000"/>
          <w:szCs w:val="24"/>
        </w:rPr>
        <w:t xml:space="preserve">вентиляции </w:t>
      </w:r>
      <w:r>
        <w:rPr>
          <w:rFonts w:cs="Times New Roman"/>
          <w:i/>
          <w:color w:val="000000"/>
          <w:szCs w:val="24"/>
        </w:rPr>
        <w:t>и отопления вагонов</w:t>
      </w:r>
      <w:r w:rsidR="005430AE">
        <w:rPr>
          <w:rFonts w:cs="Times New Roman"/>
          <w:i/>
          <w:color w:val="000000"/>
          <w:szCs w:val="24"/>
        </w:rPr>
        <w:t>?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rPr>
          <w:i/>
        </w:rPr>
      </w:pPr>
      <w:r>
        <w:rPr>
          <w:i/>
        </w:rPr>
        <w:t>Примечание: Ответы</w:t>
      </w:r>
      <w:r w:rsidRPr="00024FDF">
        <w:rPr>
          <w:i/>
        </w:rPr>
        <w:t xml:space="preserve"> с</w:t>
      </w:r>
      <w:r>
        <w:rPr>
          <w:i/>
        </w:rPr>
        <w:t xml:space="preserve">дать </w:t>
      </w:r>
      <w:r w:rsidR="00C94DDE">
        <w:rPr>
          <w:i/>
        </w:rPr>
        <w:t>в электронном формате до 25</w:t>
      </w:r>
      <w:r w:rsidRPr="00024FDF">
        <w:rPr>
          <w:i/>
        </w:rPr>
        <w:t>.03.2020</w:t>
      </w:r>
      <w:r w:rsidR="00A7471F">
        <w:rPr>
          <w:i/>
        </w:rPr>
        <w:t>г.</w:t>
      </w:r>
    </w:p>
    <w:p w:rsidR="00C94DDE" w:rsidRPr="005430AE" w:rsidRDefault="00C94DDE" w:rsidP="00C94DDE">
      <w:pPr>
        <w:ind w:right="-34"/>
        <w:rPr>
          <w:b/>
          <w:szCs w:val="24"/>
        </w:rPr>
      </w:pPr>
      <w:r>
        <w:rPr>
          <w:i/>
        </w:rPr>
        <w:t xml:space="preserve">                                                         </w:t>
      </w:r>
      <w:r w:rsidRPr="005430AE">
        <w:rPr>
          <w:b/>
          <w:szCs w:val="24"/>
        </w:rPr>
        <w:t>Тема.</w:t>
      </w:r>
    </w:p>
    <w:p w:rsidR="00C94DDE" w:rsidRPr="005430AE" w:rsidRDefault="00C94DDE" w:rsidP="00C94DDE">
      <w:pPr>
        <w:ind w:right="-34"/>
        <w:jc w:val="both"/>
        <w:rPr>
          <w:b/>
          <w:szCs w:val="24"/>
        </w:rPr>
      </w:pPr>
      <w:r w:rsidRPr="005430AE">
        <w:rPr>
          <w:b/>
          <w:szCs w:val="24"/>
        </w:rPr>
        <w:t>Технология ТО и ремонта систем отопления и вентиляции подвижного состава</w:t>
      </w:r>
    </w:p>
    <w:p w:rsidR="00C94DDE" w:rsidRDefault="00C94DDE" w:rsidP="00C94DDE">
      <w:pPr>
        <w:spacing w:line="360" w:lineRule="auto"/>
        <w:jc w:val="both"/>
        <w:rPr>
          <w:szCs w:val="24"/>
        </w:rPr>
      </w:pP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Салоны троллейбусных </w:t>
      </w:r>
      <w:proofErr w:type="gramStart"/>
      <w:r>
        <w:rPr>
          <w:szCs w:val="24"/>
        </w:rPr>
        <w:t>машин</w:t>
      </w:r>
      <w:proofErr w:type="gramEnd"/>
      <w:r>
        <w:rPr>
          <w:szCs w:val="24"/>
        </w:rPr>
        <w:t xml:space="preserve"> </w:t>
      </w:r>
      <w:r w:rsidRPr="005430AE">
        <w:rPr>
          <w:szCs w:val="24"/>
        </w:rPr>
        <w:t xml:space="preserve">оборудованы системой </w:t>
      </w:r>
      <w:r>
        <w:rPr>
          <w:szCs w:val="24"/>
        </w:rPr>
        <w:t xml:space="preserve">обогрева в состав </w:t>
      </w:r>
      <w:proofErr w:type="gramStart"/>
      <w:r>
        <w:rPr>
          <w:szCs w:val="24"/>
        </w:rPr>
        <w:t>которых</w:t>
      </w:r>
      <w:proofErr w:type="gramEnd"/>
      <w:r>
        <w:rPr>
          <w:szCs w:val="24"/>
        </w:rPr>
        <w:t xml:space="preserve"> входят</w:t>
      </w:r>
      <w:r w:rsidRPr="005430AE">
        <w:rPr>
          <w:szCs w:val="24"/>
        </w:rPr>
        <w:t>:</w:t>
      </w:r>
    </w:p>
    <w:p w:rsidR="00C94DDE" w:rsidRPr="005430AE" w:rsidRDefault="00C94DDE" w:rsidP="00C94DD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proofErr w:type="spellStart"/>
      <w:r w:rsidRPr="005430AE">
        <w:t>крышевые</w:t>
      </w:r>
      <w:proofErr w:type="spellEnd"/>
      <w:r w:rsidRPr="005430AE">
        <w:t xml:space="preserve"> испарительно-конденсаторные модули;</w:t>
      </w:r>
    </w:p>
    <w:p w:rsidR="00C94DDE" w:rsidRPr="005430AE" w:rsidRDefault="00C94DDE" w:rsidP="00C94DD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компрессорные уст</w:t>
      </w:r>
      <w:r>
        <w:t>ановки (размещаются под машиной</w:t>
      </w:r>
      <w:r w:rsidRPr="005430AE">
        <w:t>);</w:t>
      </w:r>
    </w:p>
    <w:p w:rsidR="00C94DDE" w:rsidRPr="005430AE" w:rsidRDefault="00C94DDE" w:rsidP="00C94DD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блоки управления (размещаются под диванами);</w:t>
      </w:r>
    </w:p>
    <w:p w:rsidR="00C94DDE" w:rsidRPr="005430AE" w:rsidRDefault="00C94DDE" w:rsidP="00C94DD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преобразователи мощности (размещаются под</w:t>
      </w:r>
      <w:r>
        <w:t xml:space="preserve"> машиной</w:t>
      </w:r>
      <w:r w:rsidRPr="005430AE">
        <w:t>);</w:t>
      </w:r>
    </w:p>
    <w:p w:rsidR="00C94DDE" w:rsidRPr="005430AE" w:rsidRDefault="00C94DDE" w:rsidP="00C94DD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аварийные преобразо</w:t>
      </w:r>
      <w:r>
        <w:t>ватели (размещаются под машиной</w:t>
      </w:r>
      <w:r w:rsidRPr="005430AE">
        <w:t>).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Салоны оборудованы системой </w:t>
      </w:r>
      <w:r>
        <w:rPr>
          <w:szCs w:val="24"/>
        </w:rPr>
        <w:t xml:space="preserve">обогрева и вентиляции </w:t>
      </w:r>
      <w:proofErr w:type="gramStart"/>
      <w:r w:rsidRPr="005430AE">
        <w:rPr>
          <w:szCs w:val="24"/>
        </w:rPr>
        <w:t>обеспечивающими</w:t>
      </w:r>
      <w:proofErr w:type="gramEnd"/>
      <w:r w:rsidRPr="005430AE">
        <w:rPr>
          <w:szCs w:val="24"/>
        </w:rPr>
        <w:t xml:space="preserve"> возможность записи, хранения и отображения информации. Кабина </w:t>
      </w:r>
      <w:r>
        <w:rPr>
          <w:szCs w:val="24"/>
        </w:rPr>
        <w:t xml:space="preserve">водителя </w:t>
      </w:r>
      <w:r w:rsidRPr="005430AE">
        <w:rPr>
          <w:szCs w:val="24"/>
        </w:rPr>
        <w:t>оборудуется системой производства фирмы «</w:t>
      </w:r>
      <w:proofErr w:type="spellStart"/>
      <w:r w:rsidRPr="005430AE">
        <w:rPr>
          <w:szCs w:val="24"/>
        </w:rPr>
        <w:t>Merak</w:t>
      </w:r>
      <w:proofErr w:type="spellEnd"/>
      <w:r w:rsidRPr="005430AE">
        <w:rPr>
          <w:szCs w:val="24"/>
        </w:rPr>
        <w:t>» в составе:</w:t>
      </w:r>
    </w:p>
    <w:p w:rsidR="00C94DDE" w:rsidRPr="005430AE" w:rsidRDefault="00C94DDE" w:rsidP="00C94DD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кондиционер в моноблочном исполнении (размещается на крыше);</w:t>
      </w:r>
    </w:p>
    <w:p w:rsidR="00C94DDE" w:rsidRPr="005430AE" w:rsidRDefault="00C94DDE" w:rsidP="00C94DD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преобразователь питания (размещается в кабине</w:t>
      </w:r>
      <w:r>
        <w:t xml:space="preserve"> водителя</w:t>
      </w:r>
      <w:r w:rsidRPr="005430AE">
        <w:t>);</w:t>
      </w:r>
    </w:p>
    <w:p w:rsidR="00C94DDE" w:rsidRPr="005430AE" w:rsidRDefault="00C94DDE" w:rsidP="00C94DD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 xml:space="preserve">пульт управления (устанавливается на </w:t>
      </w:r>
      <w:r>
        <w:t>пульте водителя</w:t>
      </w:r>
      <w:r w:rsidRPr="005430AE">
        <w:t>).</w:t>
      </w:r>
    </w:p>
    <w:p w:rsidR="00C94DDE" w:rsidRPr="005430AE" w:rsidRDefault="00C94DDE" w:rsidP="00C94DDE">
      <w:pPr>
        <w:pStyle w:val="a8"/>
        <w:spacing w:after="200" w:line="360" w:lineRule="auto"/>
        <w:jc w:val="center"/>
      </w:pPr>
      <w:r w:rsidRPr="005430AE">
        <w:t xml:space="preserve">Устройство и работа системы </w:t>
      </w:r>
      <w:r>
        <w:t xml:space="preserve">отопления троллейбусных машин </w:t>
      </w:r>
    </w:p>
    <w:p w:rsidR="00C94DDE" w:rsidRPr="005430AE" w:rsidRDefault="00C94DDE" w:rsidP="00C94DDE">
      <w:pPr>
        <w:pStyle w:val="a8"/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Рассматривая систему отопления и вентиляции</w:t>
      </w:r>
      <w:r w:rsidRPr="005430AE">
        <w:t>, проектируемой для кондицио</w:t>
      </w:r>
      <w:r>
        <w:t>нирования пассажирского салона троллейбусных машин</w:t>
      </w:r>
      <w:r w:rsidRPr="005430AE">
        <w:t>, в которую входят все необходимые элементы для осуществления функций вентиляции, отопления и охлаждения пассажирского салона.</w:t>
      </w:r>
      <w:proofErr w:type="gramEnd"/>
      <w:r>
        <w:t xml:space="preserve"> Д</w:t>
      </w:r>
      <w:r w:rsidRPr="005430AE">
        <w:t>ля комфортабельной перевозки па</w:t>
      </w:r>
      <w:r>
        <w:t>ссажиров в троллейбусных машинах располагается система отопления и вентиляции</w:t>
      </w:r>
      <w:r w:rsidRPr="005430AE">
        <w:t>.</w:t>
      </w:r>
    </w:p>
    <w:p w:rsidR="00C94DDE" w:rsidRPr="005430AE" w:rsidRDefault="00C94DDE" w:rsidP="00C94DDE">
      <w:pPr>
        <w:pStyle w:val="a8"/>
        <w:spacing w:line="360" w:lineRule="auto"/>
        <w:ind w:left="1159"/>
        <w:jc w:val="center"/>
      </w:pPr>
      <w:r w:rsidRPr="005430AE">
        <w:t>Назначение и режимы функционирования системы</w:t>
      </w:r>
    </w:p>
    <w:p w:rsidR="00C94DDE" w:rsidRPr="005430AE" w:rsidRDefault="00C94DDE" w:rsidP="00C94DDE">
      <w:pPr>
        <w:spacing w:line="360" w:lineRule="auto"/>
        <w:contextualSpacing/>
        <w:jc w:val="both"/>
        <w:rPr>
          <w:szCs w:val="24"/>
        </w:rPr>
      </w:pPr>
      <w:r w:rsidRPr="005430AE">
        <w:rPr>
          <w:szCs w:val="24"/>
        </w:rPr>
        <w:t xml:space="preserve">Система кондиционирования, вентиляции и отопления </w:t>
      </w:r>
      <w:r>
        <w:rPr>
          <w:szCs w:val="24"/>
        </w:rPr>
        <w:t xml:space="preserve">троллейбусных машин </w:t>
      </w:r>
      <w:r w:rsidRPr="005430AE">
        <w:rPr>
          <w:szCs w:val="24"/>
        </w:rPr>
        <w:t xml:space="preserve">предназначена </w:t>
      </w:r>
      <w:proofErr w:type="gramStart"/>
      <w:r w:rsidRPr="005430AE">
        <w:rPr>
          <w:szCs w:val="24"/>
        </w:rPr>
        <w:t>для</w:t>
      </w:r>
      <w:proofErr w:type="gramEnd"/>
      <w:r w:rsidRPr="005430AE">
        <w:rPr>
          <w:szCs w:val="24"/>
        </w:rPr>
        <w:t>:</w:t>
      </w:r>
    </w:p>
    <w:p w:rsidR="00C94DDE" w:rsidRPr="005430AE" w:rsidRDefault="00C94DDE" w:rsidP="00C94DD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 xml:space="preserve">принудительной подачи очищенного наружного воздуха в салон </w:t>
      </w:r>
      <w:r>
        <w:t xml:space="preserve">машины </w:t>
      </w:r>
      <w:r w:rsidRPr="005430AE">
        <w:t>в режиме «Вентиляция»;</w:t>
      </w:r>
    </w:p>
    <w:p w:rsidR="00C94DDE" w:rsidRPr="005430AE" w:rsidRDefault="00C94DDE" w:rsidP="00C94DD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 xml:space="preserve">принудительной подачи очищенного и подогретого наружного воздуха в салон </w:t>
      </w:r>
      <w:r>
        <w:t xml:space="preserve">машины </w:t>
      </w:r>
      <w:r w:rsidRPr="005430AE">
        <w:t>в режиме «Отопление».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>
        <w:rPr>
          <w:szCs w:val="24"/>
        </w:rPr>
        <w:t>Для системы</w:t>
      </w:r>
      <w:r w:rsidRPr="005430AE">
        <w:rPr>
          <w:szCs w:val="24"/>
        </w:rPr>
        <w:t xml:space="preserve"> определены следующие состояния (режимы функционирования):</w:t>
      </w:r>
    </w:p>
    <w:p w:rsidR="00C94DDE" w:rsidRPr="005430AE" w:rsidRDefault="00C94DDE" w:rsidP="00C94DD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7" w:firstLine="0"/>
        <w:jc w:val="both"/>
        <w:rPr>
          <w:szCs w:val="24"/>
        </w:rPr>
      </w:pPr>
      <w:r>
        <w:rPr>
          <w:szCs w:val="24"/>
        </w:rPr>
        <w:t xml:space="preserve">           - </w:t>
      </w:r>
      <w:r w:rsidRPr="005430AE">
        <w:rPr>
          <w:szCs w:val="24"/>
        </w:rPr>
        <w:t>состояние СКВО «Работа»;</w:t>
      </w:r>
    </w:p>
    <w:p w:rsidR="00C94DDE" w:rsidRPr="005430AE" w:rsidRDefault="00C94DDE" w:rsidP="00C94DD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7" w:firstLine="0"/>
        <w:jc w:val="both"/>
        <w:rPr>
          <w:szCs w:val="24"/>
        </w:rPr>
      </w:pPr>
      <w:r>
        <w:rPr>
          <w:szCs w:val="24"/>
        </w:rPr>
        <w:lastRenderedPageBreak/>
        <w:t xml:space="preserve">           - </w:t>
      </w:r>
      <w:r w:rsidRPr="005430AE">
        <w:rPr>
          <w:szCs w:val="24"/>
        </w:rPr>
        <w:t>состояние СКВО «Стоп»;</w:t>
      </w:r>
    </w:p>
    <w:p w:rsidR="00C94DDE" w:rsidRPr="005430AE" w:rsidRDefault="00C94DDE" w:rsidP="00C94DD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7" w:firstLine="0"/>
        <w:jc w:val="both"/>
        <w:rPr>
          <w:szCs w:val="24"/>
        </w:rPr>
      </w:pPr>
      <w:r>
        <w:rPr>
          <w:szCs w:val="24"/>
        </w:rPr>
        <w:t xml:space="preserve">           - </w:t>
      </w:r>
      <w:r w:rsidRPr="005430AE">
        <w:rPr>
          <w:szCs w:val="24"/>
        </w:rPr>
        <w:t>состояние СКВО «Выключено».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Данные состояния </w:t>
      </w:r>
      <w:r>
        <w:rPr>
          <w:szCs w:val="24"/>
        </w:rPr>
        <w:t xml:space="preserve">этой системы </w:t>
      </w:r>
      <w:r w:rsidRPr="005430AE">
        <w:rPr>
          <w:szCs w:val="24"/>
        </w:rPr>
        <w:t xml:space="preserve">формируются в результате перевода переключателя </w:t>
      </w:r>
      <w:r>
        <w:rPr>
          <w:szCs w:val="24"/>
        </w:rPr>
        <w:t>в кабине водителя</w:t>
      </w:r>
      <w:r w:rsidRPr="005430AE">
        <w:rPr>
          <w:szCs w:val="24"/>
        </w:rPr>
        <w:t xml:space="preserve"> в соответствующие положения – «Работа», «Стоп», «Выключено».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«Выключено»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присутствует на входах блока управления </w:t>
      </w:r>
      <w:r>
        <w:rPr>
          <w:szCs w:val="24"/>
        </w:rPr>
        <w:t>оборудования (БУ</w:t>
      </w:r>
      <w:r w:rsidRPr="005430AE">
        <w:rPr>
          <w:szCs w:val="24"/>
        </w:rPr>
        <w:t>О), контрол</w:t>
      </w:r>
      <w:r>
        <w:rPr>
          <w:szCs w:val="24"/>
        </w:rPr>
        <w:t>лер и блоки управления блока БУ</w:t>
      </w:r>
      <w:r w:rsidRPr="005430AE">
        <w:rPr>
          <w:szCs w:val="24"/>
        </w:rPr>
        <w:t>О обесточены. Система находится в постоянной готовности к включению.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«Работа»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>
        <w:rPr>
          <w:szCs w:val="24"/>
        </w:rPr>
        <w:t xml:space="preserve"> подается на все устройства системы, в данном состоянии система</w:t>
      </w:r>
      <w:r w:rsidRPr="005430AE">
        <w:rPr>
          <w:szCs w:val="24"/>
        </w:rPr>
        <w:t xml:space="preserve"> обеспечивает следующие режимы работы, которые следует разобрать.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Режим «Вентиляция». При нахождении в данном режиме реализуется подача очищенного наружного воздуха в потолочную зону салона, защита вентиляторов от перегрузок, </w:t>
      </w:r>
      <w:proofErr w:type="gramStart"/>
      <w:r w:rsidRPr="005430AE">
        <w:rPr>
          <w:szCs w:val="24"/>
        </w:rPr>
        <w:t>контроль за</w:t>
      </w:r>
      <w:proofErr w:type="gramEnd"/>
      <w:r w:rsidRPr="005430AE">
        <w:rPr>
          <w:szCs w:val="24"/>
        </w:rPr>
        <w:t xml:space="preserve"> состоянием системы.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Режим «Отопление». При нахождении в данном режиме реализуется подача очищенного и подогретого наружного воздуха в напольную зону салона, регулирование температуры воздуха в пассажирском салоне, защита вентиляторов от перегрузок, защита нагревательных элементов от короткого замыкания (КЗ), перегрузок и перегрева, </w:t>
      </w:r>
      <w:proofErr w:type="gramStart"/>
      <w:r w:rsidRPr="005430AE">
        <w:rPr>
          <w:szCs w:val="24"/>
        </w:rPr>
        <w:t>контроль за</w:t>
      </w:r>
      <w:proofErr w:type="gramEnd"/>
      <w:r w:rsidRPr="005430AE">
        <w:rPr>
          <w:szCs w:val="24"/>
        </w:rPr>
        <w:t xml:space="preserve"> состоянием системы.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Режим пита</w:t>
      </w:r>
      <w:r>
        <w:rPr>
          <w:szCs w:val="24"/>
        </w:rPr>
        <w:t>ния аккумуляторная батарея – «А</w:t>
      </w:r>
      <w:r w:rsidRPr="005430AE">
        <w:rPr>
          <w:szCs w:val="24"/>
        </w:rPr>
        <w:t>Б». При нахождении в данном режиме обеспечивается снижение тока нагрузки в цепи питания «80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>» (для предотвращения разря</w:t>
      </w:r>
      <w:r>
        <w:rPr>
          <w:szCs w:val="24"/>
        </w:rPr>
        <w:t>да аккумуляторных батарей</w:t>
      </w:r>
      <w:r w:rsidRPr="005430AE">
        <w:rPr>
          <w:szCs w:val="24"/>
        </w:rPr>
        <w:t>) за счет отключения всех контакторов включения нагревательных элементов тепловентиляторов, а также 50 % вентиляторов. Включение указанных устройств, блокируется на в</w:t>
      </w:r>
      <w:r>
        <w:rPr>
          <w:szCs w:val="24"/>
        </w:rPr>
        <w:t>се время нахождения системы отопления и вентиляции в режиме «А</w:t>
      </w:r>
      <w:r w:rsidRPr="005430AE">
        <w:rPr>
          <w:szCs w:val="24"/>
        </w:rPr>
        <w:t xml:space="preserve">Б». 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Переход из режима «Вентиляция» в режим «Отопление» и обратно производится автоматически в зависимости от средней температуры воздуха в пассажирском салоне.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>
        <w:rPr>
          <w:szCs w:val="24"/>
        </w:rPr>
        <w:t>Переход в режим «А</w:t>
      </w:r>
      <w:r w:rsidRPr="005430AE">
        <w:rPr>
          <w:szCs w:val="24"/>
        </w:rPr>
        <w:t>Б» производится автоматически при снижении напряжения питания до значения менее 69 В.</w:t>
      </w:r>
    </w:p>
    <w:p w:rsidR="00C94DD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«Стоп»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подается на к</w:t>
      </w:r>
      <w:r>
        <w:rPr>
          <w:szCs w:val="24"/>
        </w:rPr>
        <w:t>онтроллер и блоки управления БУ</w:t>
      </w:r>
      <w:r w:rsidRPr="005430AE">
        <w:rPr>
          <w:szCs w:val="24"/>
        </w:rPr>
        <w:t>О. при этом все исполнительные устройства системы находятся в состоянии «Выключено».</w:t>
      </w:r>
    </w:p>
    <w:p w:rsidR="00C94DDE" w:rsidRPr="005430AE" w:rsidRDefault="00C94DDE" w:rsidP="00C94DDE">
      <w:pPr>
        <w:spacing w:line="360" w:lineRule="auto"/>
        <w:jc w:val="center"/>
        <w:rPr>
          <w:szCs w:val="24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C94DDE" w:rsidRPr="0064705E" w:rsidRDefault="00C94DDE" w:rsidP="00C94DDE">
      <w:pPr>
        <w:tabs>
          <w:tab w:val="left" w:pos="1134"/>
        </w:tabs>
        <w:spacing w:line="360" w:lineRule="auto"/>
        <w:ind w:left="360" w:right="-23" w:firstLine="0"/>
        <w:jc w:val="both"/>
      </w:pPr>
      <w:r>
        <w:t xml:space="preserve">1. </w:t>
      </w: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5430AE">
        <w:rPr>
          <w:color w:val="000000"/>
        </w:rPr>
        <w:t xml:space="preserve">– </w:t>
      </w:r>
      <w:r w:rsidRPr="0064705E">
        <w:t>К.: Техника, 2016.</w:t>
      </w:r>
      <w:r w:rsidRPr="005430AE">
        <w:rPr>
          <w:color w:val="000000"/>
        </w:rPr>
        <w:t xml:space="preserve"> – </w:t>
      </w:r>
      <w:r w:rsidRPr="0064705E">
        <w:t xml:space="preserve">192 </w:t>
      </w:r>
      <w:proofErr w:type="gramStart"/>
      <w:r w:rsidRPr="0064705E">
        <w:t>с</w:t>
      </w:r>
      <w:proofErr w:type="gramEnd"/>
      <w:r w:rsidRPr="0064705E">
        <w:t>.</w:t>
      </w:r>
    </w:p>
    <w:p w:rsidR="00C94DDE" w:rsidRPr="0064705E" w:rsidRDefault="00C94DDE" w:rsidP="00C94DDE">
      <w:pPr>
        <w:tabs>
          <w:tab w:val="left" w:pos="142"/>
          <w:tab w:val="left" w:pos="851"/>
          <w:tab w:val="left" w:pos="1134"/>
        </w:tabs>
        <w:suppressAutoHyphens/>
        <w:spacing w:line="360" w:lineRule="auto"/>
        <w:ind w:right="-23" w:firstLine="0"/>
        <w:jc w:val="both"/>
      </w:pPr>
      <w:r>
        <w:lastRenderedPageBreak/>
        <w:t xml:space="preserve">      2. </w:t>
      </w:r>
      <w:r w:rsidRPr="0064705E">
        <w:t xml:space="preserve">Технология ремонта подвижного состава. Методические указания. </w:t>
      </w:r>
      <w:r w:rsidRPr="005430AE">
        <w:rPr>
          <w:color w:val="000000"/>
        </w:rPr>
        <w:t xml:space="preserve">– М.: </w:t>
      </w:r>
      <w:r w:rsidRPr="0064705E">
        <w:t>Москва, 2017.</w:t>
      </w:r>
      <w:r w:rsidRPr="005430AE">
        <w:rPr>
          <w:color w:val="000000"/>
        </w:rPr>
        <w:t xml:space="preserve"> – 193 </w:t>
      </w:r>
      <w:proofErr w:type="gramStart"/>
      <w:r w:rsidRPr="005430AE">
        <w:rPr>
          <w:color w:val="000000"/>
        </w:rPr>
        <w:t>с</w:t>
      </w:r>
      <w:proofErr w:type="gramEnd"/>
      <w:r w:rsidRPr="005430AE">
        <w:rPr>
          <w:color w:val="000000"/>
        </w:rPr>
        <w:t>.</w:t>
      </w:r>
    </w:p>
    <w:p w:rsidR="00C94DDE" w:rsidRDefault="00C94DDE" w:rsidP="00C94DDE">
      <w:p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 xml:space="preserve">3. </w:t>
      </w:r>
      <w:r w:rsidRPr="0064705E">
        <w:t>Тех</w:t>
      </w:r>
      <w:r w:rsidRPr="005430A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5430AE">
        <w:rPr>
          <w:bCs/>
        </w:rPr>
        <w:t>Находкина</w:t>
      </w:r>
      <w:proofErr w:type="spellEnd"/>
      <w:r w:rsidRPr="005430A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5430AE">
        <w:rPr>
          <w:color w:val="000000"/>
        </w:rPr>
        <w:t xml:space="preserve">– </w:t>
      </w:r>
      <w:r w:rsidRPr="0064705E">
        <w:t xml:space="preserve">М.: Транспорт, 2015. – 162 </w:t>
      </w:r>
      <w:proofErr w:type="gramStart"/>
      <w:r w:rsidRPr="0064705E">
        <w:t>с</w:t>
      </w:r>
      <w:proofErr w:type="gramEnd"/>
      <w:r w:rsidRPr="0064705E">
        <w:t>.</w:t>
      </w:r>
    </w:p>
    <w:p w:rsidR="00C94DDE" w:rsidRPr="00753A2C" w:rsidRDefault="00C94DDE" w:rsidP="00C94DDE">
      <w:pPr>
        <w:pStyle w:val="a8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>Технологические процессы ремонта электрооборудования подвижного состава.</w:t>
      </w:r>
    </w:p>
    <w:p w:rsidR="00C94DDE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C94DDE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1. Для каких целей проводится ТО системы вентиляции и отопления</w:t>
      </w:r>
      <w:r w:rsidRPr="00C94DDE">
        <w:rPr>
          <w:szCs w:val="24"/>
        </w:rPr>
        <w:t xml:space="preserve"> </w:t>
      </w:r>
      <w:r>
        <w:rPr>
          <w:szCs w:val="24"/>
        </w:rPr>
        <w:t>троллейбусных машин</w:t>
      </w:r>
      <w:r>
        <w:rPr>
          <w:rFonts w:cs="Times New Roman"/>
          <w:i/>
          <w:color w:val="000000"/>
          <w:szCs w:val="24"/>
        </w:rPr>
        <w:t>?</w:t>
      </w:r>
    </w:p>
    <w:p w:rsidR="00C94DDE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2. Опишите технологию проведения ТО</w:t>
      </w:r>
      <w:r w:rsidRPr="006A51DD">
        <w:rPr>
          <w:rFonts w:cs="Times New Roman"/>
          <w:i/>
          <w:color w:val="000000"/>
          <w:szCs w:val="24"/>
        </w:rPr>
        <w:t xml:space="preserve"> </w:t>
      </w:r>
      <w:r>
        <w:rPr>
          <w:rFonts w:cs="Times New Roman"/>
          <w:i/>
          <w:color w:val="000000"/>
          <w:szCs w:val="24"/>
        </w:rPr>
        <w:t>системы вентиляции и отопления</w:t>
      </w:r>
      <w:r w:rsidRPr="00C94DDE">
        <w:rPr>
          <w:szCs w:val="24"/>
        </w:rPr>
        <w:t xml:space="preserve"> </w:t>
      </w:r>
      <w:r>
        <w:rPr>
          <w:szCs w:val="24"/>
        </w:rPr>
        <w:t>троллейбусных машин</w:t>
      </w:r>
      <w:r>
        <w:rPr>
          <w:rFonts w:cs="Times New Roman"/>
          <w:i/>
          <w:color w:val="000000"/>
          <w:szCs w:val="24"/>
        </w:rPr>
        <w:t>?</w:t>
      </w:r>
    </w:p>
    <w:p w:rsidR="00C94DDE" w:rsidRPr="00696D85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3. Через какой пробег ЭПС проводится ТО-1</w:t>
      </w:r>
      <w:r w:rsidRPr="006A51DD">
        <w:rPr>
          <w:rFonts w:cs="Times New Roman"/>
          <w:i/>
          <w:color w:val="000000"/>
          <w:szCs w:val="24"/>
        </w:rPr>
        <w:t xml:space="preserve"> </w:t>
      </w:r>
      <w:r>
        <w:rPr>
          <w:rFonts w:cs="Times New Roman"/>
          <w:i/>
          <w:color w:val="000000"/>
          <w:szCs w:val="24"/>
        </w:rPr>
        <w:t xml:space="preserve">системы вентиляции и отопления </w:t>
      </w:r>
      <w:r w:rsidRPr="00C94DDE">
        <w:rPr>
          <w:i/>
          <w:szCs w:val="24"/>
        </w:rPr>
        <w:t>троллейбусных машин</w:t>
      </w:r>
      <w:r>
        <w:rPr>
          <w:rFonts w:cs="Times New Roman"/>
          <w:i/>
          <w:color w:val="000000"/>
          <w:szCs w:val="24"/>
        </w:rPr>
        <w:t>?</w:t>
      </w:r>
    </w:p>
    <w:p w:rsidR="00C94DDE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C94DDE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C94DDE" w:rsidRDefault="00C94DDE" w:rsidP="00C94DDE">
      <w:pPr>
        <w:ind w:firstLine="0"/>
        <w:rPr>
          <w:i/>
        </w:rPr>
      </w:pPr>
      <w:r>
        <w:rPr>
          <w:i/>
        </w:rPr>
        <w:t>Примечание: Ответы</w:t>
      </w:r>
      <w:r w:rsidRPr="00024FDF">
        <w:rPr>
          <w:i/>
        </w:rPr>
        <w:t xml:space="preserve"> с</w:t>
      </w:r>
      <w:r>
        <w:rPr>
          <w:i/>
        </w:rPr>
        <w:t>дать в электронном формате до 25</w:t>
      </w:r>
      <w:r w:rsidRPr="00024FDF">
        <w:rPr>
          <w:i/>
        </w:rPr>
        <w:t>.03.2020</w:t>
      </w:r>
      <w:r>
        <w:rPr>
          <w:i/>
        </w:rPr>
        <w:t>г.</w:t>
      </w:r>
    </w:p>
    <w:p w:rsidR="0064705E" w:rsidRPr="00176F26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sectPr w:rsidR="0064705E" w:rsidRPr="00176F26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4A"/>
    <w:multiLevelType w:val="hybridMultilevel"/>
    <w:tmpl w:val="B48E6432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9092A"/>
    <w:multiLevelType w:val="multilevel"/>
    <w:tmpl w:val="861EBC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414F42"/>
    <w:multiLevelType w:val="hybridMultilevel"/>
    <w:tmpl w:val="D82E0AA4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A34E8"/>
    <w:multiLevelType w:val="hybridMultilevel"/>
    <w:tmpl w:val="BFD83ED6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9D5"/>
    <w:multiLevelType w:val="hybridMultilevel"/>
    <w:tmpl w:val="3E105568"/>
    <w:lvl w:ilvl="0" w:tplc="E3027EEE">
      <w:start w:val="1"/>
      <w:numFmt w:val="decimal"/>
      <w:lvlText w:val="%1)"/>
      <w:lvlJc w:val="left"/>
      <w:pPr>
        <w:tabs>
          <w:tab w:val="num" w:pos="284"/>
        </w:tabs>
        <w:ind w:left="340" w:hanging="283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E7F92"/>
    <w:multiLevelType w:val="hybridMultilevel"/>
    <w:tmpl w:val="DC58D962"/>
    <w:lvl w:ilvl="0" w:tplc="952C55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140EDC"/>
    <w:rsid w:val="00176F26"/>
    <w:rsid w:val="001F44B2"/>
    <w:rsid w:val="002747F5"/>
    <w:rsid w:val="002A7E54"/>
    <w:rsid w:val="002D66CC"/>
    <w:rsid w:val="002E4E9B"/>
    <w:rsid w:val="002F3AC4"/>
    <w:rsid w:val="002F70AB"/>
    <w:rsid w:val="003528BF"/>
    <w:rsid w:val="003738C8"/>
    <w:rsid w:val="004339C9"/>
    <w:rsid w:val="004639CA"/>
    <w:rsid w:val="004A7DD6"/>
    <w:rsid w:val="00521464"/>
    <w:rsid w:val="00540D6B"/>
    <w:rsid w:val="005430AE"/>
    <w:rsid w:val="00553CCB"/>
    <w:rsid w:val="0064705E"/>
    <w:rsid w:val="00654DAA"/>
    <w:rsid w:val="00696D85"/>
    <w:rsid w:val="006A51DD"/>
    <w:rsid w:val="006B4581"/>
    <w:rsid w:val="006E0D22"/>
    <w:rsid w:val="006E2DAE"/>
    <w:rsid w:val="00753A2C"/>
    <w:rsid w:val="00775022"/>
    <w:rsid w:val="00780E0B"/>
    <w:rsid w:val="007D077E"/>
    <w:rsid w:val="007D6180"/>
    <w:rsid w:val="008501AB"/>
    <w:rsid w:val="00885653"/>
    <w:rsid w:val="008C514A"/>
    <w:rsid w:val="009A513E"/>
    <w:rsid w:val="009D7AC3"/>
    <w:rsid w:val="00A7471F"/>
    <w:rsid w:val="00B63F1C"/>
    <w:rsid w:val="00B901D1"/>
    <w:rsid w:val="00BC0D3D"/>
    <w:rsid w:val="00BF5829"/>
    <w:rsid w:val="00C4257E"/>
    <w:rsid w:val="00C94DDE"/>
    <w:rsid w:val="00CC0264"/>
    <w:rsid w:val="00CD4FDB"/>
    <w:rsid w:val="00CF08A1"/>
    <w:rsid w:val="00CF0A03"/>
    <w:rsid w:val="00D26166"/>
    <w:rsid w:val="00D41C44"/>
    <w:rsid w:val="00D5093D"/>
    <w:rsid w:val="00E174CE"/>
    <w:rsid w:val="00E221F8"/>
    <w:rsid w:val="00E503B0"/>
    <w:rsid w:val="00E85FA2"/>
    <w:rsid w:val="00FA2112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Strong"/>
    <w:uiPriority w:val="99"/>
    <w:qFormat/>
    <w:rsid w:val="00B63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b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lokomotiv.ru/instrukcii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20</cp:revision>
  <dcterms:created xsi:type="dcterms:W3CDTF">2020-03-19T17:05:00Z</dcterms:created>
  <dcterms:modified xsi:type="dcterms:W3CDTF">2020-03-23T15:22:00Z</dcterms:modified>
</cp:coreProperties>
</file>