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179-4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 материал смотрим в интернете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4.Агабекян И.П.</w:t>
      </w:r>
      <w:r w:rsidRPr="00C2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для студентов СПО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AE9" w:rsidRPr="00C26AE9" w:rsidRDefault="00C26AE9" w:rsidP="00C26AE9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/>
          <w:iCs/>
          <w:sz w:val="28"/>
          <w:szCs w:val="28"/>
          <w:u w:val="single"/>
        </w:rPr>
        <w:t xml:space="preserve"> </w:t>
      </w:r>
      <w:r w:rsidRPr="0023522A">
        <w:rPr>
          <w:i/>
          <w:iCs/>
          <w:sz w:val="28"/>
          <w:szCs w:val="28"/>
          <w:u w:val="single"/>
        </w:rPr>
        <w:t xml:space="preserve">Грамматический </w:t>
      </w:r>
      <w:proofErr w:type="spellStart"/>
      <w:r w:rsidRPr="0023522A">
        <w:rPr>
          <w:i/>
          <w:iCs/>
          <w:sz w:val="28"/>
          <w:szCs w:val="28"/>
          <w:u w:val="single"/>
        </w:rPr>
        <w:t>материа</w:t>
      </w:r>
      <w:proofErr w:type="spellEnd"/>
      <w:r w:rsidRPr="0023522A">
        <w:rPr>
          <w:i/>
          <w:iCs/>
          <w:sz w:val="28"/>
          <w:szCs w:val="28"/>
          <w:u w:val="single"/>
        </w:rPr>
        <w:t>:</w:t>
      </w:r>
      <w:r w:rsidRPr="0023522A">
        <w:rPr>
          <w:sz w:val="28"/>
          <w:szCs w:val="28"/>
        </w:rPr>
        <w:t xml:space="preserve"> модальные глаголы и их</w:t>
      </w:r>
      <w:r>
        <w:rPr>
          <w:sz w:val="28"/>
          <w:szCs w:val="28"/>
        </w:rPr>
        <w:t xml:space="preserve"> эквиваленты. Работа над письменной и устной речью.</w:t>
      </w:r>
    </w:p>
    <w:p w:rsidR="00C26AE9" w:rsidRPr="0023522A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</w:p>
    <w:p w:rsidR="00C26AE9" w:rsidRDefault="00C26AE9" w:rsidP="00C26A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В.А. упр1 и 4  письменно (смотрим в конце книги раздел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</w:t>
      </w:r>
      <w:r w:rsidRPr="00C26A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перевода. Запомнить лексику упр.1.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с.141-144 изучаем и делаем конспект. Упр.10.4 и 10.5 выполнить письменно.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над своим заданиями </w:t>
      </w:r>
      <w:r w:rsidRPr="006423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6423E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и13 отчитываем, переводим, готовим к сдаче своих долгов.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задания у вас в телефонах и тетрадях)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1.Альтернативные источники топлива  готовит Низамов И.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E9" w:rsidRPr="006423E0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C26AE9" w:rsidRDefault="00C26AE9" w:rsidP="00C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AE9" w:rsidRDefault="00C26AE9" w:rsidP="00C26AE9"/>
    <w:p w:rsidR="003E03DD" w:rsidRDefault="003E03DD"/>
    <w:sectPr w:rsidR="003E03DD" w:rsidSect="006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E9"/>
    <w:rsid w:val="003E03DD"/>
    <w:rsid w:val="004E7C8F"/>
    <w:rsid w:val="006100FD"/>
    <w:rsid w:val="00C26AE9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2020-03-23T17:46:00Z</dcterms:created>
  <dcterms:modified xsi:type="dcterms:W3CDTF">2020-03-23T17:46:00Z</dcterms:modified>
</cp:coreProperties>
</file>