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1" w:rsidRPr="00613D71" w:rsidRDefault="00613D71" w:rsidP="00613D71">
      <w:pPr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613D7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Экономика и правовое обеспечение профессиональной деятельности</w:t>
      </w:r>
    </w:p>
    <w:p w:rsidR="00613D71" w:rsidRPr="00613D71" w:rsidRDefault="00613D71" w:rsidP="00613D71">
      <w:p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13D71">
        <w:rPr>
          <w:rFonts w:ascii="Times New Roman" w:eastAsia="Calibri" w:hAnsi="Times New Roman" w:cs="Times New Roman"/>
          <w:b/>
          <w:sz w:val="24"/>
          <w:u w:val="single"/>
        </w:rPr>
        <w:t>ВОПРОСЫ НА ВЫБОР ВАРИАНТА ОТВЕТА</w:t>
      </w: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1. В фонд заработной платы подразделения (организации) включаются:</w:t>
      </w:r>
    </w:p>
    <w:p w:rsidR="00613D71" w:rsidRPr="00613D71" w:rsidRDefault="00613D71" w:rsidP="007351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Оплата за отработанное время, начисленная работникам по тарифным планам и окладам</w:t>
      </w:r>
    </w:p>
    <w:p w:rsidR="00613D71" w:rsidRPr="00613D71" w:rsidRDefault="00613D71" w:rsidP="007351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Оплата за выполненную работу по сдельным расценкам</w:t>
      </w:r>
    </w:p>
    <w:p w:rsidR="00613D71" w:rsidRPr="00613D71" w:rsidRDefault="00613D71" w:rsidP="007351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613D71" w:rsidRPr="00613D71" w:rsidRDefault="00613D71" w:rsidP="007351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Стоимость товаров или продуктов, выданных работникам в порядке натуральной оплаты труда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Денежный метод оценки стоимости основных производственных фондов подразделения (организации) делится </w:t>
      </w: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D71" w:rsidRPr="00613D71" w:rsidRDefault="00613D71" w:rsidP="007351F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Оценка по первоначальной и остаточной стоимости</w:t>
      </w:r>
    </w:p>
    <w:p w:rsidR="00613D71" w:rsidRPr="00613D71" w:rsidRDefault="00613D71" w:rsidP="007351F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Оценка по первоначальной и восстановительной стоимости</w:t>
      </w:r>
    </w:p>
    <w:p w:rsidR="00613D71" w:rsidRPr="00613D71" w:rsidRDefault="00613D71" w:rsidP="007351F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Оценка по первоначальной, восстановительной и остаточной стоимости</w:t>
      </w:r>
    </w:p>
    <w:p w:rsidR="00613D71" w:rsidRPr="00613D71" w:rsidRDefault="00613D71" w:rsidP="007351F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Оценка по восстановительной и остаточной стоимости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Себестоимость продукции – это:</w:t>
      </w:r>
    </w:p>
    <w:p w:rsidR="00613D71" w:rsidRPr="00613D71" w:rsidRDefault="00613D71" w:rsidP="007351F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Затраты материальных и трудовых ресурсов на производство и реализацию продукции или оказание услуг в денежном выражении</w:t>
      </w:r>
    </w:p>
    <w:p w:rsidR="00613D71" w:rsidRPr="00613D71" w:rsidRDefault="00613D71" w:rsidP="007351F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Количественные затраты   материальных и трудовых ресурсов на производство и реализацию продукции или оказание услуг</w:t>
      </w:r>
    </w:p>
    <w:p w:rsidR="00613D71" w:rsidRPr="00613D71" w:rsidRDefault="00613D71" w:rsidP="007351F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:rsidR="00613D71" w:rsidRPr="00613D71" w:rsidRDefault="00613D71" w:rsidP="007351F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Затраты материальных и трудовых ресурсов на производство продукции или оказание услуг в денежном выражении 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Штатным коэффициентом подразделения (организации) называется:</w:t>
      </w:r>
    </w:p>
    <w:p w:rsidR="00613D71" w:rsidRPr="00613D71" w:rsidRDefault="00613D71" w:rsidP="007351F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Численность персонала, приходящаяся на единицу производственной мощности подразделения (организации)</w:t>
      </w:r>
    </w:p>
    <w:p w:rsidR="00613D71" w:rsidRPr="00613D71" w:rsidRDefault="00613D71" w:rsidP="007351F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Общая численность персонала подразделения (организации)</w:t>
      </w:r>
    </w:p>
    <w:p w:rsidR="00613D71" w:rsidRPr="00613D71" w:rsidRDefault="00613D71" w:rsidP="007351F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Установленная мощность подразделения (организации)</w:t>
      </w:r>
    </w:p>
    <w:p w:rsidR="00613D71" w:rsidRDefault="00613D71" w:rsidP="007351F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Объём продукции, выпускаемой подразделением (организацией)</w:t>
      </w:r>
    </w:p>
    <w:p w:rsidR="007939FF" w:rsidRPr="00613D71" w:rsidRDefault="007939FF" w:rsidP="007939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Приговор суда, лишающий права гражданина заниматься предпринимательской деятельностью, является:</w:t>
      </w:r>
    </w:p>
    <w:p w:rsidR="00613D71" w:rsidRPr="00613D71" w:rsidRDefault="00613D71" w:rsidP="007351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Признанием гражданина недееспособным</w:t>
      </w:r>
    </w:p>
    <w:p w:rsidR="00613D71" w:rsidRPr="00613D71" w:rsidRDefault="00613D71" w:rsidP="007351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Ограничением гражданина в правоспособности</w:t>
      </w:r>
    </w:p>
    <w:p w:rsidR="00613D71" w:rsidRPr="00613D71" w:rsidRDefault="00613D71" w:rsidP="007351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Ограничением гражданина в дееспособности</w:t>
      </w:r>
    </w:p>
    <w:p w:rsidR="00613D71" w:rsidRPr="00613D71" w:rsidRDefault="00613D71" w:rsidP="007351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Признанием гражданина несостоятельным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Какое из указанных условий относится к дополнительным условиям для включения в трудовой договор:</w:t>
      </w:r>
    </w:p>
    <w:p w:rsidR="00613D71" w:rsidRPr="00613D71" w:rsidRDefault="00613D71" w:rsidP="007351F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Испытательный срок</w:t>
      </w:r>
    </w:p>
    <w:p w:rsidR="00613D71" w:rsidRPr="00613D71" w:rsidRDefault="00613D71" w:rsidP="007351F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Место работы</w:t>
      </w:r>
    </w:p>
    <w:p w:rsidR="00613D71" w:rsidRPr="00613D71" w:rsidRDefault="00613D71" w:rsidP="007351F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lastRenderedPageBreak/>
        <w:t>Трудовая функция</w:t>
      </w:r>
    </w:p>
    <w:p w:rsidR="00613D71" w:rsidRPr="00613D71" w:rsidRDefault="00613D71" w:rsidP="007351F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Обязательное социальное страхование работника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ежегодного основного оплачиваемого отпуска: </w:t>
      </w:r>
    </w:p>
    <w:p w:rsidR="00613D71" w:rsidRPr="00613D71" w:rsidRDefault="00613D71" w:rsidP="007351F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</w:p>
    <w:p w:rsidR="00613D71" w:rsidRPr="00613D71" w:rsidRDefault="00613D71" w:rsidP="007351F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один месяц</w:t>
      </w:r>
    </w:p>
    <w:p w:rsidR="00613D71" w:rsidRPr="00613D71" w:rsidRDefault="00613D71" w:rsidP="007351F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28 календарных дней</w:t>
      </w:r>
    </w:p>
    <w:p w:rsidR="00613D71" w:rsidRPr="00613D71" w:rsidRDefault="00613D71" w:rsidP="007351F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24 рабочих дня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применяется не позднее:</w:t>
      </w:r>
    </w:p>
    <w:p w:rsidR="00613D71" w:rsidRPr="00613D71" w:rsidRDefault="00613D71" w:rsidP="007351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Срок устанавливается работодателем</w:t>
      </w:r>
    </w:p>
    <w:p w:rsidR="00613D71" w:rsidRPr="00613D71" w:rsidRDefault="00613D71" w:rsidP="007351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Трех рабочих дней со дня обнаружения</w:t>
      </w:r>
    </w:p>
    <w:p w:rsidR="00613D71" w:rsidRPr="00613D71" w:rsidRDefault="00613D71" w:rsidP="007351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Двух недель со дня обнаружения</w:t>
      </w:r>
    </w:p>
    <w:p w:rsidR="00613D71" w:rsidRPr="00613D71" w:rsidRDefault="00613D71" w:rsidP="007351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Одного месяца со дня обнаружения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13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Взыскания, применяемые к работнику работодателем, называются: </w:t>
      </w:r>
    </w:p>
    <w:p w:rsidR="00613D71" w:rsidRPr="00613D71" w:rsidRDefault="00613D71" w:rsidP="007351F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Гражданско-пра</w:t>
      </w:r>
      <w:r w:rsidRPr="00613D71">
        <w:rPr>
          <w:rFonts w:ascii="Times New Roman" w:eastAsia="Calibri" w:hAnsi="Times New Roman" w:cs="Times New Roman"/>
          <w:sz w:val="24"/>
        </w:rPr>
        <w:t>вовыми</w:t>
      </w:r>
    </w:p>
    <w:p w:rsidR="00613D71" w:rsidRPr="00613D71" w:rsidRDefault="00613D71" w:rsidP="007351F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Административными</w:t>
      </w:r>
    </w:p>
    <w:p w:rsidR="00613D71" w:rsidRPr="00613D71" w:rsidRDefault="00613D71" w:rsidP="007351F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Уголовно-процессуальными</w:t>
      </w:r>
    </w:p>
    <w:p w:rsidR="00613D71" w:rsidRPr="00613D71" w:rsidRDefault="00613D71" w:rsidP="007351F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Дисциплинарными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Сдельная расценка - это:</w:t>
      </w:r>
    </w:p>
    <w:p w:rsidR="00613D71" w:rsidRPr="00613D71" w:rsidRDefault="00613D71" w:rsidP="007351F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Сдельный тарифный коэффициент выполняемой работы</w:t>
      </w:r>
    </w:p>
    <w:p w:rsidR="00613D71" w:rsidRPr="00613D71" w:rsidRDefault="00613D71" w:rsidP="007351F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Показатель увеличения размера заработной платы в зависимости от месторасположения предприятия</w:t>
      </w:r>
    </w:p>
    <w:p w:rsidR="00613D71" w:rsidRPr="00613D71" w:rsidRDefault="00613D71" w:rsidP="007351F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Оплата труда за единицу продукции (работ, услуг)</w:t>
      </w:r>
    </w:p>
    <w:p w:rsidR="00613D71" w:rsidRPr="00613D71" w:rsidRDefault="00613D71" w:rsidP="007351F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Районный коэффициент к заработной плате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Производственная мощность предприятия определяется </w:t>
      </w: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613D7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3D71" w:rsidRPr="00613D71" w:rsidRDefault="00613D71" w:rsidP="007351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Установленному плану выпуска продукции</w:t>
      </w:r>
    </w:p>
    <w:p w:rsidR="00613D71" w:rsidRPr="00613D71" w:rsidRDefault="00613D71" w:rsidP="007351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Количеству и составу имеющегося оборудования</w:t>
      </w:r>
    </w:p>
    <w:p w:rsidR="00613D71" w:rsidRPr="00613D71" w:rsidRDefault="00613D71" w:rsidP="007351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Численности промышленно-производственного персонала</w:t>
      </w:r>
    </w:p>
    <w:p w:rsidR="00613D71" w:rsidRPr="00613D71" w:rsidRDefault="00613D71" w:rsidP="007351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Мощности ведущих цехов предприятия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К нормируемым оборотным средствам относятся:</w:t>
      </w:r>
    </w:p>
    <w:p w:rsidR="00613D71" w:rsidRPr="00613D71" w:rsidRDefault="00613D71" w:rsidP="007351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Все оборотные фонды</w:t>
      </w:r>
    </w:p>
    <w:p w:rsidR="00613D71" w:rsidRPr="00613D71" w:rsidRDefault="00613D71" w:rsidP="007351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Все оборотные средства</w:t>
      </w:r>
    </w:p>
    <w:p w:rsidR="00613D71" w:rsidRPr="00613D71" w:rsidRDefault="00613D71" w:rsidP="007351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Оборотные производственные фонды плюс готовая продукция на складе</w:t>
      </w:r>
    </w:p>
    <w:p w:rsidR="00613D71" w:rsidRPr="00613D71" w:rsidRDefault="00613D71" w:rsidP="007351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Средства в расчетах, денежные средства, товары отгруженные, но не оплаченные покупателем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Коммерческими признаются организации:</w:t>
      </w:r>
    </w:p>
    <w:p w:rsidR="00613D71" w:rsidRPr="00613D71" w:rsidRDefault="00613D71" w:rsidP="007351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Не имеющие статус юридического лица</w:t>
      </w:r>
      <w:proofErr w:type="gramEnd"/>
    </w:p>
    <w:p w:rsidR="00613D71" w:rsidRPr="00613D71" w:rsidRDefault="00613D71" w:rsidP="007351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Имеющие</w:t>
      </w:r>
      <w:proofErr w:type="gramEnd"/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 самостоятельную смету или баланс</w:t>
      </w:r>
    </w:p>
    <w:p w:rsidR="00613D71" w:rsidRPr="00613D71" w:rsidRDefault="00613D71" w:rsidP="007351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Не ставящие основной целью получение прибыли</w:t>
      </w:r>
    </w:p>
    <w:p w:rsidR="00613D71" w:rsidRPr="00613D71" w:rsidRDefault="00613D71" w:rsidP="007351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Преследующие в качестве основной цели своей деятельности извлечение прибыли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Денежное выражение стоимости товара – это ….</w:t>
      </w:r>
    </w:p>
    <w:p w:rsidR="00613D71" w:rsidRPr="00613D71" w:rsidRDefault="00613D71" w:rsidP="007351F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Цена</w:t>
      </w:r>
    </w:p>
    <w:p w:rsidR="00613D71" w:rsidRPr="00613D71" w:rsidRDefault="00613D71" w:rsidP="007351F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Себестоимость</w:t>
      </w:r>
    </w:p>
    <w:p w:rsidR="00613D71" w:rsidRPr="00613D71" w:rsidRDefault="00613D71" w:rsidP="007351F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Износ</w:t>
      </w:r>
    </w:p>
    <w:p w:rsidR="00613D71" w:rsidRPr="00613D71" w:rsidRDefault="00613D71" w:rsidP="007351F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Амортизация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Укажите тип банковских карт, позволяющий оплачивать услуги только в пределах доступного остатка на лицевом счете:</w:t>
      </w:r>
    </w:p>
    <w:p w:rsidR="00613D71" w:rsidRPr="00613D71" w:rsidRDefault="00613D71" w:rsidP="007351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Дебетовая карта</w:t>
      </w:r>
    </w:p>
    <w:p w:rsidR="00613D71" w:rsidRPr="00613D71" w:rsidRDefault="00613D71" w:rsidP="007351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Кредитная карта</w:t>
      </w:r>
    </w:p>
    <w:p w:rsidR="00613D71" w:rsidRPr="00613D71" w:rsidRDefault="00613D71" w:rsidP="007351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Дебетовая карта с подключенной услугой овердрафт</w:t>
      </w:r>
    </w:p>
    <w:p w:rsidR="00613D71" w:rsidRPr="00613D71" w:rsidRDefault="00613D71" w:rsidP="007351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Любая банковская карта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Можно ли проводить платеж по банковской карте, если на ней указано имя, отличное от имени плательщика?</w:t>
      </w:r>
    </w:p>
    <w:p w:rsidR="00613D71" w:rsidRPr="00613D71" w:rsidRDefault="00613D71" w:rsidP="007351F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Можно</w:t>
      </w:r>
    </w:p>
    <w:p w:rsidR="00613D71" w:rsidRPr="00613D71" w:rsidRDefault="00613D71" w:rsidP="007351F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Можно, в случае наличия расписки от держателя карты</w:t>
      </w:r>
    </w:p>
    <w:p w:rsidR="00613D71" w:rsidRPr="00613D71" w:rsidRDefault="00613D71" w:rsidP="007351F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</w:p>
    <w:p w:rsidR="00613D71" w:rsidRPr="00613D71" w:rsidRDefault="00613D71" w:rsidP="007351F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В зависимости от правил банка-эмитента</w:t>
      </w:r>
    </w:p>
    <w:p w:rsidR="00613D71" w:rsidRPr="00613D71" w:rsidRDefault="00613D71" w:rsidP="00613D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912"/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Нормальная продолжительность рабочего времени в соответствии с Трудовым Кодексом Российской Федерации не может превышать: </w:t>
      </w:r>
      <w:bookmarkEnd w:id="0"/>
    </w:p>
    <w:p w:rsidR="00613D71" w:rsidRPr="00613D71" w:rsidRDefault="00613D71" w:rsidP="007351F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40 часов в неделю</w:t>
      </w:r>
    </w:p>
    <w:p w:rsidR="00613D71" w:rsidRPr="00613D71" w:rsidRDefault="00613D71" w:rsidP="007351F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36 часов в неделю</w:t>
      </w:r>
    </w:p>
    <w:p w:rsidR="00613D71" w:rsidRPr="00613D71" w:rsidRDefault="00613D71" w:rsidP="007351F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8 часов в день</w:t>
      </w:r>
    </w:p>
    <w:p w:rsidR="00613D71" w:rsidRPr="00613D71" w:rsidRDefault="00613D71" w:rsidP="007351F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7 часов в день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613D71" w:rsidRPr="00613D71" w:rsidRDefault="00613D71" w:rsidP="007351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 2 дня</w:t>
      </w:r>
    </w:p>
    <w:p w:rsidR="00613D71" w:rsidRPr="00613D71" w:rsidRDefault="00613D71" w:rsidP="007351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 2 недели</w:t>
      </w:r>
    </w:p>
    <w:p w:rsidR="00613D71" w:rsidRPr="00613D71" w:rsidRDefault="00613D71" w:rsidP="007351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 1 месяц</w:t>
      </w:r>
    </w:p>
    <w:p w:rsidR="00613D71" w:rsidRPr="00613D71" w:rsidRDefault="00613D71" w:rsidP="007351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 3 месяца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За нарушения трудовой дисциплины работодатель имеет право применить следующие дисциплинарные взыскания: </w:t>
      </w:r>
    </w:p>
    <w:p w:rsidR="00613D71" w:rsidRPr="00613D71" w:rsidRDefault="00613D71" w:rsidP="007351F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Предупреждение, лишение премии, исправительные работы, выговор</w:t>
      </w:r>
    </w:p>
    <w:p w:rsidR="00613D71" w:rsidRPr="00613D71" w:rsidRDefault="00613D71" w:rsidP="007351F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Замечание, выговор, увольнение</w:t>
      </w:r>
    </w:p>
    <w:p w:rsidR="00613D71" w:rsidRPr="00613D71" w:rsidRDefault="00613D71" w:rsidP="007351F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Предупреждение, замечание, отстранение от работы</w:t>
      </w:r>
    </w:p>
    <w:p w:rsidR="00613D71" w:rsidRPr="00613D71" w:rsidRDefault="00613D71" w:rsidP="007351F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Замечание, предупреждение, штраф, выговор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Постоянные издержки предприятия – это…</w:t>
      </w:r>
    </w:p>
    <w:p w:rsidR="00613D71" w:rsidRPr="00613D71" w:rsidRDefault="00613D71" w:rsidP="007351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Минимальные издержки, связанные с изготовлением продукции</w:t>
      </w:r>
    </w:p>
    <w:p w:rsidR="00613D71" w:rsidRPr="00613D71" w:rsidRDefault="00613D71" w:rsidP="007351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Предельные издержки предприятия</w:t>
      </w:r>
    </w:p>
    <w:p w:rsidR="00613D71" w:rsidRPr="00613D71" w:rsidRDefault="00613D71" w:rsidP="007351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Издержки, связанные с использованием производственных факторов, величина которых не зависит от объёма производимой продукции</w:t>
      </w:r>
    </w:p>
    <w:p w:rsidR="00613D71" w:rsidRPr="00613D71" w:rsidRDefault="00613D71" w:rsidP="007351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Издержки, связанные с реализацией продукции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Оплата труда в выходной и нерабочий праздничный день производится: </w:t>
      </w:r>
    </w:p>
    <w:p w:rsidR="00613D71" w:rsidRPr="00613D71" w:rsidRDefault="00613D71" w:rsidP="007351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В двойном размере</w:t>
      </w:r>
    </w:p>
    <w:p w:rsidR="00613D71" w:rsidRPr="00613D71" w:rsidRDefault="00613D71" w:rsidP="007351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В обычном размере</w:t>
      </w:r>
    </w:p>
    <w:p w:rsidR="00613D71" w:rsidRPr="00613D71" w:rsidRDefault="00613D71" w:rsidP="007351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 увеличением в полтора раза</w:t>
      </w:r>
    </w:p>
    <w:p w:rsidR="00613D71" w:rsidRPr="00613D71" w:rsidRDefault="00613D71" w:rsidP="007351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 увеличением в три раза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Юридическим лицом является:</w:t>
      </w:r>
    </w:p>
    <w:p w:rsidR="00613D71" w:rsidRPr="00613D71" w:rsidRDefault="00613D71" w:rsidP="007351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Организация</w:t>
      </w:r>
    </w:p>
    <w:p w:rsidR="00613D71" w:rsidRPr="00613D71" w:rsidRDefault="00613D71" w:rsidP="007351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lastRenderedPageBreak/>
        <w:t>Дееспособный гражданин</w:t>
      </w:r>
    </w:p>
    <w:p w:rsidR="00613D71" w:rsidRPr="00613D71" w:rsidRDefault="00613D71" w:rsidP="007351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Гражданин, имеющий юридическое образование</w:t>
      </w:r>
    </w:p>
    <w:p w:rsidR="00613D71" w:rsidRPr="00613D71" w:rsidRDefault="00613D71" w:rsidP="007351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23. Определите ситуацию, если обменный курс вырос с 25 до 30 рублей за доллар:</w:t>
      </w:r>
    </w:p>
    <w:p w:rsidR="00613D71" w:rsidRPr="00613D71" w:rsidRDefault="00613D71" w:rsidP="007351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Инфляция</w:t>
      </w:r>
    </w:p>
    <w:p w:rsidR="00613D71" w:rsidRPr="00613D71" w:rsidRDefault="00613D71" w:rsidP="007351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Ревальвация</w:t>
      </w:r>
    </w:p>
    <w:p w:rsidR="00613D71" w:rsidRPr="00613D71" w:rsidRDefault="00613D71" w:rsidP="007351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Дефляция</w:t>
      </w:r>
    </w:p>
    <w:p w:rsidR="00613D71" w:rsidRPr="00613D71" w:rsidRDefault="00613D71" w:rsidP="007351F4">
      <w:pPr>
        <w:keepNext/>
        <w:keepLines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Девальвация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Разница между доходом и текущим потреблением – это… </w:t>
      </w:r>
    </w:p>
    <w:p w:rsidR="00613D71" w:rsidRPr="00613D71" w:rsidRDefault="00613D71" w:rsidP="007351F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Налоговые платежи</w:t>
      </w:r>
    </w:p>
    <w:p w:rsidR="00613D71" w:rsidRPr="00613D71" w:rsidRDefault="00613D71" w:rsidP="007351F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Сбережения</w:t>
      </w:r>
    </w:p>
    <w:p w:rsidR="00613D71" w:rsidRPr="00613D71" w:rsidRDefault="00613D71" w:rsidP="007351F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Прибыль</w:t>
      </w:r>
    </w:p>
    <w:p w:rsidR="00613D71" w:rsidRPr="00613D71" w:rsidRDefault="00613D71" w:rsidP="007351F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Выручка 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Укажите, какой документ регламентирует отказ работника от работы в связи с условиями труда опасными для жизни:</w:t>
      </w:r>
    </w:p>
    <w:p w:rsidR="00613D71" w:rsidRPr="00613D71" w:rsidRDefault="00613D71" w:rsidP="007351F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Конституция РФ</w:t>
      </w:r>
    </w:p>
    <w:p w:rsidR="00613D71" w:rsidRPr="00613D71" w:rsidRDefault="00613D71" w:rsidP="007351F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</w:t>
      </w:r>
    </w:p>
    <w:p w:rsidR="00613D71" w:rsidRPr="00613D71" w:rsidRDefault="00613D71" w:rsidP="007351F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Коллективный договор</w:t>
      </w:r>
    </w:p>
    <w:p w:rsidR="00613D71" w:rsidRPr="00613D71" w:rsidRDefault="00613D71" w:rsidP="007351F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Трудовой кодекс РФ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Укажите срок заключения трудового договора при поступлении на работу (согласно Трудовому кодексу </w:t>
      </w:r>
      <w:proofErr w:type="spellStart"/>
      <w:r w:rsidRPr="00613D71">
        <w:rPr>
          <w:rFonts w:ascii="Times New Roman" w:eastAsia="Calibri" w:hAnsi="Times New Roman" w:cs="Times New Roman"/>
          <w:sz w:val="24"/>
          <w:szCs w:val="24"/>
        </w:rPr>
        <w:t>РФ</w:t>
      </w:r>
      <w:r w:rsidRPr="00613D71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spellEnd"/>
      <w:r w:rsidRPr="00613D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действующей редакции)</w:t>
      </w:r>
      <w:r w:rsidRPr="00613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3D71" w:rsidRPr="00613D71" w:rsidRDefault="00613D71" w:rsidP="007351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1 день</w:t>
      </w:r>
    </w:p>
    <w:p w:rsidR="00613D71" w:rsidRPr="00613D71" w:rsidRDefault="00613D71" w:rsidP="007351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1 месяц</w:t>
      </w:r>
    </w:p>
    <w:p w:rsidR="00613D71" w:rsidRPr="00613D71" w:rsidRDefault="00613D71" w:rsidP="007351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3 дня</w:t>
      </w:r>
    </w:p>
    <w:p w:rsidR="00613D71" w:rsidRPr="00613D71" w:rsidRDefault="00613D71" w:rsidP="007351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2 месяца</w:t>
      </w:r>
    </w:p>
    <w:p w:rsidR="00613D71" w:rsidRPr="00613D71" w:rsidRDefault="00613D71" w:rsidP="00613D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Что относится к внутренней среде предприятия:</w:t>
      </w:r>
    </w:p>
    <w:p w:rsidR="00613D71" w:rsidRPr="00613D71" w:rsidRDefault="00613D71" w:rsidP="007351F4">
      <w:pPr>
        <w:numPr>
          <w:ilvl w:val="0"/>
          <w:numId w:val="2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Потребители продукции</w:t>
      </w:r>
    </w:p>
    <w:p w:rsidR="00613D71" w:rsidRPr="00613D71" w:rsidRDefault="00613D71" w:rsidP="007351F4">
      <w:pPr>
        <w:numPr>
          <w:ilvl w:val="0"/>
          <w:numId w:val="2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Средства производства, трудовые ресурсы, информация</w:t>
      </w:r>
    </w:p>
    <w:p w:rsidR="00613D71" w:rsidRPr="00613D71" w:rsidRDefault="00613D71" w:rsidP="007351F4">
      <w:pPr>
        <w:numPr>
          <w:ilvl w:val="0"/>
          <w:numId w:val="2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Поставщики ресурсов производства</w:t>
      </w:r>
    </w:p>
    <w:p w:rsidR="00613D71" w:rsidRPr="00613D71" w:rsidRDefault="00613D71" w:rsidP="007351F4">
      <w:pPr>
        <w:numPr>
          <w:ilvl w:val="0"/>
          <w:numId w:val="22"/>
        </w:numPr>
        <w:tabs>
          <w:tab w:val="left" w:pos="1560"/>
          <w:tab w:val="left" w:pos="701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Органы власти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bCs/>
          <w:sz w:val="24"/>
          <w:szCs w:val="24"/>
        </w:rPr>
        <w:t>28.</w:t>
      </w:r>
      <w:r w:rsidRPr="00613D71">
        <w:rPr>
          <w:rFonts w:ascii="Times New Roman" w:eastAsia="Calibri" w:hAnsi="Times New Roman" w:cs="Times New Roman"/>
          <w:bCs/>
          <w:sz w:val="24"/>
          <w:szCs w:val="24"/>
        </w:rPr>
        <w:t xml:space="preserve"> Название гражданско-правового договора, когда предприятие, организация снимает жилье для своих сотрудников:</w:t>
      </w:r>
    </w:p>
    <w:p w:rsidR="00613D71" w:rsidRPr="00613D71" w:rsidRDefault="00613D71" w:rsidP="007351F4">
      <w:pPr>
        <w:numPr>
          <w:ilvl w:val="0"/>
          <w:numId w:val="23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Договор дарения</w:t>
      </w:r>
    </w:p>
    <w:p w:rsidR="00613D71" w:rsidRPr="00613D71" w:rsidRDefault="00613D71" w:rsidP="007351F4">
      <w:pPr>
        <w:numPr>
          <w:ilvl w:val="0"/>
          <w:numId w:val="23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iCs/>
          <w:sz w:val="24"/>
          <w:szCs w:val="24"/>
        </w:rPr>
        <w:t>Договор аренды</w:t>
      </w:r>
    </w:p>
    <w:p w:rsidR="00613D71" w:rsidRPr="00613D71" w:rsidRDefault="00613D71" w:rsidP="007351F4">
      <w:pPr>
        <w:numPr>
          <w:ilvl w:val="0"/>
          <w:numId w:val="23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3D71">
        <w:rPr>
          <w:rFonts w:ascii="Times New Roman" w:eastAsia="Calibri" w:hAnsi="Times New Roman" w:cs="Times New Roman"/>
          <w:iCs/>
          <w:sz w:val="24"/>
          <w:szCs w:val="24"/>
        </w:rPr>
        <w:t>Договор мены</w:t>
      </w:r>
    </w:p>
    <w:p w:rsidR="00613D71" w:rsidRPr="00613D71" w:rsidRDefault="00613D71" w:rsidP="007351F4">
      <w:pPr>
        <w:numPr>
          <w:ilvl w:val="0"/>
          <w:numId w:val="23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3D71">
        <w:rPr>
          <w:rFonts w:ascii="Times New Roman" w:eastAsia="Calibri" w:hAnsi="Times New Roman" w:cs="Times New Roman"/>
          <w:iCs/>
          <w:sz w:val="24"/>
          <w:szCs w:val="24"/>
        </w:rPr>
        <w:t>Договор ренты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какого момента юридическое лицо считается созданным:</w:t>
      </w:r>
    </w:p>
    <w:p w:rsidR="00613D71" w:rsidRPr="00613D71" w:rsidRDefault="00613D71" w:rsidP="007351F4">
      <w:pPr>
        <w:numPr>
          <w:ilvl w:val="0"/>
          <w:numId w:val="24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учредительного договора</w:t>
      </w:r>
    </w:p>
    <w:p w:rsidR="00613D71" w:rsidRPr="00613D71" w:rsidRDefault="00613D71" w:rsidP="007351F4">
      <w:pPr>
        <w:numPr>
          <w:ilvl w:val="0"/>
          <w:numId w:val="24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устава учредителями</w:t>
      </w:r>
    </w:p>
    <w:p w:rsidR="00613D71" w:rsidRPr="00613D71" w:rsidRDefault="00613D71" w:rsidP="007351F4">
      <w:pPr>
        <w:numPr>
          <w:ilvl w:val="0"/>
          <w:numId w:val="24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</w:t>
      </w:r>
    </w:p>
    <w:p w:rsidR="00613D71" w:rsidRPr="00613D71" w:rsidRDefault="00613D71" w:rsidP="007351F4">
      <w:pPr>
        <w:numPr>
          <w:ilvl w:val="0"/>
          <w:numId w:val="24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деятельности</w:t>
      </w:r>
    </w:p>
    <w:p w:rsidR="00613D71" w:rsidRPr="00613D71" w:rsidRDefault="00613D71" w:rsidP="00613D7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iCs/>
          <w:sz w:val="24"/>
          <w:szCs w:val="24"/>
        </w:rPr>
        <w:t>30.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Административная ответственность в Российской Федерации наступает для граждан, достигших возраста:</w:t>
      </w:r>
    </w:p>
    <w:p w:rsidR="00613D71" w:rsidRPr="00613D71" w:rsidRDefault="00613D71" w:rsidP="007351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14 лет</w:t>
      </w:r>
    </w:p>
    <w:p w:rsidR="00613D71" w:rsidRPr="00613D71" w:rsidRDefault="00613D71" w:rsidP="007351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16 лет</w:t>
      </w:r>
    </w:p>
    <w:p w:rsidR="00613D71" w:rsidRPr="00613D71" w:rsidRDefault="00613D71" w:rsidP="007351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lastRenderedPageBreak/>
        <w:t>18 лет</w:t>
      </w:r>
    </w:p>
    <w:p w:rsidR="00613D71" w:rsidRPr="00613D71" w:rsidRDefault="00613D71" w:rsidP="007351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21 года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br/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Депутатом Государственной Думы может быть избран гражданин российской федерации, достигший на день голосования возраста:</w:t>
      </w:r>
    </w:p>
    <w:p w:rsidR="00613D71" w:rsidRPr="00613D71" w:rsidRDefault="00613D71" w:rsidP="007351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18 лет</w:t>
      </w:r>
    </w:p>
    <w:p w:rsidR="00613D71" w:rsidRPr="00613D71" w:rsidRDefault="00613D71" w:rsidP="007351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25 лет</w:t>
      </w:r>
    </w:p>
    <w:p w:rsidR="00613D71" w:rsidRPr="00613D71" w:rsidRDefault="00613D71" w:rsidP="007351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21 года</w:t>
      </w:r>
    </w:p>
    <w:p w:rsidR="00613D71" w:rsidRPr="00613D71" w:rsidRDefault="00613D71" w:rsidP="007351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33 лет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br/>
      </w:r>
      <w:r w:rsidRPr="00613D71">
        <w:rPr>
          <w:rFonts w:ascii="Times New Roman" w:eastAsia="Calibri" w:hAnsi="Times New Roman" w:cs="Times New Roman"/>
          <w:b/>
          <w:iCs/>
          <w:sz w:val="24"/>
          <w:szCs w:val="24"/>
        </w:rPr>
        <w:t>32.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К видам юридической ответственности не относится:</w:t>
      </w:r>
    </w:p>
    <w:p w:rsidR="00613D71" w:rsidRPr="00613D71" w:rsidRDefault="00613D71" w:rsidP="007351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Материальная</w:t>
      </w:r>
    </w:p>
    <w:p w:rsidR="00613D71" w:rsidRPr="00613D71" w:rsidRDefault="00613D71" w:rsidP="007351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Дисциплинарная</w:t>
      </w:r>
    </w:p>
    <w:p w:rsidR="00613D71" w:rsidRPr="00613D71" w:rsidRDefault="00613D71" w:rsidP="007351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Административная</w:t>
      </w:r>
    </w:p>
    <w:p w:rsidR="00613D71" w:rsidRPr="00613D71" w:rsidRDefault="00613D71" w:rsidP="007351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Cs/>
          <w:sz w:val="24"/>
          <w:szCs w:val="24"/>
        </w:rPr>
        <w:t>Уголовная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33.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Конституция РФ является ____________ источником правового регулирования деятельности госорганов в нашей стране.</w:t>
      </w:r>
    </w:p>
    <w:p w:rsidR="00613D71" w:rsidRPr="00613D71" w:rsidRDefault="00613D71" w:rsidP="007351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Основополагающим</w:t>
      </w:r>
    </w:p>
    <w:p w:rsidR="00613D71" w:rsidRPr="00613D71" w:rsidRDefault="00613D71" w:rsidP="007351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Единственным</w:t>
      </w:r>
    </w:p>
    <w:p w:rsidR="00613D71" w:rsidRPr="00613D71" w:rsidRDefault="00613D71" w:rsidP="007351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Вспомогательным</w:t>
      </w:r>
    </w:p>
    <w:p w:rsidR="00613D71" w:rsidRPr="00613D71" w:rsidRDefault="00613D71" w:rsidP="007351F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Дополнительным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34.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Согласно ст. 10 Конституции РФ органы законодательной, исполнительной и судебной власти ____________.</w:t>
      </w:r>
    </w:p>
    <w:p w:rsidR="00613D71" w:rsidRPr="00613D71" w:rsidRDefault="00613D71" w:rsidP="007351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Самостоятельны</w:t>
      </w:r>
    </w:p>
    <w:p w:rsidR="00613D71" w:rsidRPr="00613D71" w:rsidRDefault="00613D71" w:rsidP="007351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Зависимы</w:t>
      </w:r>
    </w:p>
    <w:p w:rsidR="00613D71" w:rsidRPr="00613D71" w:rsidRDefault="00613D71" w:rsidP="007351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Взаимозависимы</w:t>
      </w:r>
    </w:p>
    <w:p w:rsidR="00613D71" w:rsidRPr="00613D71" w:rsidRDefault="00613D71" w:rsidP="007351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Независимы</w:t>
      </w:r>
    </w:p>
    <w:p w:rsidR="00613D71" w:rsidRPr="00613D71" w:rsidRDefault="00613D71" w:rsidP="00613D71">
      <w:pPr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13D71">
        <w:rPr>
          <w:rFonts w:ascii="Times New Roman" w:eastAsia="Calibri" w:hAnsi="Times New Roman" w:cs="Times New Roman"/>
          <w:b/>
          <w:sz w:val="24"/>
          <w:u w:val="single"/>
        </w:rPr>
        <w:t>ВСТАВИТЬ ПРОПУЩЕННОЕ СЛОВО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1.____________ - это отношение стоимости основных сре</w:t>
      </w: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дств пр</w:t>
      </w:r>
      <w:proofErr w:type="gramEnd"/>
      <w:r w:rsidRPr="00613D71">
        <w:rPr>
          <w:rFonts w:ascii="Times New Roman" w:eastAsia="Calibri" w:hAnsi="Times New Roman" w:cs="Times New Roman"/>
          <w:b/>
          <w:sz w:val="24"/>
          <w:szCs w:val="24"/>
        </w:rPr>
        <w:t>едприятия к средней годовой списочной численности рабочих.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2.____________ - 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действие. 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Административная ответственность наступает с ___ лет.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4.____________ - это финансовая несостоятельность организации.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5. ____________ - это процесс переноса стоимости основных фондов на стоимость произведённой продукции. 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6.  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Срок испытания для вновь принятого работника не может превышать ___ месяцев. 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Pr="00613D71">
        <w:rPr>
          <w:rFonts w:ascii="Times New Roman" w:eastAsia="Calibri" w:hAnsi="Times New Roman" w:cs="Times New Roman"/>
          <w:sz w:val="24"/>
          <w:szCs w:val="24"/>
        </w:rPr>
        <w:t>Срок испытания для вновь принятых руководителей организаций не может превышать  ___ месяцев.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Прибыль, которая образуется за счет различных видов деятельности предприятия, называется ____________.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9. Минимальный уставный капитал для регистрации открытого акционерного общества составляет ____ МРОТ.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Соглашение двух или нескольких лиц об установлении, изменении или прекращении гражданских прав и обязанностей называется ____________.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Прекращение деятельности юридического лица без перехода его прав и обязанностей к другим юридическим лицам называется ____________.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Форма преобразования государственной собственности в </w:t>
      </w:r>
      <w:proofErr w:type="gramStart"/>
      <w:r w:rsidRPr="00613D71">
        <w:rPr>
          <w:rFonts w:ascii="Times New Roman" w:eastAsia="Calibri" w:hAnsi="Times New Roman" w:cs="Times New Roman"/>
          <w:sz w:val="24"/>
          <w:szCs w:val="24"/>
        </w:rPr>
        <w:t>частную</w:t>
      </w:r>
      <w:proofErr w:type="gramEnd"/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называется ____________.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613D71">
        <w:rPr>
          <w:rFonts w:ascii="Times New Roman" w:eastAsia="Calibri" w:hAnsi="Times New Roman" w:cs="Times New Roman"/>
          <w:sz w:val="24"/>
          <w:szCs w:val="24"/>
        </w:rPr>
        <w:t>Укажите срок действия дисциплинарного взыскания в соответствии с Трудовым кодексом РФ от 30.12.2001 N 197-ФЗ (ред. от 03.07.2016) (с изм. и доп., вступ. в силу с 01.01.2017). Ответ: ____________.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- выдаваемое государством разрешение на осуществление определенных видов деятельности.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договорам.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и оплаты труда подразделения (организации) подразделяются на:____________ и </w:t>
      </w:r>
      <w:proofErr w:type="gramStart"/>
      <w:r w:rsidRPr="00613D71">
        <w:rPr>
          <w:rFonts w:ascii="Times New Roman" w:eastAsia="Calibri" w:hAnsi="Times New Roman" w:cs="Times New Roman"/>
          <w:b/>
          <w:sz w:val="24"/>
          <w:szCs w:val="24"/>
        </w:rPr>
        <w:t>повременную</w:t>
      </w:r>
      <w:proofErr w:type="gramEnd"/>
      <w:r w:rsidRPr="00613D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13D71">
        <w:rPr>
          <w:rFonts w:ascii="Times New Roman" w:eastAsia="Calibri" w:hAnsi="Times New Roman" w:cs="Times New Roman"/>
          <w:b/>
          <w:sz w:val="24"/>
          <w:u w:val="single"/>
        </w:rPr>
        <w:t>ВОПРОСЫ НА УСТАНОВЛЕНИЕ СООТВЕТСТВИЯ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613D7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видом  ответственности и мерой наказания: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Штраф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Лишение свободы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Возмещение ущерба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Выговор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2.Установите соответствие между видами цен и их формулировкой: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Свободные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Устанавливаются на товары массового спроса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Фиксированные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Скользящие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Устанавливаются почти в прямой зависимости от соотношения спроса и предложения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Долговременные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Устанавливаются государством в лице каких-либо органов власти и управления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3. Установите соответствие между терминами и их определениями:</w:t>
      </w: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Первоначальная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Стоимость основных фондов в момент прекращения их функционирования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Восстановительная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Складывается из цены на оборудование, затрат на транспорт и монтаж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Остаточная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Ликвидационная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Полная первоначальная стоимость за вычетом износа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видами стажа и их содержанием (определением):</w:t>
      </w: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Продолжительность строго определённой в законе деятельности, связанной с </w:t>
            </w: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особенностями профессии работников и условий труда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видами денег и их формулировкой:</w:t>
      </w: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Знаки стоимости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Это специфический товар максимальной ликвидности, который является универсальным эквивалентом стоимости других товаров или услуг.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Безналичные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Это деньги, номинальная стоимость которых выше </w:t>
            </w:r>
            <w:proofErr w:type="gramStart"/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реальной</w:t>
            </w:r>
            <w:proofErr w:type="gramEnd"/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 т.е. затраченного на их производство общественного труда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Кредитные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Это форма денег, представляют собой неразменные на золото банкноты центральных банков и на их основе — банковские депозиты.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Действительные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Это платежи, осуществляемые без использования наличных денег, посредством перечисления денежных средств по счетам в кредитных учреждениях и зачетов взаимных требований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наказанием и его смыслом:</w:t>
      </w: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Конфискация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Принудительное безвозмездное обращение в собственность государства вещи, явившейся орудием совершения или предметом административного правонарушения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Дисквалификация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Лишение физического лица права занимать </w:t>
            </w: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руководящие должности в исполнительном органе управления юридического лица, входить в совет директоров, осуществлять управление юридическим лицом, в том числе в качестве предпринимательской деятельности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Административный арест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Содержание нарушителя в условиях изоляции от общества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613D71" w:rsidRPr="00613D71" w:rsidTr="007939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13D71" w:rsidRPr="00613D71" w:rsidTr="007939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 xml:space="preserve">7. Установите верное соответствие понятий и их характеристик: </w:t>
      </w: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Отражают расходы, которые необходимо осуществить для создания услуги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Денежное выражение стоимости продукции, товаров, услуг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Сумма прибылей (убытков) </w:t>
            </w:r>
            <w:proofErr w:type="gramStart"/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предприятия</w:t>
            </w:r>
            <w:proofErr w:type="gramEnd"/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термином и отраслью права:</w:t>
      </w:r>
    </w:p>
    <w:p w:rsidR="00613D71" w:rsidRPr="00613D71" w:rsidRDefault="00613D71" w:rsidP="00613D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Дееспособность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Трудовое право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Работник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Административное право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Предупреждение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Предпринимательское право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Гражданское право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66"/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названиями организационно-правовых форм предпринимательства и их характеристиками: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Производственный кооператив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Коммерческая организация, уставный капитал которой разделен на определенное количество долей, каждая из которых выражена ценной бумагой (акцией), удовлетворяющей обязательные права участников общества (акционеров по отношению к обществу)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Государственное учреждение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Договорное объединение участников для предпринимательской деятельности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Акционерное общество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Добровольное объединение граждан на основе членства для совместной хозяйственной деятельности, основанной на их личном участии и объединении его членам индивидуальных взносов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Товарищество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Государственное или муниципальное предприятие, не наделенное правом собственности на закрепленное за ним собственником имущество (имущество неделимое и не может быть распределено по долям, частям, вкладам)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613D71" w:rsidRPr="00613D71" w:rsidTr="007939F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13D71" w:rsidRPr="00613D71" w:rsidTr="007939F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соответствие между видами налогов: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НДФЛ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Налог на землю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Транспортный налог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НДС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соответствие между видами налогов и ставками: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НДФЛ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1,5 %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НДС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13 %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Налог на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18 %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Налог на землю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20 %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12. Установите соответствие между видом себестоимости и ее определением: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Технологическая</w:t>
            </w:r>
          </w:p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Все затраты цеха на производство изделия (амортизация, вспомогательные рабочие, вспомогательные материалы, спецодежда, ремонт оборудования, содержание здания цеха, аппарат управления цеха)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Включает в себя затраты на производство </w:t>
            </w: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br/>
              <w:t>и реализацию продукции (внепроизводственные затраты)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Цеховая</w:t>
            </w:r>
          </w:p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Включает в себя затраты, которые непосредственно связаны с технологией, изготовлением изделия (прямые затраты) - материалы, труд основных рабочих, энергия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Затраты всех подразделений предприятия, связанные с производством продукции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pacing w:val="2"/>
          <w:sz w:val="24"/>
          <w:szCs w:val="24"/>
        </w:rPr>
        <w:t>13.</w:t>
      </w:r>
      <w:r w:rsidRPr="00613D7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pacing w:val="2"/>
          <w:sz w:val="24"/>
          <w:szCs w:val="24"/>
        </w:rPr>
        <w:t>Установите соответствие между терминами и их значением: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Амортизация основных производственных фондов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Затраты на производство и реализацию продукции  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Издержки производства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Плата работнику за труд за использование его рабочей силы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Заработная 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Затраты труда на выпуск единицы продукции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Расценка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Ежемесячные отчисления от первоначальной стоимости основных средств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pacing w:val="2"/>
          <w:sz w:val="24"/>
          <w:szCs w:val="24"/>
        </w:rPr>
        <w:t>14.</w:t>
      </w:r>
      <w:r w:rsidRPr="00613D7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pacing w:val="2"/>
          <w:sz w:val="24"/>
          <w:szCs w:val="24"/>
        </w:rPr>
        <w:t>Установите соответствие между ресурсами предприятия и показателями эффективности их использования: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Финансовые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Коэффициент оборачиваемости материальных запасов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Основные средства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Рентабельность собственного капитала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Трудовые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Фондоотдача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Материальные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Производительность труда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типа организации его характеристике: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Основано на личном трудовом или ином участии и объединении его членов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Участники несут солидарную ответственность по его обязательствам своим имуществом в одинаковом для всех кратном </w:t>
            </w: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размере стоимости их вкладов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вида цены и её характеристики: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Договорная цена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Искусственно завышенная цена, ограничивающая ее снижение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Регулируемая цена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Искусственно заниженная цена, отграничивающая рост цены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Цена «пола»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Цена товара, которая устанавливается по соглашению сторон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Цена «потолка»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Цена, которая может отклоняться от базового уровня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закона норме, которую он регулирует: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Имущественные и неимущественные права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Дисциплинарная ответственность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Обязательные платежи в бюджет государства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Тяжкий вред здоровью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понятия его определению: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Страховой риск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Возмещение по страховому случаю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Страховой случай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 xml:space="preserve">Плата, обязательная для внесения </w:t>
            </w: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страховщику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Страховой взнос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Совершившееся событие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Страховая выплата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71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экономического поведения его характеристике:</w:t>
      </w:r>
    </w:p>
    <w:p w:rsidR="00613D71" w:rsidRPr="00613D71" w:rsidRDefault="00613D71" w:rsidP="00613D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Обоснованное суждение о величине продаж на определенный период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Прогноз продаж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Процесс обмена товара (услуги) на его денежный эквивалент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Маркетинг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Распространение информации с целью привлечения внимания к объекту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b/>
                <w:sz w:val="24"/>
              </w:rPr>
              <w:t>Метод продвижения товара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3D71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3D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факторами производства и видами доходов:</w:t>
      </w: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Рента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Прибыль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Заработная плата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Процент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7351F4" w:rsidRDefault="00613D71" w:rsidP="00613D71">
      <w:pPr>
        <w:tabs>
          <w:tab w:val="left" w:pos="79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измерителями и единицами измерения:</w:t>
      </w:r>
    </w:p>
    <w:p w:rsidR="00613D71" w:rsidRPr="007351F4" w:rsidRDefault="00613D71" w:rsidP="00613D71">
      <w:pPr>
        <w:tabs>
          <w:tab w:val="left" w:pos="79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Стоимостные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Тонна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Трудовые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Условная тонна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Чел/час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Условно-натуральные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Тыс. рублей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7351F4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22. Установите соответствие между видами планов и их основными задачами:</w:t>
      </w: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Стратегический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Обоснование целесообразности реализации отдельных проектов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Бизнес-план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Определение долгосрочных целей и путей развития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Текущий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Способ решения конкретных задач на короткий период времени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Оперативный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Способ решения задач на период до одного года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7351F4" w:rsidRDefault="00613D71" w:rsidP="00613D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23. Установите соответствие между средствами воздействия на покупателя и их определениями: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 xml:space="preserve">Представление товаров при личном контакте 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Стимулирование сбыта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Информация в СМИ от имени производителя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Личная 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Информация о товарах с помощью различных средств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</w:rPr>
              <w:t>Пропаганда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Применение скидок на товары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имуществом и правом собственности:</w:t>
      </w:r>
    </w:p>
    <w:p w:rsidR="00613D71" w:rsidRPr="00613D71" w:rsidRDefault="00613D71" w:rsidP="00613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Изобретение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Государственная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Золотой запас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Муниципальная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Частная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Автомобиль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Интеллектуальная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bCs/>
          <w:sz w:val="24"/>
          <w:szCs w:val="24"/>
        </w:rPr>
        <w:t>25.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Установить соответствие:</w:t>
      </w:r>
    </w:p>
    <w:p w:rsidR="00613D71" w:rsidRPr="00613D71" w:rsidRDefault="00613D71" w:rsidP="00613D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Семейное право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Трудовое право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Выговор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Конституционное право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Правительство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Гражданское право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 конкретными ситуациями и типом правоотношений, который они иллюстрируют:</w:t>
      </w:r>
    </w:p>
    <w:p w:rsidR="00613D71" w:rsidRPr="00613D71" w:rsidRDefault="00613D71" w:rsidP="00613D7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613D71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Семейное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Семья нашла клад во время ремонта дома</w:t>
            </w:r>
          </w:p>
        </w:tc>
      </w:tr>
      <w:tr w:rsidR="00613D71" w:rsidRPr="00613D71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Административное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Работник без уважительной причины не вышел на работу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Трудовое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Гражданка оформила опеку над племянником</w:t>
            </w:r>
          </w:p>
        </w:tc>
      </w:tr>
      <w:tr w:rsidR="00613D71" w:rsidRPr="00613D71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71">
              <w:rPr>
                <w:rFonts w:ascii="Times New Roman" w:eastAsia="Calibri" w:hAnsi="Times New Roman" w:cs="Times New Roman"/>
                <w:sz w:val="24"/>
              </w:rPr>
              <w:t>Гражданин нарушил правила дорожного движения</w:t>
            </w:r>
          </w:p>
        </w:tc>
      </w:tr>
    </w:tbl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13D71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D7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13D71" w:rsidRPr="00613D71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613D71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D71" w:rsidRPr="00613D71" w:rsidRDefault="00613D71" w:rsidP="00613D7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                                                                                                                     </w:t>
      </w:r>
    </w:p>
    <w:p w:rsidR="00613D71" w:rsidRPr="007351F4" w:rsidRDefault="00613D71" w:rsidP="00613D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понятием и его значением:</w:t>
      </w:r>
    </w:p>
    <w:p w:rsidR="00613D71" w:rsidRPr="007351F4" w:rsidRDefault="00613D71" w:rsidP="00613D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Сдельная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 xml:space="preserve">Заработок работника распределяется в бригаде </w:t>
            </w:r>
            <w:proofErr w:type="gramStart"/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согласно коэффициента</w:t>
            </w:r>
            <w:proofErr w:type="gramEnd"/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 xml:space="preserve"> трудового </w:t>
            </w: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участия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Повременная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Заработок работника зависит от количества произведенной продукции или оказанных услуг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Аккордная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Заработок работника зависит от затраченного времени на производство продукции или оказания услуг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</w:rPr>
              <w:t>Комбинированная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Заработок работника зависит от затраченного времени на производство продукции или оказания услуг и от количества произведенной продукции или оказанных услуг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7351F4" w:rsidRDefault="00613D71" w:rsidP="00613D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Установите буквенным сочетанием соответствие между понятием и его значением:</w:t>
      </w:r>
    </w:p>
    <w:p w:rsidR="00613D71" w:rsidRPr="007351F4" w:rsidRDefault="00613D71" w:rsidP="00613D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13D71" w:rsidRPr="007351F4" w:rsidTr="007939F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Профессия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Совокупность знаний и навыков о характере труда, полученная на рабочем месте предприятия или учебном заведении</w:t>
            </w:r>
          </w:p>
        </w:tc>
      </w:tr>
      <w:tr w:rsidR="00613D71" w:rsidRPr="007351F4" w:rsidTr="007939F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Специальность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Уровень овладения (совершенства) данными знаниями и умениями, полученный на конкретном предприятии по определенному виду профессиональной деятельности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Квалификация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Совокупность узких (специальных) знаний о конкретном направлении характера труда, полученная в учебном заведении</w:t>
            </w:r>
          </w:p>
        </w:tc>
      </w:tr>
      <w:tr w:rsidR="00613D71" w:rsidRPr="007351F4" w:rsidTr="00793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1F4">
              <w:rPr>
                <w:rFonts w:ascii="Times New Roman" w:eastAsia="Calibri" w:hAnsi="Times New Roman" w:cs="Times New Roman"/>
                <w:b/>
                <w:sz w:val="24"/>
              </w:rPr>
              <w:t>Оценка труда работника на ограниченный период времени, установленная аттестационной комиссией</w:t>
            </w:r>
          </w:p>
        </w:tc>
      </w:tr>
    </w:tbl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351F4">
        <w:rPr>
          <w:rFonts w:ascii="Times New Roman" w:eastAsia="Calibri" w:hAnsi="Times New Roman" w:cs="Times New Roman"/>
          <w:b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1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13D71" w:rsidRPr="007351F4" w:rsidTr="007939F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1" w:rsidRPr="007351F4" w:rsidRDefault="00613D71" w:rsidP="0061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3D71" w:rsidRPr="00613D71" w:rsidRDefault="00613D71" w:rsidP="00613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613D71" w:rsidRPr="00613D71" w:rsidRDefault="00613D71" w:rsidP="00613D71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13D71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ВОПРОСЫ НА УСТАНОВЛЕНИЕ ПОСЛЕДОВАТЕЛЬНОСТИ ДЕЙСВИЙ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Установите последовательность действий при расчете производительности труда:</w:t>
      </w:r>
    </w:p>
    <w:p w:rsidR="00613D71" w:rsidRPr="007351F4" w:rsidRDefault="00613D71" w:rsidP="00735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стоимости одной единицы продукции</w:t>
      </w:r>
    </w:p>
    <w:p w:rsidR="00613D71" w:rsidRPr="007351F4" w:rsidRDefault="00613D71" w:rsidP="00735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Расчет стоимости валовой продукции подразделения (организации)</w:t>
      </w:r>
    </w:p>
    <w:p w:rsidR="00613D71" w:rsidRPr="007351F4" w:rsidRDefault="00613D71" w:rsidP="00735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численности промышленно-производственного персонала</w:t>
      </w:r>
    </w:p>
    <w:p w:rsidR="00613D71" w:rsidRPr="007351F4" w:rsidRDefault="00613D71" w:rsidP="00735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Расчет объёма выпускаемой продукции</w:t>
      </w:r>
    </w:p>
    <w:p w:rsidR="00613D71" w:rsidRPr="007351F4" w:rsidRDefault="00613D71" w:rsidP="00735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отношения валовой продукции к численности промышленно-производственного персонала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2. Установите последовательность действий при расчете показателя фондоотдачи подразделения (организации):</w:t>
      </w:r>
    </w:p>
    <w:p w:rsidR="00613D71" w:rsidRPr="007351F4" w:rsidRDefault="00613D71" w:rsidP="007351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стоимости одной единицы продукции</w:t>
      </w:r>
    </w:p>
    <w:p w:rsidR="00613D71" w:rsidRPr="007351F4" w:rsidRDefault="00613D71" w:rsidP="007351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Расчет стоимости валовой продукции подразделения (организации)</w:t>
      </w:r>
    </w:p>
    <w:p w:rsidR="00613D71" w:rsidRPr="007351F4" w:rsidRDefault="00613D71" w:rsidP="007351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общей стоимости основных производственных фондов подразделения (организации)</w:t>
      </w:r>
    </w:p>
    <w:p w:rsidR="00613D71" w:rsidRPr="007351F4" w:rsidRDefault="00613D71" w:rsidP="007351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Расчет объёма выпускаемой продукции</w:t>
      </w:r>
    </w:p>
    <w:p w:rsidR="00613D71" w:rsidRPr="007351F4" w:rsidRDefault="00613D71" w:rsidP="007351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отношения валовой продукции к общей стоимости основных производственных фондов подразделения (организации)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3. Укажите в правильной последовательности структуру бизнес-плана: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Организационный план 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товаров, работ или услуг, которые собирается предлагать фирма 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Маркетинговый план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Финансовый план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Резюме проекта или концепция бизнеса</w:t>
      </w:r>
    </w:p>
    <w:p w:rsidR="00613D71" w:rsidRPr="007351F4" w:rsidRDefault="00613D71" w:rsidP="007351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Характеристика будущего бизнеса</w:t>
      </w:r>
      <w:r w:rsidRPr="007351F4">
        <w:rPr>
          <w:rFonts w:ascii="Calibri" w:eastAsia="Calibri" w:hAnsi="Calibri" w:cs="Times New Roman"/>
          <w:b/>
          <w:szCs w:val="24"/>
        </w:rPr>
        <w:t xml:space="preserve"> и отрасли его функционирования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4. Установите последовательность расчета себестоимости:</w:t>
      </w:r>
    </w:p>
    <w:p w:rsidR="00613D71" w:rsidRPr="007351F4" w:rsidRDefault="00613D71" w:rsidP="007351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себестоимость (себестоимость готовой продукции)</w:t>
      </w:r>
    </w:p>
    <w:p w:rsidR="00613D71" w:rsidRPr="007351F4" w:rsidRDefault="00613D71" w:rsidP="007351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Технологическая себестоимость</w:t>
      </w:r>
    </w:p>
    <w:p w:rsidR="00613D71" w:rsidRPr="007351F4" w:rsidRDefault="00613D71" w:rsidP="007351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Цеховая себестоимость</w:t>
      </w:r>
    </w:p>
    <w:p w:rsidR="00613D71" w:rsidRPr="007351F4" w:rsidRDefault="00613D71" w:rsidP="007351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Полная себестоимость, или себестоимость реализованной (отгруженной) продукции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порядок заключения трудового договора: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Наступление испытательного срока 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Подача письменного заявления работником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Знакомство работника с условиями труда и оплаты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Предъявление соискателем необходимых документов, конкурс документов претендентов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Приказ работодателя о приеме на работу</w:t>
      </w:r>
    </w:p>
    <w:p w:rsidR="00613D71" w:rsidRPr="00613D71" w:rsidRDefault="00613D71" w:rsidP="007351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Подписание трудового договора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Расположите источники трудового права по юридической силе:</w:t>
      </w:r>
    </w:p>
    <w:p w:rsidR="00613D71" w:rsidRPr="00613D71" w:rsidRDefault="00613D71" w:rsidP="00735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Трудовой кодекс РФ</w:t>
      </w:r>
    </w:p>
    <w:p w:rsidR="00613D71" w:rsidRPr="00613D71" w:rsidRDefault="00613D71" w:rsidP="00735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Указ Президента РФ</w:t>
      </w:r>
    </w:p>
    <w:p w:rsidR="00613D71" w:rsidRPr="00613D71" w:rsidRDefault="00613D71" w:rsidP="00735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Конституция РФ</w:t>
      </w:r>
    </w:p>
    <w:p w:rsidR="00613D71" w:rsidRPr="00613D71" w:rsidRDefault="00613D71" w:rsidP="00735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Закон субъекта РФ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71" w:rsidRPr="007351F4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правильную последовательность расчёта розничной цены продукции:</w:t>
      </w:r>
    </w:p>
    <w:p w:rsidR="00613D71" w:rsidRPr="007351F4" w:rsidRDefault="00613D71" w:rsidP="007351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Прибыль продукции</w:t>
      </w:r>
    </w:p>
    <w:p w:rsidR="00613D71" w:rsidRPr="007351F4" w:rsidRDefault="00613D71" w:rsidP="007351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Себестоимость продукции</w:t>
      </w:r>
    </w:p>
    <w:p w:rsidR="00613D71" w:rsidRPr="007351F4" w:rsidRDefault="00613D71" w:rsidP="007351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Наценка посредника</w:t>
      </w:r>
    </w:p>
    <w:p w:rsidR="00613D71" w:rsidRPr="007351F4" w:rsidRDefault="00613D71" w:rsidP="007351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НДС</w:t>
      </w:r>
    </w:p>
    <w:p w:rsidR="00613D71" w:rsidRPr="007351F4" w:rsidRDefault="00613D71" w:rsidP="007351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Наценка продавца</w:t>
      </w: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71" w:rsidRPr="00613D71" w:rsidRDefault="00613D71" w:rsidP="00613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1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правильную последовательность расширения дееспособности гражданина РФ:</w:t>
      </w:r>
    </w:p>
    <w:p w:rsidR="00613D71" w:rsidRPr="00613D71" w:rsidRDefault="00613D71" w:rsidP="007351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Быть принятым на работу    </w:t>
      </w:r>
    </w:p>
    <w:p w:rsidR="00613D71" w:rsidRPr="00613D71" w:rsidRDefault="00613D71" w:rsidP="007351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Совершать мелкие бытовые сделки    </w:t>
      </w:r>
    </w:p>
    <w:p w:rsidR="00613D71" w:rsidRPr="00613D71" w:rsidRDefault="00613D71" w:rsidP="007351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Возглавить кооператив</w:t>
      </w:r>
    </w:p>
    <w:p w:rsidR="00613D71" w:rsidRPr="00613D71" w:rsidRDefault="00613D71" w:rsidP="007351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Вступать в брак      </w:t>
      </w:r>
    </w:p>
    <w:p w:rsidR="00613D71" w:rsidRPr="00613D71" w:rsidRDefault="00613D71" w:rsidP="007351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Избираться в Государственную Думу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Расположите факторы внешней среды прямого воздействия на работу предприятия по значимости для успешной работы в рыночной экономике:</w:t>
      </w:r>
    </w:p>
    <w:p w:rsidR="00613D71" w:rsidRPr="007351F4" w:rsidRDefault="00613D71" w:rsidP="007351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Конкуренты</w:t>
      </w:r>
    </w:p>
    <w:p w:rsidR="00613D71" w:rsidRPr="007351F4" w:rsidRDefault="00613D71" w:rsidP="007351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Посредники</w:t>
      </w:r>
    </w:p>
    <w:p w:rsidR="00613D71" w:rsidRPr="007351F4" w:rsidRDefault="00613D71" w:rsidP="007351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Поставщики</w:t>
      </w:r>
    </w:p>
    <w:p w:rsidR="00613D71" w:rsidRPr="007351F4" w:rsidRDefault="00613D71" w:rsidP="007351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Потребители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этапов регистрации юридического лица:</w:t>
      </w:r>
    </w:p>
    <w:p w:rsidR="00613D71" w:rsidRPr="00613D71" w:rsidRDefault="00613D71" w:rsidP="007351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Представление документов на регистрацию в ИФНС</w:t>
      </w:r>
    </w:p>
    <w:p w:rsidR="00613D71" w:rsidRPr="00613D71" w:rsidRDefault="00613D71" w:rsidP="007351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Заключение между учредителями договора об учреждении общества</w:t>
      </w:r>
    </w:p>
    <w:p w:rsidR="00613D71" w:rsidRPr="00613D71" w:rsidRDefault="00613D71" w:rsidP="007351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Принятие участниками решения об открытии фирмы</w:t>
      </w:r>
    </w:p>
    <w:p w:rsidR="00613D71" w:rsidRPr="00613D71" w:rsidRDefault="00613D71" w:rsidP="007351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Открытие расчетного счета фирмы</w:t>
      </w:r>
    </w:p>
    <w:p w:rsidR="00613D71" w:rsidRPr="00613D71" w:rsidRDefault="00613D71" w:rsidP="007351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Изготовление печати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порядок приема сотрудника на работу: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Подготовка приказа о приеме на работу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Ознакомление нового сотрудника с внутренними документами организации под роспись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Оформление личной карточки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Проверка предоставленных соискателем документов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Согласование и подписание трудового договора</w:t>
      </w:r>
    </w:p>
    <w:p w:rsidR="00613D71" w:rsidRPr="00613D71" w:rsidRDefault="00613D71" w:rsidP="007351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Внесение сведений в трудовую книжку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Установите этапы лицензирования деятельности: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Уведомление соискателя лицензии о принятом решении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Выдача лицензии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Принятие лицензирующим органом решения о выдаче или отказе в выдаче лицензии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Представление соискателем лицензии документов в лицензирующий орган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Плата соискателем лицензионного сбора за предоставление лицензии</w:t>
      </w:r>
    </w:p>
    <w:p w:rsidR="00613D71" w:rsidRPr="00613D71" w:rsidRDefault="00613D71" w:rsidP="007351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Проведение проверки соответствия соискателя лицензии лицензионным требованиям и условиям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613D71" w:rsidRPr="00613D71" w:rsidRDefault="00613D71" w:rsidP="007351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Ознакомление с приказом</w:t>
      </w:r>
    </w:p>
    <w:p w:rsidR="00613D71" w:rsidRPr="00613D71" w:rsidRDefault="00613D71" w:rsidP="007351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Установление факта дисциплинарного проступка</w:t>
      </w:r>
    </w:p>
    <w:p w:rsidR="00613D71" w:rsidRPr="00613D71" w:rsidRDefault="00613D71" w:rsidP="007351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Издание приказа</w:t>
      </w:r>
    </w:p>
    <w:p w:rsidR="00613D71" w:rsidRPr="00613D71" w:rsidRDefault="00613D71" w:rsidP="007351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lastRenderedPageBreak/>
        <w:t>Истребование объяснения от работника</w:t>
      </w:r>
    </w:p>
    <w:p w:rsidR="00613D71" w:rsidRPr="00613D71" w:rsidRDefault="00613D71" w:rsidP="007351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D71">
        <w:rPr>
          <w:rFonts w:ascii="Times New Roman" w:eastAsia="Calibri" w:hAnsi="Times New Roman" w:cs="Times New Roman"/>
          <w:sz w:val="24"/>
          <w:szCs w:val="24"/>
        </w:rPr>
        <w:t>Установление предела дисциплинарного взыскания</w:t>
      </w:r>
    </w:p>
    <w:p w:rsidR="00613D71" w:rsidRPr="00613D71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71" w:rsidRPr="007351F4" w:rsidRDefault="00613D71" w:rsidP="00613D71">
      <w:pPr>
        <w:tabs>
          <w:tab w:val="left" w:pos="1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D71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61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F4">
        <w:rPr>
          <w:rFonts w:ascii="Times New Roman" w:eastAsia="Calibri" w:hAnsi="Times New Roman" w:cs="Times New Roman"/>
          <w:b/>
          <w:sz w:val="24"/>
          <w:szCs w:val="24"/>
        </w:rPr>
        <w:t>Укажите правильную последовательность этапов определения уровня рентабельности:</w:t>
      </w:r>
    </w:p>
    <w:p w:rsidR="00613D71" w:rsidRPr="007351F4" w:rsidRDefault="00613D71" w:rsidP="007351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Расчёт выручки от реализации</w:t>
      </w:r>
    </w:p>
    <w:p w:rsidR="00613D71" w:rsidRPr="007351F4" w:rsidRDefault="00613D71" w:rsidP="007351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затрат на реализацию</w:t>
      </w:r>
    </w:p>
    <w:p w:rsidR="00613D71" w:rsidRPr="007351F4" w:rsidRDefault="00613D71" w:rsidP="007351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Определение полной себестоимости</w:t>
      </w:r>
    </w:p>
    <w:p w:rsidR="00613D71" w:rsidRPr="007351F4" w:rsidRDefault="00613D71" w:rsidP="007351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Расчет прибыли</w:t>
      </w:r>
    </w:p>
    <w:p w:rsidR="00613D71" w:rsidRPr="007351F4" w:rsidRDefault="00613D71" w:rsidP="00613D71">
      <w:pPr>
        <w:tabs>
          <w:tab w:val="left" w:pos="1273"/>
          <w:tab w:val="left" w:pos="69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15. Укажите правильный порядок образования чистой прибыли в организации:</w:t>
      </w:r>
    </w:p>
    <w:p w:rsidR="00613D71" w:rsidRPr="007351F4" w:rsidRDefault="00613D71" w:rsidP="007351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Прибыль до налогообложения</w:t>
      </w:r>
    </w:p>
    <w:p w:rsidR="00613D71" w:rsidRPr="007351F4" w:rsidRDefault="00613D71" w:rsidP="007351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Выручка от продажи</w:t>
      </w:r>
    </w:p>
    <w:p w:rsidR="00613D71" w:rsidRPr="007351F4" w:rsidRDefault="00613D71" w:rsidP="007351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Чистая прибыль</w:t>
      </w:r>
    </w:p>
    <w:p w:rsidR="00613D71" w:rsidRPr="007351F4" w:rsidRDefault="00613D71" w:rsidP="007351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Налог на прибыль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16. Расставьте формы оборотных средств по естественным стадиям кругооборота оборотных средств на предприятии: </w:t>
      </w:r>
    </w:p>
    <w:p w:rsidR="00613D71" w:rsidRPr="007351F4" w:rsidRDefault="00613D71" w:rsidP="007351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Готовая продукция,</w:t>
      </w:r>
    </w:p>
    <w:p w:rsidR="00613D71" w:rsidRPr="007351F4" w:rsidRDefault="00613D71" w:rsidP="007351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Сырье, </w:t>
      </w:r>
    </w:p>
    <w:p w:rsidR="00613D71" w:rsidRPr="007351F4" w:rsidRDefault="00613D71" w:rsidP="007351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Денежные средства на закупку, </w:t>
      </w:r>
    </w:p>
    <w:p w:rsidR="00613D71" w:rsidRPr="007351F4" w:rsidRDefault="00613D71" w:rsidP="007351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Незавершенное производство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17. Установите правильную последовательность расчета амортизационных отчислений на единицу продукции: </w:t>
      </w:r>
    </w:p>
    <w:p w:rsidR="00613D71" w:rsidRPr="007351F4" w:rsidRDefault="00613D71" w:rsidP="00735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Нормы амортизации</w:t>
      </w:r>
    </w:p>
    <w:p w:rsidR="00613D71" w:rsidRPr="007351F4" w:rsidRDefault="00613D71" w:rsidP="00735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Амортизационные отчисления на единицу продукции</w:t>
      </w:r>
    </w:p>
    <w:p w:rsidR="00613D71" w:rsidRPr="007351F4" w:rsidRDefault="00613D71" w:rsidP="00735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Амортизационные отчисления на весь объем продукции в год</w:t>
      </w:r>
    </w:p>
    <w:p w:rsidR="00613D71" w:rsidRPr="007351F4" w:rsidRDefault="00613D71" w:rsidP="00735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Полная балансовая стоимость основного средства</w:t>
      </w: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71" w:rsidRPr="007351F4" w:rsidRDefault="00613D71" w:rsidP="0061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18. Установите порядок формирования цен во всех звеньях товаропроводящей цепочки:</w:t>
      </w:r>
    </w:p>
    <w:p w:rsidR="00613D71" w:rsidRPr="007351F4" w:rsidRDefault="00613D71" w:rsidP="0073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Розничная цена продавца </w:t>
      </w:r>
    </w:p>
    <w:p w:rsidR="00613D71" w:rsidRPr="007351F4" w:rsidRDefault="00613D71" w:rsidP="0073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Себестоимость продукции у производителя</w:t>
      </w:r>
    </w:p>
    <w:p w:rsidR="00613D71" w:rsidRPr="007351F4" w:rsidRDefault="00613D71" w:rsidP="0073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>Оптовая цена посредника</w:t>
      </w:r>
    </w:p>
    <w:p w:rsidR="00613D71" w:rsidRPr="007351F4" w:rsidRDefault="00613D71" w:rsidP="0073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1F4">
        <w:rPr>
          <w:rFonts w:ascii="Times New Roman" w:eastAsia="Calibri" w:hAnsi="Times New Roman" w:cs="Times New Roman"/>
          <w:b/>
          <w:sz w:val="24"/>
          <w:szCs w:val="24"/>
        </w:rPr>
        <w:t xml:space="preserve">Цена производителя </w:t>
      </w:r>
    </w:p>
    <w:p w:rsidR="00613D71" w:rsidRPr="007351F4" w:rsidRDefault="00613D71" w:rsidP="00613D7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3D71" w:rsidRPr="00613D71" w:rsidRDefault="00613D71" w:rsidP="00613D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76AF6" w:rsidRDefault="00176AF6">
      <w:bookmarkStart w:id="2" w:name="_GoBack"/>
      <w:bookmarkEnd w:id="2"/>
    </w:p>
    <w:sectPr w:rsidR="001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C9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BBD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581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75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50EE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44D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D42D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A383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413B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D2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30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02CA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9533A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61E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5032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53360"/>
    <w:multiLevelType w:val="hybridMultilevel"/>
    <w:tmpl w:val="5136E5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349F3"/>
    <w:multiLevelType w:val="hybridMultilevel"/>
    <w:tmpl w:val="66321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</w:num>
  <w:num w:numId="2">
    <w:abstractNumId w:val="28"/>
  </w:num>
  <w:num w:numId="3">
    <w:abstractNumId w:val="30"/>
  </w:num>
  <w:num w:numId="4">
    <w:abstractNumId w:val="1"/>
  </w:num>
  <w:num w:numId="5">
    <w:abstractNumId w:val="33"/>
  </w:num>
  <w:num w:numId="6">
    <w:abstractNumId w:val="13"/>
  </w:num>
  <w:num w:numId="7">
    <w:abstractNumId w:val="32"/>
  </w:num>
  <w:num w:numId="8">
    <w:abstractNumId w:val="25"/>
  </w:num>
  <w:num w:numId="9">
    <w:abstractNumId w:val="8"/>
  </w:num>
  <w:num w:numId="10">
    <w:abstractNumId w:val="17"/>
  </w:num>
  <w:num w:numId="11">
    <w:abstractNumId w:val="52"/>
  </w:num>
  <w:num w:numId="12">
    <w:abstractNumId w:val="50"/>
  </w:num>
  <w:num w:numId="13">
    <w:abstractNumId w:val="20"/>
  </w:num>
  <w:num w:numId="14">
    <w:abstractNumId w:val="39"/>
  </w:num>
  <w:num w:numId="15">
    <w:abstractNumId w:val="7"/>
  </w:num>
  <w:num w:numId="16">
    <w:abstractNumId w:val="51"/>
  </w:num>
  <w:num w:numId="17">
    <w:abstractNumId w:val="6"/>
  </w:num>
  <w:num w:numId="18">
    <w:abstractNumId w:val="15"/>
  </w:num>
  <w:num w:numId="19">
    <w:abstractNumId w:val="10"/>
  </w:num>
  <w:num w:numId="20">
    <w:abstractNumId w:val="0"/>
  </w:num>
  <w:num w:numId="21">
    <w:abstractNumId w:val="38"/>
  </w:num>
  <w:num w:numId="22">
    <w:abstractNumId w:val="47"/>
  </w:num>
  <w:num w:numId="23">
    <w:abstractNumId w:val="31"/>
  </w:num>
  <w:num w:numId="24">
    <w:abstractNumId w:val="19"/>
  </w:num>
  <w:num w:numId="25">
    <w:abstractNumId w:val="34"/>
  </w:num>
  <w:num w:numId="26">
    <w:abstractNumId w:val="42"/>
  </w:num>
  <w:num w:numId="27">
    <w:abstractNumId w:val="12"/>
  </w:num>
  <w:num w:numId="28">
    <w:abstractNumId w:val="36"/>
  </w:num>
  <w:num w:numId="29">
    <w:abstractNumId w:val="22"/>
  </w:num>
  <w:num w:numId="30">
    <w:abstractNumId w:val="4"/>
  </w:num>
  <w:num w:numId="31">
    <w:abstractNumId w:val="14"/>
  </w:num>
  <w:num w:numId="32">
    <w:abstractNumId w:val="16"/>
  </w:num>
  <w:num w:numId="33">
    <w:abstractNumId w:val="2"/>
  </w:num>
  <w:num w:numId="34">
    <w:abstractNumId w:val="45"/>
  </w:num>
  <w:num w:numId="35">
    <w:abstractNumId w:val="23"/>
  </w:num>
  <w:num w:numId="36">
    <w:abstractNumId w:val="37"/>
  </w:num>
  <w:num w:numId="37">
    <w:abstractNumId w:val="5"/>
  </w:num>
  <w:num w:numId="38">
    <w:abstractNumId w:val="44"/>
  </w:num>
  <w:num w:numId="39">
    <w:abstractNumId w:val="21"/>
  </w:num>
  <w:num w:numId="40">
    <w:abstractNumId w:val="35"/>
  </w:num>
  <w:num w:numId="41">
    <w:abstractNumId w:val="24"/>
  </w:num>
  <w:num w:numId="42">
    <w:abstractNumId w:val="40"/>
  </w:num>
  <w:num w:numId="43">
    <w:abstractNumId w:val="41"/>
  </w:num>
  <w:num w:numId="44">
    <w:abstractNumId w:val="11"/>
  </w:num>
  <w:num w:numId="45">
    <w:abstractNumId w:val="3"/>
  </w:num>
  <w:num w:numId="46">
    <w:abstractNumId w:val="48"/>
  </w:num>
  <w:num w:numId="47">
    <w:abstractNumId w:val="26"/>
  </w:num>
  <w:num w:numId="48">
    <w:abstractNumId w:val="49"/>
  </w:num>
  <w:num w:numId="49">
    <w:abstractNumId w:val="18"/>
  </w:num>
  <w:num w:numId="50">
    <w:abstractNumId w:val="27"/>
  </w:num>
  <w:num w:numId="51">
    <w:abstractNumId w:val="43"/>
  </w:num>
  <w:num w:numId="52">
    <w:abstractNumId w:val="9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1"/>
    <w:rsid w:val="00176AF6"/>
    <w:rsid w:val="00613D71"/>
    <w:rsid w:val="007351F4"/>
    <w:rsid w:val="007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13D71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7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3D7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613D71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613D71"/>
  </w:style>
  <w:style w:type="numbering" w:customStyle="1" w:styleId="110">
    <w:name w:val="Нет списка11"/>
    <w:next w:val="a3"/>
    <w:uiPriority w:val="99"/>
    <w:semiHidden/>
    <w:unhideWhenUsed/>
    <w:rsid w:val="00613D71"/>
  </w:style>
  <w:style w:type="table" w:styleId="a4">
    <w:name w:val="Table Grid"/>
    <w:basedOn w:val="a2"/>
    <w:uiPriority w:val="59"/>
    <w:rsid w:val="00613D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13D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3D7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13D7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2"/>
    <w:next w:val="a4"/>
    <w:uiPriority w:val="59"/>
    <w:rsid w:val="00613D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6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ОснТкст11"/>
    <w:basedOn w:val="a0"/>
    <w:rsid w:val="00613D7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613D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613D71"/>
  </w:style>
  <w:style w:type="character" w:customStyle="1" w:styleId="apple-converted-space">
    <w:name w:val="apple-converted-space"/>
    <w:rsid w:val="00613D71"/>
  </w:style>
  <w:style w:type="paragraph" w:customStyle="1" w:styleId="Default">
    <w:name w:val="Default"/>
    <w:rsid w:val="0061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613D7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613D71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613D71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D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3D71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613D71"/>
  </w:style>
  <w:style w:type="character" w:styleId="ae">
    <w:name w:val="Hyperlink"/>
    <w:basedOn w:val="a1"/>
    <w:uiPriority w:val="99"/>
    <w:unhideWhenUsed/>
    <w:rsid w:val="00613D71"/>
    <w:rPr>
      <w:color w:val="0000FF"/>
      <w:u w:val="single"/>
    </w:rPr>
  </w:style>
  <w:style w:type="table" w:customStyle="1" w:styleId="4">
    <w:name w:val="Сетка таблицы4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613D71"/>
    <w:pPr>
      <w:numPr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Стиль1"/>
    <w:basedOn w:val="a0"/>
    <w:rsid w:val="00613D71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table" w:customStyle="1" w:styleId="22">
    <w:name w:val="Сетка таблицы22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613D71"/>
  </w:style>
  <w:style w:type="table" w:customStyle="1" w:styleId="5">
    <w:name w:val="Сетка таблицы5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613D71"/>
  </w:style>
  <w:style w:type="character" w:styleId="af0">
    <w:name w:val="Strong"/>
    <w:basedOn w:val="a1"/>
    <w:uiPriority w:val="22"/>
    <w:qFormat/>
    <w:rsid w:val="00613D71"/>
    <w:rPr>
      <w:b/>
      <w:bCs/>
    </w:rPr>
  </w:style>
  <w:style w:type="character" w:styleId="af1">
    <w:name w:val="Emphasis"/>
    <w:basedOn w:val="a1"/>
    <w:uiPriority w:val="20"/>
    <w:qFormat/>
    <w:rsid w:val="00613D71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613D71"/>
  </w:style>
  <w:style w:type="table" w:customStyle="1" w:styleId="6">
    <w:name w:val="Сетка таблицы6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6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13D71"/>
  </w:style>
  <w:style w:type="paragraph" w:styleId="af2">
    <w:name w:val="Plain Text"/>
    <w:basedOn w:val="a0"/>
    <w:link w:val="af3"/>
    <w:uiPriority w:val="99"/>
    <w:semiHidden/>
    <w:unhideWhenUsed/>
    <w:rsid w:val="00613D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613D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613D71"/>
  </w:style>
  <w:style w:type="character" w:customStyle="1" w:styleId="hl">
    <w:name w:val="hl"/>
    <w:basedOn w:val="a1"/>
    <w:rsid w:val="00613D71"/>
  </w:style>
  <w:style w:type="table" w:customStyle="1" w:styleId="24">
    <w:name w:val="Сетка таблицы24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613D71"/>
  </w:style>
  <w:style w:type="table" w:customStyle="1" w:styleId="100">
    <w:name w:val="Сетка таблицы10"/>
    <w:basedOn w:val="a2"/>
    <w:next w:val="a4"/>
    <w:uiPriority w:val="59"/>
    <w:rsid w:val="00613D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613D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613D71"/>
  </w:style>
  <w:style w:type="table" w:customStyle="1" w:styleId="130">
    <w:name w:val="Сетка таблицы13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613D71"/>
  </w:style>
  <w:style w:type="table" w:customStyle="1" w:styleId="140">
    <w:name w:val="Сетка таблицы14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2"/>
    <w:next w:val="a4"/>
    <w:uiPriority w:val="39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613D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613D71"/>
  </w:style>
  <w:style w:type="table" w:customStyle="1" w:styleId="16">
    <w:name w:val="Сетка таблицы16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13D71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7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3D7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613D71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613D71"/>
  </w:style>
  <w:style w:type="numbering" w:customStyle="1" w:styleId="110">
    <w:name w:val="Нет списка11"/>
    <w:next w:val="a3"/>
    <w:uiPriority w:val="99"/>
    <w:semiHidden/>
    <w:unhideWhenUsed/>
    <w:rsid w:val="00613D71"/>
  </w:style>
  <w:style w:type="table" w:styleId="a4">
    <w:name w:val="Table Grid"/>
    <w:basedOn w:val="a2"/>
    <w:uiPriority w:val="59"/>
    <w:rsid w:val="00613D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13D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3D7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13D7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2"/>
    <w:next w:val="a4"/>
    <w:uiPriority w:val="59"/>
    <w:rsid w:val="00613D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6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ОснТкст11"/>
    <w:basedOn w:val="a0"/>
    <w:rsid w:val="00613D7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613D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613D71"/>
  </w:style>
  <w:style w:type="character" w:customStyle="1" w:styleId="apple-converted-space">
    <w:name w:val="apple-converted-space"/>
    <w:rsid w:val="00613D71"/>
  </w:style>
  <w:style w:type="paragraph" w:customStyle="1" w:styleId="Default">
    <w:name w:val="Default"/>
    <w:rsid w:val="0061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613D7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613D71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613D71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D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3D71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613D71"/>
  </w:style>
  <w:style w:type="character" w:styleId="ae">
    <w:name w:val="Hyperlink"/>
    <w:basedOn w:val="a1"/>
    <w:uiPriority w:val="99"/>
    <w:unhideWhenUsed/>
    <w:rsid w:val="00613D71"/>
    <w:rPr>
      <w:color w:val="0000FF"/>
      <w:u w:val="single"/>
    </w:rPr>
  </w:style>
  <w:style w:type="table" w:customStyle="1" w:styleId="4">
    <w:name w:val="Сетка таблицы4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613D71"/>
    <w:pPr>
      <w:numPr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Стиль1"/>
    <w:basedOn w:val="a0"/>
    <w:rsid w:val="00613D71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table" w:customStyle="1" w:styleId="22">
    <w:name w:val="Сетка таблицы22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613D71"/>
  </w:style>
  <w:style w:type="table" w:customStyle="1" w:styleId="5">
    <w:name w:val="Сетка таблицы5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613D71"/>
  </w:style>
  <w:style w:type="character" w:styleId="af0">
    <w:name w:val="Strong"/>
    <w:basedOn w:val="a1"/>
    <w:uiPriority w:val="22"/>
    <w:qFormat/>
    <w:rsid w:val="00613D71"/>
    <w:rPr>
      <w:b/>
      <w:bCs/>
    </w:rPr>
  </w:style>
  <w:style w:type="character" w:styleId="af1">
    <w:name w:val="Emphasis"/>
    <w:basedOn w:val="a1"/>
    <w:uiPriority w:val="20"/>
    <w:qFormat/>
    <w:rsid w:val="00613D71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613D71"/>
  </w:style>
  <w:style w:type="table" w:customStyle="1" w:styleId="6">
    <w:name w:val="Сетка таблицы6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6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13D71"/>
  </w:style>
  <w:style w:type="paragraph" w:styleId="af2">
    <w:name w:val="Plain Text"/>
    <w:basedOn w:val="a0"/>
    <w:link w:val="af3"/>
    <w:uiPriority w:val="99"/>
    <w:semiHidden/>
    <w:unhideWhenUsed/>
    <w:rsid w:val="00613D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613D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613D71"/>
  </w:style>
  <w:style w:type="character" w:customStyle="1" w:styleId="hl">
    <w:name w:val="hl"/>
    <w:basedOn w:val="a1"/>
    <w:rsid w:val="00613D71"/>
  </w:style>
  <w:style w:type="table" w:customStyle="1" w:styleId="24">
    <w:name w:val="Сетка таблицы24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613D71"/>
  </w:style>
  <w:style w:type="table" w:customStyle="1" w:styleId="100">
    <w:name w:val="Сетка таблицы10"/>
    <w:basedOn w:val="a2"/>
    <w:next w:val="a4"/>
    <w:uiPriority w:val="59"/>
    <w:rsid w:val="00613D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613D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613D71"/>
  </w:style>
  <w:style w:type="table" w:customStyle="1" w:styleId="130">
    <w:name w:val="Сетка таблицы13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613D71"/>
  </w:style>
  <w:style w:type="table" w:customStyle="1" w:styleId="140">
    <w:name w:val="Сетка таблицы14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2"/>
    <w:next w:val="a4"/>
    <w:uiPriority w:val="39"/>
    <w:rsid w:val="006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613D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613D71"/>
  </w:style>
  <w:style w:type="table" w:customStyle="1" w:styleId="16">
    <w:name w:val="Сетка таблицы16"/>
    <w:basedOn w:val="a2"/>
    <w:next w:val="a4"/>
    <w:uiPriority w:val="5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613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5D8E-9146-4343-B7A2-3FD0681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2020-02-13T18:48:00Z</dcterms:created>
  <dcterms:modified xsi:type="dcterms:W3CDTF">2020-02-13T19:02:00Z</dcterms:modified>
</cp:coreProperties>
</file>